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9E" w:rsidRPr="000C5D9E" w:rsidRDefault="00B85CC5" w:rsidP="000C5D9E">
      <w:pPr>
        <w:tabs>
          <w:tab w:val="left" w:pos="7800"/>
        </w:tabs>
        <w:spacing w:after="0" w:line="240" w:lineRule="auto"/>
        <w:ind w:firstLine="4"/>
        <w:rPr>
          <w:rFonts w:ascii="Times New Roman" w:eastAsia="Times New Roman" w:hAnsi="Times New Roman" w:cs="Times New Roman"/>
          <w:b/>
          <w:sz w:val="20"/>
          <w:szCs w:val="20"/>
          <w:lang w:eastAsia="tr-TR"/>
        </w:rPr>
      </w:pPr>
      <w:r w:rsidRPr="000C5D9E">
        <w:rPr>
          <w:rFonts w:ascii="Times New Roman" w:eastAsia="Times New Roman" w:hAnsi="Times New Roman" w:cs="Times New Roman"/>
          <w:noProof/>
          <w:sz w:val="20"/>
          <w:szCs w:val="20"/>
          <w:lang w:eastAsia="tr-TR"/>
        </w:rP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C5D9E">
        <w:rPr>
          <w:rFonts w:ascii="Times New Roman" w:eastAsia="Times New Roman" w:hAnsi="Times New Roman" w:cs="Times New Roman"/>
          <w:b/>
          <w:sz w:val="20"/>
          <w:szCs w:val="20"/>
          <w:lang w:eastAsia="tr-TR"/>
        </w:rPr>
        <w:t xml:space="preserve">ESOGU </w:t>
      </w:r>
    </w:p>
    <w:p w:rsidR="000C5D9E" w:rsidRPr="000C5D9E" w:rsidRDefault="00B85CC5" w:rsidP="000C5D9E">
      <w:pPr>
        <w:tabs>
          <w:tab w:val="left" w:pos="7800"/>
        </w:tabs>
        <w:spacing w:after="0" w:line="240" w:lineRule="auto"/>
        <w:ind w:firstLine="4"/>
        <w:rPr>
          <w:rFonts w:ascii="Times New Roman" w:eastAsia="Times New Roman" w:hAnsi="Times New Roman" w:cs="Times New Roman"/>
          <w:sz w:val="20"/>
          <w:szCs w:val="20"/>
          <w:lang w:eastAsia="tr-TR"/>
        </w:rPr>
      </w:pPr>
      <w:r w:rsidRPr="000C5D9E">
        <w:rPr>
          <w:rFonts w:ascii="Times New Roman" w:eastAsia="Times New Roman" w:hAnsi="Times New Roman" w:cs="Times New Roman"/>
          <w:b/>
          <w:sz w:val="20"/>
          <w:szCs w:val="20"/>
          <w:lang w:eastAsia="tr-TR"/>
        </w:rPr>
        <w:t>VO</w:t>
      </w:r>
      <w:r>
        <w:rPr>
          <w:rFonts w:ascii="Times New Roman" w:eastAsia="Times New Roman" w:hAnsi="Times New Roman" w:cs="Times New Roman"/>
          <w:b/>
          <w:sz w:val="20"/>
          <w:szCs w:val="20"/>
          <w:lang w:eastAsia="tr-TR"/>
        </w:rPr>
        <w:t>CATIONAL SCHOOL OF HEALTH  SERVI</w:t>
      </w:r>
      <w:r w:rsidRPr="000C5D9E">
        <w:rPr>
          <w:rFonts w:ascii="Times New Roman" w:eastAsia="Times New Roman" w:hAnsi="Times New Roman" w:cs="Times New Roman"/>
          <w:b/>
          <w:sz w:val="20"/>
          <w:szCs w:val="20"/>
          <w:lang w:eastAsia="tr-TR"/>
        </w:rPr>
        <w:t>CES</w:t>
      </w:r>
    </w:p>
    <w:p w:rsidR="000C5D9E" w:rsidRPr="000C5D9E" w:rsidRDefault="00B85CC5" w:rsidP="000C5D9E">
      <w:pPr>
        <w:spacing w:after="0" w:line="240" w:lineRule="auto"/>
        <w:ind w:left="1" w:firstLine="1"/>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DEPARTMENT OF HEALTH CARE SERVI</w:t>
      </w:r>
      <w:r w:rsidRPr="000C5D9E">
        <w:rPr>
          <w:rFonts w:ascii="Times New Roman" w:eastAsia="Times New Roman" w:hAnsi="Times New Roman" w:cs="Times New Roman"/>
          <w:b/>
          <w:sz w:val="20"/>
          <w:szCs w:val="20"/>
          <w:lang w:eastAsia="tr-TR"/>
        </w:rPr>
        <w:t>CES</w:t>
      </w:r>
    </w:p>
    <w:p w:rsidR="000C5D9E" w:rsidRPr="000C5D9E" w:rsidRDefault="00B65921" w:rsidP="000C5D9E">
      <w:pPr>
        <w:spacing w:after="0" w:line="240" w:lineRule="auto"/>
        <w:ind w:left="1" w:firstLine="1"/>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C5D9E">
        <w:rPr>
          <w:rFonts w:ascii="Times New Roman" w:eastAsia="Times New Roman" w:hAnsi="Times New Roman" w:cs="Times New Roman"/>
          <w:b/>
          <w:sz w:val="20"/>
          <w:szCs w:val="20"/>
          <w:lang w:eastAsia="tr-TR"/>
        </w:rPr>
        <w:t xml:space="preserve"> </w:t>
      </w:r>
    </w:p>
    <w:p w:rsidR="000C5D9E" w:rsidRDefault="00B85CC5" w:rsidP="000C5D9E">
      <w:pPr>
        <w:spacing w:after="0" w:line="240" w:lineRule="auto"/>
        <w:ind w:left="1" w:firstLine="1"/>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2022 </w:t>
      </w:r>
      <w:r w:rsidRPr="000C5D9E">
        <w:rPr>
          <w:rFonts w:ascii="Times New Roman" w:eastAsia="Times New Roman" w:hAnsi="Times New Roman" w:cs="Times New Roman"/>
          <w:b/>
          <w:sz w:val="20"/>
          <w:szCs w:val="20"/>
          <w:lang w:eastAsia="tr-TR"/>
        </w:rPr>
        <w:t>GRADUATION TEMPLATE</w:t>
      </w:r>
    </w:p>
    <w:p w:rsidR="000C5D9E" w:rsidRDefault="000C5D9E" w:rsidP="000C5D9E">
      <w:pPr>
        <w:spacing w:after="0" w:line="240" w:lineRule="auto"/>
        <w:ind w:left="1" w:firstLine="1"/>
        <w:outlineLvl w:val="0"/>
        <w:rPr>
          <w:rFonts w:ascii="Times New Roman" w:eastAsia="Times New Roman" w:hAnsi="Times New Roman" w:cs="Times New Roman"/>
          <w:b/>
          <w:sz w:val="20"/>
          <w:szCs w:val="20"/>
          <w:lang w:eastAsia="tr-TR"/>
        </w:rPr>
      </w:pPr>
    </w:p>
    <w:p w:rsidR="000C5D9E" w:rsidRDefault="000C5D9E" w:rsidP="000C5D9E">
      <w:pPr>
        <w:spacing w:after="0" w:line="240" w:lineRule="auto"/>
        <w:ind w:left="1" w:firstLine="1"/>
        <w:outlineLvl w:val="0"/>
        <w:rPr>
          <w:rFonts w:ascii="Times New Roman" w:eastAsia="Times New Roman" w:hAnsi="Times New Roman" w:cs="Times New Roman"/>
          <w:b/>
          <w:sz w:val="20"/>
          <w:szCs w:val="20"/>
          <w:lang w:eastAsia="tr-TR"/>
        </w:rPr>
      </w:pPr>
    </w:p>
    <w:p w:rsidR="000C5D9E" w:rsidRPr="000C5D9E" w:rsidRDefault="000C5D9E" w:rsidP="000C5D9E">
      <w:pPr>
        <w:spacing w:after="0" w:line="240" w:lineRule="auto"/>
        <w:ind w:left="1" w:firstLine="1"/>
        <w:outlineLvl w:val="0"/>
        <w:rPr>
          <w:rFonts w:ascii="Times New Roman" w:eastAsia="Times New Roman" w:hAnsi="Times New Roman" w:cs="Times New Roman"/>
          <w:b/>
          <w:sz w:val="20"/>
          <w:szCs w:val="20"/>
          <w:lang w:eastAsia="tr-TR"/>
        </w:rPr>
      </w:pPr>
    </w:p>
    <w:tbl>
      <w:tblPr>
        <w:tblW w:w="10539" w:type="dxa"/>
        <w:tblCellMar>
          <w:left w:w="70" w:type="dxa"/>
          <w:right w:w="70" w:type="dxa"/>
        </w:tblCellMar>
        <w:tblLook w:val="04A0" w:firstRow="1" w:lastRow="0" w:firstColumn="1" w:lastColumn="0" w:noHBand="0" w:noVBand="1"/>
      </w:tblPr>
      <w:tblGrid>
        <w:gridCol w:w="1612"/>
        <w:gridCol w:w="4368"/>
        <w:gridCol w:w="472"/>
        <w:gridCol w:w="785"/>
        <w:gridCol w:w="818"/>
        <w:gridCol w:w="551"/>
        <w:gridCol w:w="574"/>
        <w:gridCol w:w="667"/>
        <w:gridCol w:w="692"/>
      </w:tblGrid>
      <w:tr w:rsidR="004E2BE0" w:rsidTr="000B39F8">
        <w:trPr>
          <w:trHeight w:val="255"/>
        </w:trPr>
        <w:tc>
          <w:tcPr>
            <w:tcW w:w="1612" w:type="dxa"/>
            <w:tcBorders>
              <w:top w:val="nil"/>
              <w:left w:val="nil"/>
              <w:bottom w:val="nil"/>
              <w:right w:val="nil"/>
            </w:tcBorders>
            <w:shd w:val="clear" w:color="auto" w:fill="auto"/>
            <w:noWrap/>
            <w:vAlign w:val="bottom"/>
            <w:hideMark/>
          </w:tcPr>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w:t>
            </w:r>
            <w:r w:rsidR="005A6A5B" w:rsidRPr="005A6A5B">
              <w:rPr>
                <w:rFonts w:ascii="Times New Roman" w:eastAsia="Times New Roman" w:hAnsi="Times New Roman" w:cs="Times New Roman"/>
                <w:b/>
                <w:sz w:val="20"/>
                <w:szCs w:val="20"/>
                <w:lang w:eastAsia="tr-TR"/>
              </w:rPr>
              <w:t>SEMESTER</w:t>
            </w:r>
          </w:p>
        </w:tc>
        <w:tc>
          <w:tcPr>
            <w:tcW w:w="4368"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r>
      <w:tr w:rsidR="00D65305"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E67BEA">
              <w:rPr>
                <w:rFonts w:ascii="Times New Roman" w:eastAsia="Times New Roman" w:hAnsi="Times New Roman" w:cs="Times New Roman"/>
                <w:b/>
                <w:bCs/>
                <w:i/>
                <w:iCs/>
                <w:sz w:val="20"/>
                <w:szCs w:val="20"/>
                <w:lang w:eastAsia="tr-TR"/>
              </w:rPr>
              <w:t>CODE</w:t>
            </w:r>
          </w:p>
        </w:tc>
        <w:tc>
          <w:tcPr>
            <w:tcW w:w="436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BD48EA">
              <w:rPr>
                <w:rFonts w:ascii="Times New Roman" w:eastAsia="Times New Roman" w:hAnsi="Times New Roman" w:cs="Times New Roman"/>
                <w:b/>
                <w:bCs/>
                <w:i/>
                <w:iCs/>
                <w:sz w:val="20"/>
                <w:szCs w:val="20"/>
                <w:lang w:eastAsia="tr-TR"/>
              </w:rPr>
              <w:t>LESSONS</w:t>
            </w:r>
          </w:p>
        </w:tc>
        <w:tc>
          <w:tcPr>
            <w:tcW w:w="47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51"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67"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9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0B39F8"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212011014</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E763CC">
              <w:rPr>
                <w:rFonts w:ascii="Times New Roman" w:eastAsia="Times New Roman" w:hAnsi="Times New Roman" w:cs="Times New Roman"/>
                <w:sz w:val="20"/>
                <w:szCs w:val="20"/>
                <w:lang w:eastAsia="tr-TR"/>
              </w:rPr>
              <w:t>USE OF BASIC KNOWLEDGE TECHNOLOGIES</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212011002</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1623E4">
              <w:rPr>
                <w:rFonts w:ascii="Times New Roman" w:eastAsia="Times New Roman" w:hAnsi="Times New Roman" w:cs="Times New Roman"/>
                <w:sz w:val="20"/>
                <w:szCs w:val="20"/>
                <w:lang w:eastAsia="tr-TR"/>
              </w:rPr>
              <w:t>ANATOMY</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212011003</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1623E4">
              <w:rPr>
                <w:rFonts w:ascii="Times New Roman" w:eastAsia="Times New Roman" w:hAnsi="Times New Roman" w:cs="Times New Roman"/>
                <w:sz w:val="20"/>
                <w:szCs w:val="20"/>
                <w:lang w:eastAsia="tr-TR"/>
              </w:rPr>
              <w:t>PHYSIOLOGY</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212011004</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MEDI</w:t>
            </w:r>
            <w:r w:rsidRPr="001623E4">
              <w:rPr>
                <w:rFonts w:ascii="Times New Roman" w:eastAsia="Times New Roman" w:hAnsi="Times New Roman" w:cs="Times New Roman"/>
                <w:sz w:val="20"/>
                <w:szCs w:val="20"/>
                <w:lang w:eastAsia="tr-TR"/>
              </w:rPr>
              <w:t>CAL TERMINOLOGY</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212011005</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E763CC">
              <w:rPr>
                <w:rFonts w:ascii="Times New Roman" w:eastAsia="Times New Roman" w:hAnsi="Times New Roman" w:cs="Times New Roman"/>
                <w:sz w:val="20"/>
                <w:szCs w:val="20"/>
                <w:lang w:eastAsia="tr-TR"/>
              </w:rPr>
              <w:t>COMMUNICATION WITH ELDER PEOPLE</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212011015</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ELDERLY CARE PRINCIPLES AND PRACTICES 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10</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212011016</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PR</w:t>
            </w:r>
            <w:r w:rsidRPr="006374FC">
              <w:rPr>
                <w:rFonts w:ascii="Times New Roman" w:eastAsia="Times New Roman" w:hAnsi="Times New Roman" w:cs="Times New Roman"/>
                <w:sz w:val="20"/>
                <w:szCs w:val="20"/>
                <w:lang w:eastAsia="tr-TR"/>
              </w:rPr>
              <w:t>OFESSIONAL ETHICS</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212011008</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FIRST AID</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212011017</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color w:val="000000"/>
                <w:sz w:val="20"/>
                <w:szCs w:val="20"/>
                <w:lang w:eastAsia="tr-TR"/>
              </w:rPr>
            </w:pPr>
            <w:r w:rsidRPr="006374FC">
              <w:rPr>
                <w:rFonts w:ascii="Times New Roman" w:eastAsia="Times New Roman" w:hAnsi="Times New Roman" w:cs="Times New Roman"/>
                <w:color w:val="000000"/>
                <w:sz w:val="20"/>
                <w:szCs w:val="20"/>
                <w:lang w:eastAsia="tr-TR"/>
              </w:rPr>
              <w:t>ENGLISH 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212011010</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TURKISH LANGUAGE 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212011018</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color w:val="000000"/>
                <w:sz w:val="20"/>
                <w:szCs w:val="20"/>
                <w:lang w:eastAsia="tr-TR"/>
              </w:rPr>
            </w:pPr>
            <w:r w:rsidRPr="006374FC">
              <w:rPr>
                <w:rFonts w:ascii="Times New Roman" w:eastAsia="Times New Roman" w:hAnsi="Times New Roman" w:cs="Times New Roman"/>
                <w:color w:val="000000"/>
                <w:sz w:val="20"/>
                <w:szCs w:val="20"/>
                <w:lang w:eastAsia="tr-TR"/>
              </w:rPr>
              <w:t>ATATÜRK'S PRINCIPLES AND HISTORY OF REVOLUTION 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DD370F">
              <w:rPr>
                <w:rFonts w:ascii="Times New Roman" w:eastAsia="Times New Roman" w:hAnsi="Times New Roman" w:cs="Times New Roman"/>
                <w:sz w:val="20"/>
                <w:szCs w:val="20"/>
                <w:lang w:eastAsia="tr-TR"/>
              </w:rPr>
              <w:t>SOCIAL ELECTIVE 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BC07F2" w:rsidRPr="00BC07F2" w:rsidRDefault="00073F6F" w:rsidP="00BC07F2">
            <w:pPr>
              <w:spacing w:after="0" w:line="240" w:lineRule="auto"/>
              <w:rPr>
                <w:rFonts w:ascii="Times New Roman" w:eastAsia="Times New Roman" w:hAnsi="Times New Roman" w:cs="Times New Roman"/>
                <w:b/>
                <w:bCs/>
                <w:sz w:val="20"/>
                <w:szCs w:val="20"/>
                <w:lang w:eastAsia="tr-TR"/>
              </w:rPr>
            </w:pPr>
            <w:r w:rsidRPr="00073F6F">
              <w:rPr>
                <w:rFonts w:ascii="Times New Roman" w:eastAsia="Times New Roman" w:hAnsi="Times New Roman" w:cs="Times New Roman"/>
                <w:b/>
                <w:bCs/>
                <w:sz w:val="20"/>
                <w:szCs w:val="20"/>
                <w:lang w:eastAsia="tr-TR"/>
              </w:rPr>
              <w:t>TOTAL</w:t>
            </w:r>
          </w:p>
        </w:tc>
        <w:tc>
          <w:tcPr>
            <w:tcW w:w="47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5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26</w:t>
            </w:r>
          </w:p>
        </w:tc>
        <w:tc>
          <w:tcPr>
            <w:tcW w:w="667"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19</w:t>
            </w:r>
          </w:p>
        </w:tc>
        <w:tc>
          <w:tcPr>
            <w:tcW w:w="69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B39F8">
        <w:trPr>
          <w:trHeight w:val="135"/>
        </w:trPr>
        <w:tc>
          <w:tcPr>
            <w:tcW w:w="161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36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B39F8">
        <w:trPr>
          <w:trHeight w:val="255"/>
        </w:trPr>
        <w:tc>
          <w:tcPr>
            <w:tcW w:w="1612" w:type="dxa"/>
            <w:tcBorders>
              <w:top w:val="nil"/>
              <w:left w:val="nil"/>
              <w:bottom w:val="nil"/>
              <w:right w:val="nil"/>
            </w:tcBorders>
            <w:shd w:val="clear" w:color="auto" w:fill="auto"/>
            <w:noWrap/>
            <w:vAlign w:val="center"/>
            <w:hideMark/>
          </w:tcPr>
          <w:p w:rsidR="000C5D9E" w:rsidRDefault="000C5D9E"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II.</w:t>
            </w:r>
            <w:r w:rsidR="005A6A5B">
              <w:t xml:space="preserve"> </w:t>
            </w:r>
            <w:r w:rsidR="005A6A5B" w:rsidRPr="005A6A5B">
              <w:rPr>
                <w:rFonts w:ascii="Times New Roman" w:eastAsia="Times New Roman" w:hAnsi="Times New Roman" w:cs="Times New Roman"/>
                <w:b/>
                <w:sz w:val="20"/>
                <w:szCs w:val="20"/>
                <w:lang w:eastAsia="tr-TR"/>
              </w:rPr>
              <w:t>SEMESTER</w:t>
            </w:r>
          </w:p>
        </w:tc>
        <w:tc>
          <w:tcPr>
            <w:tcW w:w="436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D65305"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E67BEA">
              <w:rPr>
                <w:rFonts w:ascii="Times New Roman" w:eastAsia="Times New Roman" w:hAnsi="Times New Roman" w:cs="Times New Roman"/>
                <w:b/>
                <w:bCs/>
                <w:i/>
                <w:iCs/>
                <w:sz w:val="20"/>
                <w:szCs w:val="20"/>
                <w:lang w:eastAsia="tr-TR"/>
              </w:rPr>
              <w:t>CODE</w:t>
            </w:r>
          </w:p>
        </w:tc>
        <w:tc>
          <w:tcPr>
            <w:tcW w:w="436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BD48EA">
              <w:rPr>
                <w:rFonts w:ascii="Times New Roman" w:eastAsia="Times New Roman" w:hAnsi="Times New Roman" w:cs="Times New Roman"/>
                <w:b/>
                <w:bCs/>
                <w:i/>
                <w:iCs/>
                <w:sz w:val="20"/>
                <w:szCs w:val="20"/>
                <w:lang w:eastAsia="tr-TR"/>
              </w:rPr>
              <w:t>LESSONS</w:t>
            </w:r>
          </w:p>
        </w:tc>
        <w:tc>
          <w:tcPr>
            <w:tcW w:w="47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51"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67"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9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0B39F8"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212012014</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INFECTIOUS DISEASES</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212012002</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PHARMACOLOGY</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212012003</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HEALTH</w:t>
            </w:r>
            <w:r>
              <w:rPr>
                <w:rFonts w:ascii="Times New Roman" w:eastAsia="Times New Roman" w:hAnsi="Times New Roman" w:cs="Times New Roman"/>
                <w:sz w:val="20"/>
                <w:szCs w:val="20"/>
                <w:lang w:eastAsia="tr-TR"/>
              </w:rPr>
              <w:t xml:space="preserve"> CARE </w:t>
            </w:r>
            <w:r w:rsidRPr="00B859D6">
              <w:rPr>
                <w:rFonts w:ascii="Times New Roman" w:eastAsia="Times New Roman" w:hAnsi="Times New Roman" w:cs="Times New Roman"/>
                <w:sz w:val="20"/>
                <w:szCs w:val="20"/>
                <w:lang w:eastAsia="tr-TR"/>
              </w:rPr>
              <w:t>MANAGEMENT</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212012015</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ELDERLY CARE PRINCIPLES AND PRACTICES II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10</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212012016</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BASIC GERONTOLOGY</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212012006</w:t>
            </w:r>
          </w:p>
        </w:tc>
        <w:tc>
          <w:tcPr>
            <w:tcW w:w="4368" w:type="dxa"/>
            <w:tcBorders>
              <w:top w:val="nil"/>
              <w:left w:val="nil"/>
              <w:bottom w:val="single" w:sz="8" w:space="0" w:color="auto"/>
              <w:right w:val="single" w:sz="8" w:space="0" w:color="auto"/>
            </w:tcBorders>
            <w:shd w:val="clear" w:color="auto" w:fill="auto"/>
            <w:noWrap/>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E763CC">
              <w:rPr>
                <w:rFonts w:ascii="Times New Roman" w:eastAsia="Times New Roman" w:hAnsi="Times New Roman" w:cs="Times New Roman"/>
                <w:sz w:val="20"/>
                <w:szCs w:val="20"/>
                <w:lang w:eastAsia="tr-TR"/>
              </w:rPr>
              <w:t>NUTRITION OF ELDER PEOPLE</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212012017</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ENGLISH II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212012008</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TURKISH LANGUAGE II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0B39F8" w:rsidRPr="005A6A5B" w:rsidRDefault="000B39F8" w:rsidP="000B39F8">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212012018</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ATATÜRK'S PRINCIPLES AND HISTORY OF REVOLUTION I</w:t>
            </w:r>
            <w:r>
              <w:rPr>
                <w:rFonts w:ascii="Times New Roman" w:eastAsia="Times New Roman" w:hAnsi="Times New Roman" w:cs="Times New Roman"/>
                <w:sz w:val="20"/>
                <w:szCs w:val="20"/>
                <w:lang w:eastAsia="tr-TR"/>
              </w:rPr>
              <w:t>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B39F8"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rPr>
                <w:rFonts w:ascii="Times New Roman" w:eastAsia="Times New Roman" w:hAnsi="Times New Roman" w:cs="Times New Roman"/>
                <w:sz w:val="20"/>
                <w:szCs w:val="20"/>
                <w:lang w:eastAsia="tr-TR"/>
              </w:rPr>
            </w:pPr>
            <w:r w:rsidRPr="00A74ACD">
              <w:rPr>
                <w:rFonts w:ascii="Times New Roman" w:eastAsia="Times New Roman" w:hAnsi="Times New Roman" w:cs="Times New Roman"/>
                <w:sz w:val="20"/>
                <w:szCs w:val="20"/>
                <w:lang w:eastAsia="tr-TR"/>
              </w:rPr>
              <w:t>SOCIAL ELECTIVE I</w:t>
            </w:r>
            <w:r>
              <w:rPr>
                <w:rFonts w:ascii="Times New Roman" w:eastAsia="Times New Roman" w:hAnsi="Times New Roman" w:cs="Times New Roman"/>
                <w:sz w:val="20"/>
                <w:szCs w:val="20"/>
                <w:lang w:eastAsia="tr-TR"/>
              </w:rPr>
              <w:t>I</w:t>
            </w:r>
          </w:p>
        </w:tc>
        <w:tc>
          <w:tcPr>
            <w:tcW w:w="47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67"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92" w:type="dxa"/>
            <w:tcBorders>
              <w:top w:val="nil"/>
              <w:left w:val="nil"/>
              <w:bottom w:val="single" w:sz="8" w:space="0" w:color="auto"/>
              <w:right w:val="single" w:sz="8" w:space="0" w:color="auto"/>
            </w:tcBorders>
            <w:shd w:val="clear" w:color="auto" w:fill="auto"/>
            <w:vAlign w:val="center"/>
            <w:hideMark/>
          </w:tcPr>
          <w:p w:rsidR="000B39F8" w:rsidRPr="00BC07F2" w:rsidRDefault="000B39F8" w:rsidP="000B39F8">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BC07F2" w:rsidRPr="00BC07F2" w:rsidRDefault="00073F6F" w:rsidP="00BC07F2">
            <w:pPr>
              <w:spacing w:after="0" w:line="240" w:lineRule="auto"/>
              <w:rPr>
                <w:rFonts w:ascii="Times New Roman" w:eastAsia="Times New Roman" w:hAnsi="Times New Roman" w:cs="Times New Roman"/>
                <w:b/>
                <w:bCs/>
                <w:sz w:val="20"/>
                <w:szCs w:val="20"/>
                <w:lang w:eastAsia="tr-TR"/>
              </w:rPr>
            </w:pPr>
            <w:r w:rsidRPr="00073F6F">
              <w:rPr>
                <w:rFonts w:ascii="Times New Roman" w:eastAsia="Times New Roman" w:hAnsi="Times New Roman" w:cs="Times New Roman"/>
                <w:b/>
                <w:bCs/>
                <w:sz w:val="20"/>
                <w:szCs w:val="20"/>
                <w:lang w:eastAsia="tr-TR"/>
              </w:rPr>
              <w:t>TOTAL</w:t>
            </w:r>
          </w:p>
        </w:tc>
        <w:tc>
          <w:tcPr>
            <w:tcW w:w="47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23</w:t>
            </w:r>
          </w:p>
        </w:tc>
        <w:tc>
          <w:tcPr>
            <w:tcW w:w="667"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17</w:t>
            </w:r>
          </w:p>
        </w:tc>
        <w:tc>
          <w:tcPr>
            <w:tcW w:w="69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B39F8">
        <w:trPr>
          <w:trHeight w:val="135"/>
        </w:trPr>
        <w:tc>
          <w:tcPr>
            <w:tcW w:w="161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36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B39F8">
        <w:trPr>
          <w:trHeight w:val="255"/>
        </w:trPr>
        <w:tc>
          <w:tcPr>
            <w:tcW w:w="1612" w:type="dxa"/>
            <w:tcBorders>
              <w:top w:val="nil"/>
              <w:left w:val="nil"/>
              <w:bottom w:val="nil"/>
              <w:right w:val="nil"/>
            </w:tcBorders>
            <w:shd w:val="clear" w:color="auto" w:fill="auto"/>
            <w:noWrap/>
            <w:vAlign w:val="center"/>
            <w:hideMark/>
          </w:tcPr>
          <w:p w:rsidR="000C5D9E" w:rsidRDefault="000C5D9E"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III.</w:t>
            </w:r>
            <w:r w:rsidR="005A6A5B">
              <w:t xml:space="preserve"> </w:t>
            </w:r>
            <w:r w:rsidR="005A6A5B" w:rsidRPr="005A6A5B">
              <w:rPr>
                <w:rFonts w:ascii="Times New Roman" w:eastAsia="Times New Roman" w:hAnsi="Times New Roman" w:cs="Times New Roman"/>
                <w:b/>
                <w:sz w:val="20"/>
                <w:szCs w:val="20"/>
                <w:lang w:eastAsia="tr-TR"/>
              </w:rPr>
              <w:t>SEMESTER</w:t>
            </w:r>
          </w:p>
        </w:tc>
        <w:tc>
          <w:tcPr>
            <w:tcW w:w="436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D65305"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E67BEA">
              <w:rPr>
                <w:rFonts w:ascii="Times New Roman" w:eastAsia="Times New Roman" w:hAnsi="Times New Roman" w:cs="Times New Roman"/>
                <w:b/>
                <w:bCs/>
                <w:i/>
                <w:iCs/>
                <w:sz w:val="20"/>
                <w:szCs w:val="20"/>
                <w:lang w:eastAsia="tr-TR"/>
              </w:rPr>
              <w:t>CODE</w:t>
            </w:r>
          </w:p>
        </w:tc>
        <w:tc>
          <w:tcPr>
            <w:tcW w:w="436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BD48EA">
              <w:rPr>
                <w:rFonts w:ascii="Times New Roman" w:eastAsia="Times New Roman" w:hAnsi="Times New Roman" w:cs="Times New Roman"/>
                <w:b/>
                <w:bCs/>
                <w:i/>
                <w:iCs/>
                <w:sz w:val="20"/>
                <w:szCs w:val="20"/>
                <w:lang w:eastAsia="tr-TR"/>
              </w:rPr>
              <w:t>LESSONS</w:t>
            </w:r>
          </w:p>
        </w:tc>
        <w:tc>
          <w:tcPr>
            <w:tcW w:w="47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51"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67"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9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A9637C"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212013001</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GERIATRIC PSYCHIATRY</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212013002</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NEUROLOGICAL DISEASES IN ELDER PEOPLE</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212013011</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900DA7">
              <w:rPr>
                <w:rFonts w:ascii="Times New Roman" w:eastAsia="Times New Roman" w:hAnsi="Times New Roman" w:cs="Times New Roman"/>
                <w:sz w:val="20"/>
                <w:szCs w:val="20"/>
                <w:lang w:eastAsia="tr-TR"/>
              </w:rPr>
              <w:t>RHEUMATOLOGICAL DISEASES IN ELDER PEOPLE</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1076BC">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212013006</w:t>
            </w:r>
          </w:p>
        </w:tc>
        <w:tc>
          <w:tcPr>
            <w:tcW w:w="4368" w:type="dxa"/>
            <w:tcBorders>
              <w:top w:val="nil"/>
              <w:left w:val="nil"/>
              <w:bottom w:val="nil"/>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900DA7">
              <w:rPr>
                <w:rFonts w:ascii="Times New Roman" w:eastAsia="Times New Roman" w:hAnsi="Times New Roman" w:cs="Times New Roman"/>
                <w:sz w:val="20"/>
                <w:szCs w:val="20"/>
                <w:lang w:eastAsia="tr-TR"/>
              </w:rPr>
              <w:t>EXERCISE PHYSIOLOGY AND AGED GYMNASTICS</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nil"/>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1076BC">
        <w:trPr>
          <w:trHeight w:val="255"/>
        </w:trPr>
        <w:tc>
          <w:tcPr>
            <w:tcW w:w="1612" w:type="dxa"/>
            <w:tcBorders>
              <w:top w:val="nil"/>
              <w:left w:val="single" w:sz="8" w:space="0" w:color="auto"/>
              <w:bottom w:val="nil"/>
              <w:right w:val="single" w:sz="8" w:space="0" w:color="auto"/>
            </w:tcBorders>
            <w:shd w:val="clear" w:color="000000" w:fill="FFFFFF"/>
            <w:noWrap/>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212013007</w:t>
            </w:r>
          </w:p>
        </w:tc>
        <w:tc>
          <w:tcPr>
            <w:tcW w:w="4368"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8E14F8">
              <w:rPr>
                <w:rFonts w:ascii="Times New Roman" w:eastAsia="Times New Roman" w:hAnsi="Times New Roman" w:cs="Times New Roman"/>
                <w:sz w:val="20"/>
                <w:szCs w:val="20"/>
                <w:lang w:eastAsia="tr-TR"/>
              </w:rPr>
              <w:t>PUBLIC HEALTH</w:t>
            </w:r>
          </w:p>
        </w:tc>
        <w:tc>
          <w:tcPr>
            <w:tcW w:w="472"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212013003</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5D74FF">
              <w:rPr>
                <w:rFonts w:ascii="Times New Roman" w:eastAsia="Times New Roman" w:hAnsi="Times New Roman" w:cs="Times New Roman"/>
                <w:sz w:val="20"/>
                <w:szCs w:val="20"/>
                <w:lang w:eastAsia="tr-TR"/>
              </w:rPr>
              <w:t>CHRONICAL DISEASES IN ELDER PEOPLE</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A9637C" w:rsidTr="000B39F8">
        <w:trPr>
          <w:trHeight w:val="312"/>
        </w:trPr>
        <w:tc>
          <w:tcPr>
            <w:tcW w:w="1612" w:type="dxa"/>
            <w:tcBorders>
              <w:top w:val="nil"/>
              <w:left w:val="single" w:sz="8" w:space="0" w:color="auto"/>
              <w:bottom w:val="single" w:sz="8" w:space="0" w:color="auto"/>
              <w:right w:val="single" w:sz="8" w:space="0" w:color="auto"/>
            </w:tcBorders>
            <w:shd w:val="clear" w:color="000000" w:fill="FFFFFF"/>
            <w:noWrap/>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212013012</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8E14F8">
              <w:rPr>
                <w:rFonts w:ascii="Times New Roman" w:eastAsia="Times New Roman" w:hAnsi="Times New Roman" w:cs="Times New Roman"/>
                <w:sz w:val="20"/>
                <w:szCs w:val="20"/>
                <w:lang w:eastAsia="tr-TR"/>
              </w:rPr>
              <w:t>ELDERLY CARE PRINCIPLES AND PRACTICES III</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7</w:t>
            </w:r>
          </w:p>
        </w:tc>
      </w:tr>
      <w:tr w:rsidR="00A9637C" w:rsidTr="000B39F8">
        <w:trPr>
          <w:trHeight w:val="270"/>
        </w:trPr>
        <w:tc>
          <w:tcPr>
            <w:tcW w:w="1612" w:type="dxa"/>
            <w:tcBorders>
              <w:top w:val="nil"/>
              <w:left w:val="single" w:sz="8" w:space="0" w:color="auto"/>
              <w:bottom w:val="single" w:sz="8" w:space="0" w:color="auto"/>
              <w:right w:val="single" w:sz="8" w:space="0" w:color="auto"/>
            </w:tcBorders>
            <w:shd w:val="clear" w:color="000000" w:fill="FFFFFF"/>
            <w:noWrap/>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212013013</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F36116">
              <w:rPr>
                <w:rFonts w:ascii="Times New Roman" w:eastAsia="Times New Roman" w:hAnsi="Times New Roman" w:cs="Times New Roman"/>
                <w:sz w:val="20"/>
                <w:szCs w:val="20"/>
                <w:lang w:eastAsia="tr-TR"/>
              </w:rPr>
              <w:t>PROFESSIONAL PRACTICES I</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4E2BE0"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BC07F2" w:rsidRPr="00BC07F2" w:rsidRDefault="00073F6F" w:rsidP="00BC07F2">
            <w:pPr>
              <w:spacing w:after="0" w:line="240" w:lineRule="auto"/>
              <w:rPr>
                <w:rFonts w:ascii="Times New Roman" w:eastAsia="Times New Roman" w:hAnsi="Times New Roman" w:cs="Times New Roman"/>
                <w:b/>
                <w:bCs/>
                <w:sz w:val="20"/>
                <w:szCs w:val="20"/>
                <w:lang w:eastAsia="tr-TR"/>
              </w:rPr>
            </w:pPr>
            <w:r w:rsidRPr="00073F6F">
              <w:rPr>
                <w:rFonts w:ascii="Times New Roman" w:eastAsia="Times New Roman" w:hAnsi="Times New Roman" w:cs="Times New Roman"/>
                <w:b/>
                <w:bCs/>
                <w:sz w:val="20"/>
                <w:szCs w:val="20"/>
                <w:lang w:eastAsia="tr-TR"/>
              </w:rPr>
              <w:t>TOTAL</w:t>
            </w:r>
          </w:p>
        </w:tc>
        <w:tc>
          <w:tcPr>
            <w:tcW w:w="47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16</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55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22</w:t>
            </w:r>
          </w:p>
        </w:tc>
        <w:tc>
          <w:tcPr>
            <w:tcW w:w="667"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19</w:t>
            </w:r>
          </w:p>
        </w:tc>
        <w:tc>
          <w:tcPr>
            <w:tcW w:w="69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B39F8">
        <w:trPr>
          <w:trHeight w:val="121"/>
        </w:trPr>
        <w:tc>
          <w:tcPr>
            <w:tcW w:w="1612"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368" w:type="dxa"/>
            <w:tcBorders>
              <w:top w:val="nil"/>
              <w:left w:val="nil"/>
              <w:bottom w:val="nil"/>
              <w:right w:val="nil"/>
            </w:tcBorders>
            <w:shd w:val="clear" w:color="auto" w:fill="auto"/>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B39F8">
        <w:trPr>
          <w:trHeight w:val="255"/>
        </w:trPr>
        <w:tc>
          <w:tcPr>
            <w:tcW w:w="1612" w:type="dxa"/>
            <w:tcBorders>
              <w:top w:val="nil"/>
              <w:left w:val="nil"/>
              <w:bottom w:val="nil"/>
              <w:right w:val="nil"/>
            </w:tcBorders>
            <w:shd w:val="clear" w:color="auto" w:fill="auto"/>
            <w:noWrap/>
            <w:vAlign w:val="center"/>
            <w:hideMark/>
          </w:tcPr>
          <w:p w:rsidR="00E917F2" w:rsidRDefault="00E917F2" w:rsidP="00BC07F2">
            <w:pPr>
              <w:spacing w:after="0" w:line="240" w:lineRule="auto"/>
              <w:rPr>
                <w:rFonts w:ascii="Times New Roman" w:eastAsia="Times New Roman" w:hAnsi="Times New Roman" w:cs="Times New Roman"/>
                <w:sz w:val="20"/>
                <w:szCs w:val="20"/>
                <w:lang w:eastAsia="tr-TR"/>
              </w:rPr>
            </w:pPr>
          </w:p>
          <w:p w:rsidR="00E917F2" w:rsidRDefault="00E917F2"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IV.</w:t>
            </w:r>
            <w:r w:rsidR="00073F6F">
              <w:t xml:space="preserve"> </w:t>
            </w:r>
            <w:r w:rsidR="00073F6F" w:rsidRPr="00073F6F">
              <w:rPr>
                <w:rFonts w:ascii="Times New Roman" w:eastAsia="Times New Roman" w:hAnsi="Times New Roman" w:cs="Times New Roman"/>
                <w:b/>
                <w:sz w:val="20"/>
                <w:szCs w:val="20"/>
                <w:lang w:eastAsia="tr-TR"/>
              </w:rPr>
              <w:t>SEMESTER</w:t>
            </w:r>
          </w:p>
        </w:tc>
        <w:tc>
          <w:tcPr>
            <w:tcW w:w="436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7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5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7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67"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9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D65305"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E67BEA">
              <w:rPr>
                <w:rFonts w:ascii="Times New Roman" w:eastAsia="Times New Roman" w:hAnsi="Times New Roman" w:cs="Times New Roman"/>
                <w:b/>
                <w:bCs/>
                <w:i/>
                <w:iCs/>
                <w:sz w:val="20"/>
                <w:szCs w:val="20"/>
                <w:lang w:eastAsia="tr-TR"/>
              </w:rPr>
              <w:t>CODE</w:t>
            </w:r>
          </w:p>
        </w:tc>
        <w:tc>
          <w:tcPr>
            <w:tcW w:w="436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rPr>
                <w:rFonts w:ascii="Times New Roman" w:eastAsia="Times New Roman" w:hAnsi="Times New Roman" w:cs="Times New Roman"/>
                <w:b/>
                <w:bCs/>
                <w:i/>
                <w:iCs/>
                <w:sz w:val="20"/>
                <w:szCs w:val="20"/>
                <w:lang w:eastAsia="tr-TR"/>
              </w:rPr>
            </w:pPr>
            <w:r w:rsidRPr="00BD48EA">
              <w:rPr>
                <w:rFonts w:ascii="Times New Roman" w:eastAsia="Times New Roman" w:hAnsi="Times New Roman" w:cs="Times New Roman"/>
                <w:b/>
                <w:bCs/>
                <w:i/>
                <w:iCs/>
                <w:sz w:val="20"/>
                <w:szCs w:val="20"/>
                <w:lang w:eastAsia="tr-TR"/>
              </w:rPr>
              <w:t>LESSONS</w:t>
            </w:r>
          </w:p>
        </w:tc>
        <w:tc>
          <w:tcPr>
            <w:tcW w:w="47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51"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67"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92"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A9637C" w:rsidTr="000B39F8">
        <w:trPr>
          <w:trHeight w:val="255"/>
        </w:trPr>
        <w:tc>
          <w:tcPr>
            <w:tcW w:w="16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212014001</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61014A">
              <w:rPr>
                <w:rFonts w:ascii="Times New Roman" w:eastAsia="Times New Roman" w:hAnsi="Times New Roman" w:cs="Times New Roman"/>
                <w:sz w:val="20"/>
                <w:szCs w:val="20"/>
                <w:lang w:eastAsia="tr-TR"/>
              </w:rPr>
              <w:t>ELDERLY HOME CARE SERVICES</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212014003</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6D021B">
              <w:rPr>
                <w:rFonts w:ascii="Times New Roman" w:eastAsia="Times New Roman" w:hAnsi="Times New Roman" w:cs="Times New Roman"/>
                <w:sz w:val="20"/>
                <w:szCs w:val="20"/>
                <w:lang w:eastAsia="tr-TR"/>
              </w:rPr>
              <w:t>SOCIAL REHABILITATION</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212014004</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6D021B">
              <w:rPr>
                <w:rFonts w:ascii="Times New Roman" w:eastAsia="Times New Roman" w:hAnsi="Times New Roman" w:cs="Times New Roman"/>
                <w:sz w:val="20"/>
                <w:szCs w:val="20"/>
                <w:lang w:eastAsia="tr-TR"/>
              </w:rPr>
              <w:t>PHYSICAL REHABIL</w:t>
            </w:r>
            <w:r>
              <w:rPr>
                <w:rFonts w:ascii="Times New Roman" w:eastAsia="Times New Roman" w:hAnsi="Times New Roman" w:cs="Times New Roman"/>
                <w:sz w:val="20"/>
                <w:szCs w:val="20"/>
                <w:lang w:eastAsia="tr-TR"/>
              </w:rPr>
              <w:t>I</w:t>
            </w:r>
            <w:r w:rsidRPr="006D021B">
              <w:rPr>
                <w:rFonts w:ascii="Times New Roman" w:eastAsia="Times New Roman" w:hAnsi="Times New Roman" w:cs="Times New Roman"/>
                <w:sz w:val="20"/>
                <w:szCs w:val="20"/>
                <w:lang w:eastAsia="tr-TR"/>
              </w:rPr>
              <w:t>TAT</w:t>
            </w:r>
            <w:r>
              <w:rPr>
                <w:rFonts w:ascii="Times New Roman" w:eastAsia="Times New Roman" w:hAnsi="Times New Roman" w:cs="Times New Roman"/>
                <w:sz w:val="20"/>
                <w:szCs w:val="20"/>
                <w:lang w:eastAsia="tr-TR"/>
              </w:rPr>
              <w:t>I</w:t>
            </w:r>
            <w:r w:rsidRPr="006D021B">
              <w:rPr>
                <w:rFonts w:ascii="Times New Roman" w:eastAsia="Times New Roman" w:hAnsi="Times New Roman" w:cs="Times New Roman"/>
                <w:sz w:val="20"/>
                <w:szCs w:val="20"/>
                <w:lang w:eastAsia="tr-TR"/>
              </w:rPr>
              <w:t>ON</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212014005</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F321FF">
              <w:rPr>
                <w:rFonts w:ascii="Times New Roman" w:eastAsia="Times New Roman" w:hAnsi="Times New Roman" w:cs="Times New Roman"/>
                <w:sz w:val="20"/>
                <w:szCs w:val="20"/>
                <w:lang w:eastAsia="tr-TR"/>
              </w:rPr>
              <w:t>WOUND CARE</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A9637C" w:rsidTr="000B39F8">
        <w:trPr>
          <w:trHeight w:val="255"/>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212014006</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HEALTH SOCIOLOGY</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A9637C" w:rsidTr="000B39F8">
        <w:trPr>
          <w:trHeight w:val="353"/>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212014013</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ELDERLY CARE PRINCIPLES AND PRACTICES IV</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7</w:t>
            </w:r>
          </w:p>
        </w:tc>
      </w:tr>
      <w:tr w:rsidR="00A9637C" w:rsidTr="000B39F8">
        <w:trPr>
          <w:trHeight w:val="284"/>
        </w:trPr>
        <w:tc>
          <w:tcPr>
            <w:tcW w:w="1612" w:type="dxa"/>
            <w:tcBorders>
              <w:top w:val="nil"/>
              <w:left w:val="single" w:sz="8" w:space="0" w:color="auto"/>
              <w:bottom w:val="single" w:sz="8" w:space="0" w:color="auto"/>
              <w:right w:val="single" w:sz="8" w:space="0" w:color="auto"/>
            </w:tcBorders>
            <w:shd w:val="clear" w:color="000000" w:fill="FFFFFF"/>
            <w:vAlign w:val="center"/>
            <w:hideMark/>
          </w:tcPr>
          <w:p w:rsidR="00A9637C" w:rsidRPr="005A6A5B" w:rsidRDefault="00A9637C" w:rsidP="00A9637C">
            <w:pPr>
              <w:spacing w:after="0" w:line="240" w:lineRule="auto"/>
              <w:rPr>
                <w:rFonts w:ascii="Times New Roman" w:hAnsi="Times New Roman" w:cs="Times New Roman"/>
                <w:bCs/>
                <w:sz w:val="20"/>
                <w:szCs w:val="20"/>
              </w:rPr>
            </w:pPr>
            <w:r w:rsidRPr="005A6A5B">
              <w:rPr>
                <w:rFonts w:ascii="Times New Roman" w:hAnsi="Times New Roman" w:cs="Times New Roman"/>
                <w:bCs/>
                <w:sz w:val="20"/>
                <w:szCs w:val="20"/>
              </w:rPr>
              <w:t>212014014</w:t>
            </w:r>
          </w:p>
        </w:tc>
        <w:tc>
          <w:tcPr>
            <w:tcW w:w="4368" w:type="dxa"/>
            <w:tcBorders>
              <w:top w:val="nil"/>
              <w:left w:val="nil"/>
              <w:bottom w:val="single" w:sz="8" w:space="0" w:color="auto"/>
              <w:right w:val="single" w:sz="8" w:space="0" w:color="auto"/>
            </w:tcBorders>
            <w:shd w:val="clear" w:color="auto" w:fill="auto"/>
            <w:noWrap/>
            <w:vAlign w:val="center"/>
            <w:hideMark/>
          </w:tcPr>
          <w:p w:rsidR="00A9637C" w:rsidRPr="00BC07F2" w:rsidRDefault="00A9637C" w:rsidP="00A9637C">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PROFESSIONAL PRACTICES II</w:t>
            </w:r>
          </w:p>
        </w:tc>
        <w:tc>
          <w:tcPr>
            <w:tcW w:w="47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818"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51"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667"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92" w:type="dxa"/>
            <w:tcBorders>
              <w:top w:val="nil"/>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4E2BE0" w:rsidTr="000B39F8">
        <w:trPr>
          <w:trHeight w:val="255"/>
        </w:trPr>
        <w:tc>
          <w:tcPr>
            <w:tcW w:w="1612"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36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073F6F">
            <w:pPr>
              <w:spacing w:after="0" w:line="240" w:lineRule="auto"/>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TO</w:t>
            </w:r>
            <w:r w:rsidR="00073F6F">
              <w:rPr>
                <w:rFonts w:ascii="Times New Roman" w:eastAsia="Times New Roman" w:hAnsi="Times New Roman" w:cs="Times New Roman"/>
                <w:b/>
                <w:bCs/>
                <w:sz w:val="20"/>
                <w:szCs w:val="20"/>
                <w:lang w:eastAsia="tr-TR"/>
              </w:rPr>
              <w:t>TAL</w:t>
            </w:r>
          </w:p>
        </w:tc>
        <w:tc>
          <w:tcPr>
            <w:tcW w:w="47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14</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55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20</w:t>
            </w:r>
          </w:p>
        </w:tc>
        <w:tc>
          <w:tcPr>
            <w:tcW w:w="667"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17</w:t>
            </w:r>
          </w:p>
        </w:tc>
        <w:tc>
          <w:tcPr>
            <w:tcW w:w="69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bl>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tbl>
      <w:tblPr>
        <w:tblpPr w:leftFromText="141" w:rightFromText="141" w:vertAnchor="page" w:horzAnchor="margin" w:tblpY="4752"/>
        <w:tblW w:w="10478" w:type="dxa"/>
        <w:tblCellMar>
          <w:left w:w="70" w:type="dxa"/>
          <w:right w:w="70" w:type="dxa"/>
        </w:tblCellMar>
        <w:tblLook w:val="04A0" w:firstRow="1" w:lastRow="0" w:firstColumn="1" w:lastColumn="0" w:noHBand="0" w:noVBand="1"/>
      </w:tblPr>
      <w:tblGrid>
        <w:gridCol w:w="1113"/>
        <w:gridCol w:w="4861"/>
        <w:gridCol w:w="469"/>
        <w:gridCol w:w="785"/>
        <w:gridCol w:w="818"/>
        <w:gridCol w:w="531"/>
        <w:gridCol w:w="574"/>
        <w:gridCol w:w="670"/>
        <w:gridCol w:w="657"/>
      </w:tblGrid>
      <w:tr w:rsidR="00D0266D" w:rsidRPr="00D0266D" w:rsidTr="00A9637C">
        <w:trPr>
          <w:trHeight w:val="247"/>
        </w:trPr>
        <w:tc>
          <w:tcPr>
            <w:tcW w:w="1047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0266D" w:rsidRPr="00D0266D" w:rsidRDefault="00D65305" w:rsidP="00D0266D">
            <w:pPr>
              <w:spacing w:after="0" w:line="240" w:lineRule="auto"/>
              <w:jc w:val="center"/>
              <w:rPr>
                <w:rFonts w:ascii="Times New Roman" w:eastAsia="Times New Roman" w:hAnsi="Times New Roman" w:cs="Times New Roman"/>
                <w:b/>
                <w:bCs/>
                <w:sz w:val="18"/>
                <w:szCs w:val="18"/>
                <w:lang w:eastAsia="tr-TR"/>
              </w:rPr>
            </w:pPr>
            <w:r w:rsidRPr="00D65305">
              <w:rPr>
                <w:rFonts w:ascii="Times New Roman" w:eastAsia="Times New Roman" w:hAnsi="Times New Roman" w:cs="Times New Roman"/>
                <w:b/>
                <w:bCs/>
                <w:sz w:val="18"/>
                <w:szCs w:val="18"/>
                <w:lang w:eastAsia="tr-TR"/>
              </w:rPr>
              <w:t>SOCIAL ELECTIVES</w:t>
            </w:r>
          </w:p>
        </w:tc>
      </w:tr>
      <w:tr w:rsidR="00D65305" w:rsidRPr="00D0266D" w:rsidTr="00A9637C">
        <w:trPr>
          <w:trHeight w:val="247"/>
        </w:trPr>
        <w:tc>
          <w:tcPr>
            <w:tcW w:w="1113" w:type="dxa"/>
            <w:tcBorders>
              <w:top w:val="nil"/>
              <w:left w:val="single" w:sz="8" w:space="0" w:color="auto"/>
              <w:bottom w:val="single" w:sz="8" w:space="0" w:color="auto"/>
              <w:right w:val="single" w:sz="8" w:space="0" w:color="auto"/>
            </w:tcBorders>
            <w:shd w:val="clear" w:color="auto" w:fill="auto"/>
            <w:hideMark/>
          </w:tcPr>
          <w:p w:rsidR="00D65305" w:rsidRPr="00D0266D" w:rsidRDefault="00D65305" w:rsidP="00D65305">
            <w:pPr>
              <w:spacing w:after="0" w:line="240" w:lineRule="auto"/>
              <w:rPr>
                <w:rFonts w:ascii="Times New Roman" w:eastAsia="Times New Roman" w:hAnsi="Times New Roman" w:cs="Times New Roman"/>
                <w:b/>
                <w:bCs/>
                <w:sz w:val="18"/>
                <w:szCs w:val="18"/>
                <w:lang w:eastAsia="tr-TR"/>
              </w:rPr>
            </w:pPr>
            <w:r w:rsidRPr="00D0266D">
              <w:rPr>
                <w:rFonts w:ascii="Times New Roman" w:eastAsia="Times New Roman" w:hAnsi="Times New Roman" w:cs="Times New Roman"/>
                <w:b/>
                <w:bCs/>
                <w:sz w:val="18"/>
                <w:szCs w:val="18"/>
                <w:lang w:eastAsia="tr-TR"/>
              </w:rPr>
              <w:t> </w:t>
            </w:r>
          </w:p>
        </w:tc>
        <w:tc>
          <w:tcPr>
            <w:tcW w:w="4861" w:type="dxa"/>
            <w:tcBorders>
              <w:top w:val="nil"/>
              <w:left w:val="nil"/>
              <w:bottom w:val="single" w:sz="8" w:space="0" w:color="auto"/>
              <w:right w:val="single" w:sz="8" w:space="0" w:color="auto"/>
            </w:tcBorders>
            <w:shd w:val="clear" w:color="auto" w:fill="auto"/>
            <w:hideMark/>
          </w:tcPr>
          <w:p w:rsidR="00D65305" w:rsidRPr="00D0266D" w:rsidRDefault="00D65305" w:rsidP="00D65305">
            <w:pPr>
              <w:spacing w:after="0" w:line="240" w:lineRule="auto"/>
              <w:rPr>
                <w:rFonts w:ascii="Times New Roman" w:eastAsia="Times New Roman" w:hAnsi="Times New Roman" w:cs="Times New Roman"/>
                <w:b/>
                <w:bCs/>
                <w:sz w:val="18"/>
                <w:szCs w:val="18"/>
                <w:lang w:eastAsia="tr-TR"/>
              </w:rPr>
            </w:pPr>
            <w:r w:rsidRPr="00BD48EA">
              <w:rPr>
                <w:rFonts w:ascii="Times New Roman" w:eastAsia="Times New Roman" w:hAnsi="Times New Roman" w:cs="Times New Roman"/>
                <w:b/>
                <w:bCs/>
                <w:sz w:val="18"/>
                <w:szCs w:val="18"/>
                <w:lang w:eastAsia="tr-TR"/>
              </w:rPr>
              <w:t>LESSONS</w:t>
            </w:r>
          </w:p>
        </w:tc>
        <w:tc>
          <w:tcPr>
            <w:tcW w:w="469"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31"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70"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57" w:type="dxa"/>
            <w:tcBorders>
              <w:top w:val="single" w:sz="8" w:space="0" w:color="auto"/>
              <w:left w:val="nil"/>
              <w:bottom w:val="single" w:sz="8" w:space="0" w:color="auto"/>
              <w:right w:val="single" w:sz="8" w:space="0" w:color="auto"/>
            </w:tcBorders>
            <w:shd w:val="clear" w:color="auto" w:fill="auto"/>
            <w:vAlign w:val="center"/>
            <w:hideMark/>
          </w:tcPr>
          <w:p w:rsidR="00D65305" w:rsidRPr="00BC07F2" w:rsidRDefault="00D65305" w:rsidP="00D65305">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D0266D" w:rsidRPr="00D0266D" w:rsidTr="00A9637C">
        <w:trPr>
          <w:trHeight w:val="247"/>
        </w:trPr>
        <w:tc>
          <w:tcPr>
            <w:tcW w:w="1113" w:type="dxa"/>
            <w:vMerge w:val="restart"/>
            <w:tcBorders>
              <w:top w:val="nil"/>
              <w:left w:val="single" w:sz="8" w:space="0" w:color="auto"/>
              <w:right w:val="single" w:sz="8" w:space="0" w:color="auto"/>
            </w:tcBorders>
            <w:shd w:val="clear" w:color="auto" w:fill="auto"/>
            <w:vAlign w:val="center"/>
            <w:hideMark/>
          </w:tcPr>
          <w:p w:rsidR="00D0266D" w:rsidRPr="00D0266D" w:rsidRDefault="006E302D" w:rsidP="00D0266D">
            <w:pPr>
              <w:spacing w:after="0" w:line="240" w:lineRule="auto"/>
              <w:jc w:val="center"/>
              <w:rPr>
                <w:rFonts w:ascii="Times New Roman" w:eastAsia="Times New Roman" w:hAnsi="Times New Roman" w:cs="Times New Roman"/>
                <w:b/>
                <w:bCs/>
                <w:sz w:val="18"/>
                <w:szCs w:val="18"/>
                <w:lang w:eastAsia="tr-TR"/>
              </w:rPr>
            </w:pPr>
            <w:r w:rsidRPr="006E302D">
              <w:rPr>
                <w:rFonts w:ascii="Times New Roman" w:eastAsia="Times New Roman" w:hAnsi="Times New Roman" w:cs="Times New Roman"/>
                <w:b/>
                <w:bCs/>
                <w:sz w:val="18"/>
                <w:szCs w:val="18"/>
                <w:lang w:eastAsia="tr-TR"/>
              </w:rPr>
              <w:t>SOCIAL ELECTIVE I</w:t>
            </w:r>
          </w:p>
        </w:tc>
        <w:tc>
          <w:tcPr>
            <w:tcW w:w="4861" w:type="dxa"/>
            <w:tcBorders>
              <w:top w:val="nil"/>
              <w:left w:val="nil"/>
              <w:bottom w:val="single" w:sz="8"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212011012 </w:t>
            </w:r>
            <w:r w:rsidR="0061014A" w:rsidRPr="0061014A">
              <w:rPr>
                <w:rFonts w:ascii="Times New Roman" w:eastAsia="Times New Roman" w:hAnsi="Times New Roman" w:cs="Times New Roman"/>
                <w:sz w:val="18"/>
                <w:szCs w:val="18"/>
                <w:lang w:eastAsia="tr-TR"/>
              </w:rPr>
              <w:t>PHYSICAL EDUCATION I</w:t>
            </w:r>
          </w:p>
        </w:tc>
        <w:tc>
          <w:tcPr>
            <w:tcW w:w="469" w:type="dxa"/>
            <w:tcBorders>
              <w:top w:val="nil"/>
              <w:left w:val="nil"/>
              <w:bottom w:val="single" w:sz="8"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47"/>
        </w:trPr>
        <w:tc>
          <w:tcPr>
            <w:tcW w:w="1113" w:type="dxa"/>
            <w:vMerge/>
            <w:tcBorders>
              <w:left w:val="single" w:sz="8" w:space="0" w:color="auto"/>
              <w:right w:val="single" w:sz="8" w:space="0" w:color="auto"/>
            </w:tcBorders>
            <w:vAlign w:val="center"/>
            <w:hideMark/>
          </w:tcPr>
          <w:p w:rsidR="00D0266D" w:rsidRPr="00D0266D" w:rsidRDefault="00D0266D" w:rsidP="00D0266D">
            <w:pPr>
              <w:spacing w:after="0" w:line="240" w:lineRule="auto"/>
              <w:rPr>
                <w:rFonts w:ascii="Times New Roman" w:eastAsia="Times New Roman" w:hAnsi="Times New Roman" w:cs="Times New Roman"/>
                <w:b/>
                <w:bCs/>
                <w:sz w:val="18"/>
                <w:szCs w:val="18"/>
                <w:lang w:eastAsia="tr-TR"/>
              </w:rPr>
            </w:pPr>
          </w:p>
        </w:tc>
        <w:tc>
          <w:tcPr>
            <w:tcW w:w="4861" w:type="dxa"/>
            <w:tcBorders>
              <w:top w:val="nil"/>
              <w:left w:val="nil"/>
              <w:bottom w:val="single" w:sz="8"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211011105 </w:t>
            </w:r>
            <w:r w:rsidR="000D2919">
              <w:rPr>
                <w:rFonts w:ascii="Times New Roman" w:eastAsia="Times New Roman" w:hAnsi="Times New Roman" w:cs="Times New Roman"/>
                <w:sz w:val="18"/>
                <w:szCs w:val="18"/>
                <w:lang w:eastAsia="tr-TR"/>
              </w:rPr>
              <w:t>SIGN</w:t>
            </w:r>
            <w:r w:rsidR="0061014A" w:rsidRPr="0061014A">
              <w:rPr>
                <w:rFonts w:ascii="Times New Roman" w:eastAsia="Times New Roman" w:hAnsi="Times New Roman" w:cs="Times New Roman"/>
                <w:sz w:val="18"/>
                <w:szCs w:val="18"/>
                <w:lang w:eastAsia="tr-TR"/>
              </w:rPr>
              <w:t xml:space="preserve"> LANGUAGE I</w:t>
            </w:r>
          </w:p>
        </w:tc>
        <w:tc>
          <w:tcPr>
            <w:tcW w:w="469" w:type="dxa"/>
            <w:tcBorders>
              <w:top w:val="nil"/>
              <w:left w:val="nil"/>
              <w:bottom w:val="single" w:sz="8"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47"/>
        </w:trPr>
        <w:tc>
          <w:tcPr>
            <w:tcW w:w="1113" w:type="dxa"/>
            <w:vMerge/>
            <w:tcBorders>
              <w:left w:val="single" w:sz="8" w:space="0" w:color="auto"/>
              <w:right w:val="single" w:sz="8" w:space="0" w:color="auto"/>
            </w:tcBorders>
            <w:vAlign w:val="center"/>
            <w:hideMark/>
          </w:tcPr>
          <w:p w:rsidR="00D0266D" w:rsidRPr="00D0266D" w:rsidRDefault="00D0266D" w:rsidP="00D0266D">
            <w:pPr>
              <w:spacing w:after="0" w:line="240" w:lineRule="auto"/>
              <w:rPr>
                <w:rFonts w:ascii="Times New Roman" w:eastAsia="Times New Roman" w:hAnsi="Times New Roman" w:cs="Times New Roman"/>
                <w:b/>
                <w:bCs/>
                <w:sz w:val="18"/>
                <w:szCs w:val="18"/>
                <w:lang w:eastAsia="tr-TR"/>
              </w:rPr>
            </w:pPr>
          </w:p>
        </w:tc>
        <w:tc>
          <w:tcPr>
            <w:tcW w:w="4861" w:type="dxa"/>
            <w:tcBorders>
              <w:top w:val="nil"/>
              <w:left w:val="nil"/>
              <w:bottom w:val="single" w:sz="8"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211011110 </w:t>
            </w:r>
            <w:r w:rsidR="0061014A" w:rsidRPr="0061014A">
              <w:rPr>
                <w:rFonts w:ascii="Times New Roman" w:eastAsia="Times New Roman" w:hAnsi="Times New Roman" w:cs="Times New Roman"/>
                <w:sz w:val="18"/>
                <w:szCs w:val="18"/>
                <w:lang w:eastAsia="tr-TR"/>
              </w:rPr>
              <w:t>OCCUPATIONAL HEALTH AND SAFETY I</w:t>
            </w:r>
          </w:p>
        </w:tc>
        <w:tc>
          <w:tcPr>
            <w:tcW w:w="469" w:type="dxa"/>
            <w:tcBorders>
              <w:top w:val="nil"/>
              <w:left w:val="nil"/>
              <w:bottom w:val="single" w:sz="8"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47"/>
        </w:trPr>
        <w:tc>
          <w:tcPr>
            <w:tcW w:w="1113" w:type="dxa"/>
            <w:vMerge/>
            <w:tcBorders>
              <w:left w:val="single" w:sz="8" w:space="0" w:color="auto"/>
              <w:bottom w:val="single" w:sz="8" w:space="0" w:color="000000"/>
              <w:right w:val="single" w:sz="8" w:space="0" w:color="auto"/>
            </w:tcBorders>
            <w:vAlign w:val="center"/>
          </w:tcPr>
          <w:p w:rsidR="00D0266D" w:rsidRPr="00D0266D" w:rsidRDefault="00D0266D" w:rsidP="00D0266D">
            <w:pPr>
              <w:spacing w:after="0" w:line="240" w:lineRule="auto"/>
              <w:rPr>
                <w:rFonts w:ascii="Times New Roman" w:eastAsia="Times New Roman" w:hAnsi="Times New Roman" w:cs="Times New Roman"/>
                <w:b/>
                <w:bCs/>
                <w:sz w:val="18"/>
                <w:szCs w:val="18"/>
                <w:lang w:eastAsia="tr-TR"/>
              </w:rPr>
            </w:pPr>
          </w:p>
        </w:tc>
        <w:tc>
          <w:tcPr>
            <w:tcW w:w="4861" w:type="dxa"/>
            <w:tcBorders>
              <w:top w:val="nil"/>
              <w:left w:val="nil"/>
              <w:bottom w:val="single" w:sz="8" w:space="0" w:color="auto"/>
              <w:right w:val="single" w:sz="8" w:space="0" w:color="auto"/>
            </w:tcBorders>
            <w:shd w:val="clear" w:color="auto" w:fill="auto"/>
            <w:noWrap/>
            <w:vAlign w:val="bottom"/>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212011013 </w:t>
            </w:r>
            <w:r w:rsidR="0061014A" w:rsidRPr="0061014A">
              <w:rPr>
                <w:rFonts w:ascii="Times New Roman" w:eastAsia="Times New Roman" w:hAnsi="Times New Roman" w:cs="Times New Roman"/>
                <w:sz w:val="18"/>
                <w:szCs w:val="18"/>
                <w:lang w:eastAsia="tr-TR"/>
              </w:rPr>
              <w:t>DICTION AND EFFECTIVE SPEAKING I</w:t>
            </w:r>
            <w:r w:rsidR="0061014A" w:rsidRPr="0061014A">
              <w:rPr>
                <w:rFonts w:ascii="Times New Roman" w:eastAsia="Times New Roman" w:hAnsi="Times New Roman" w:cs="Times New Roman"/>
                <w:sz w:val="18"/>
                <w:szCs w:val="18"/>
                <w:lang w:eastAsia="tr-TR"/>
              </w:rPr>
              <w:tab/>
            </w:r>
          </w:p>
        </w:tc>
        <w:tc>
          <w:tcPr>
            <w:tcW w:w="469" w:type="dxa"/>
            <w:tcBorders>
              <w:top w:val="nil"/>
              <w:left w:val="nil"/>
              <w:bottom w:val="single" w:sz="8" w:space="0" w:color="auto"/>
              <w:right w:val="single" w:sz="8" w:space="0" w:color="auto"/>
            </w:tcBorders>
            <w:shd w:val="clear" w:color="auto" w:fill="auto"/>
            <w:noWrap/>
            <w:vAlign w:val="center"/>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A9637C" w:rsidRPr="00D0266D" w:rsidTr="00A9637C">
        <w:trPr>
          <w:trHeight w:val="247"/>
        </w:trPr>
        <w:tc>
          <w:tcPr>
            <w:tcW w:w="1113" w:type="dxa"/>
            <w:vMerge w:val="restart"/>
            <w:tcBorders>
              <w:top w:val="nil"/>
              <w:left w:val="single" w:sz="8" w:space="0" w:color="auto"/>
              <w:bottom w:val="single" w:sz="8" w:space="0" w:color="000000"/>
              <w:right w:val="single" w:sz="8" w:space="0" w:color="auto"/>
            </w:tcBorders>
            <w:shd w:val="clear" w:color="auto" w:fill="auto"/>
            <w:vAlign w:val="center"/>
            <w:hideMark/>
          </w:tcPr>
          <w:p w:rsidR="00A9637C" w:rsidRPr="00D0266D" w:rsidRDefault="00A9637C" w:rsidP="00A9637C">
            <w:pPr>
              <w:spacing w:after="0" w:line="240" w:lineRule="auto"/>
              <w:jc w:val="center"/>
              <w:rPr>
                <w:rFonts w:ascii="Times New Roman" w:eastAsia="Times New Roman" w:hAnsi="Times New Roman" w:cs="Times New Roman"/>
                <w:b/>
                <w:bCs/>
                <w:color w:val="000000"/>
                <w:sz w:val="18"/>
                <w:szCs w:val="18"/>
                <w:lang w:eastAsia="tr-TR"/>
              </w:rPr>
            </w:pPr>
            <w:r w:rsidRPr="006E302D">
              <w:rPr>
                <w:rFonts w:ascii="Times New Roman" w:eastAsia="Times New Roman" w:hAnsi="Times New Roman" w:cs="Times New Roman"/>
                <w:b/>
                <w:bCs/>
                <w:color w:val="000000"/>
                <w:sz w:val="18"/>
                <w:szCs w:val="18"/>
                <w:lang w:eastAsia="tr-TR"/>
              </w:rPr>
              <w:t>SOCIAL ELECTIVE I</w:t>
            </w:r>
            <w:r>
              <w:rPr>
                <w:rFonts w:ascii="Times New Roman" w:eastAsia="Times New Roman" w:hAnsi="Times New Roman" w:cs="Times New Roman"/>
                <w:b/>
                <w:bCs/>
                <w:color w:val="000000"/>
                <w:sz w:val="18"/>
                <w:szCs w:val="18"/>
                <w:lang w:eastAsia="tr-TR"/>
              </w:rPr>
              <w:t>I</w:t>
            </w:r>
          </w:p>
        </w:tc>
        <w:tc>
          <w:tcPr>
            <w:tcW w:w="4861" w:type="dxa"/>
            <w:tcBorders>
              <w:top w:val="nil"/>
              <w:left w:val="nil"/>
              <w:bottom w:val="single" w:sz="8" w:space="0" w:color="auto"/>
              <w:right w:val="single" w:sz="8" w:space="0" w:color="auto"/>
            </w:tcBorders>
            <w:shd w:val="clear" w:color="auto" w:fill="auto"/>
            <w:hideMark/>
          </w:tcPr>
          <w:p w:rsidR="00A9637C" w:rsidRPr="00D0266D" w:rsidRDefault="00A9637C" w:rsidP="00A9637C">
            <w:pPr>
              <w:spacing w:after="0" w:line="240" w:lineRule="auto"/>
              <w:rPr>
                <w:rFonts w:ascii="Times New Roman" w:eastAsia="Times New Roman" w:hAnsi="Times New Roman" w:cs="Times New Roman"/>
                <w:b/>
                <w:bCs/>
                <w:sz w:val="18"/>
                <w:szCs w:val="18"/>
                <w:lang w:eastAsia="tr-TR"/>
              </w:rPr>
            </w:pPr>
            <w:r w:rsidRPr="00BD48EA">
              <w:rPr>
                <w:rFonts w:ascii="Times New Roman" w:eastAsia="Times New Roman" w:hAnsi="Times New Roman" w:cs="Times New Roman"/>
                <w:b/>
                <w:bCs/>
                <w:sz w:val="18"/>
                <w:szCs w:val="18"/>
                <w:lang w:eastAsia="tr-TR"/>
              </w:rPr>
              <w:t>LESSONS</w:t>
            </w:r>
          </w:p>
        </w:tc>
        <w:tc>
          <w:tcPr>
            <w:tcW w:w="469"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31"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670"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57" w:type="dxa"/>
            <w:tcBorders>
              <w:top w:val="single" w:sz="8" w:space="0" w:color="auto"/>
              <w:left w:val="nil"/>
              <w:bottom w:val="single" w:sz="8" w:space="0" w:color="auto"/>
              <w:right w:val="single" w:sz="8" w:space="0" w:color="auto"/>
            </w:tcBorders>
            <w:shd w:val="clear" w:color="auto" w:fill="auto"/>
            <w:vAlign w:val="center"/>
            <w:hideMark/>
          </w:tcPr>
          <w:p w:rsidR="00A9637C" w:rsidRPr="00BC07F2" w:rsidRDefault="00A9637C" w:rsidP="00A9637C">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D0266D" w:rsidRPr="00D0266D" w:rsidTr="00A9637C">
        <w:trPr>
          <w:trHeight w:val="247"/>
        </w:trPr>
        <w:tc>
          <w:tcPr>
            <w:tcW w:w="1113" w:type="dxa"/>
            <w:vMerge/>
            <w:tcBorders>
              <w:top w:val="nil"/>
              <w:left w:val="single" w:sz="8" w:space="0" w:color="auto"/>
              <w:bottom w:val="single" w:sz="8" w:space="0" w:color="000000"/>
              <w:right w:val="single" w:sz="8" w:space="0" w:color="auto"/>
            </w:tcBorders>
            <w:vAlign w:val="center"/>
            <w:hideMark/>
          </w:tcPr>
          <w:p w:rsidR="00D0266D" w:rsidRPr="00D0266D" w:rsidRDefault="00D0266D" w:rsidP="00D0266D">
            <w:pPr>
              <w:spacing w:after="0" w:line="240" w:lineRule="auto"/>
              <w:rPr>
                <w:rFonts w:ascii="Times New Roman" w:eastAsia="Times New Roman" w:hAnsi="Times New Roman" w:cs="Times New Roman"/>
                <w:b/>
                <w:bCs/>
                <w:color w:val="000000"/>
                <w:sz w:val="18"/>
                <w:szCs w:val="18"/>
                <w:lang w:eastAsia="tr-TR"/>
              </w:rPr>
            </w:pPr>
          </w:p>
        </w:tc>
        <w:tc>
          <w:tcPr>
            <w:tcW w:w="4861" w:type="dxa"/>
            <w:tcBorders>
              <w:top w:val="nil"/>
              <w:left w:val="nil"/>
              <w:bottom w:val="single" w:sz="8"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212012010 </w:t>
            </w:r>
            <w:r w:rsidR="006B3D3C" w:rsidRPr="006B3D3C">
              <w:rPr>
                <w:rFonts w:ascii="Times New Roman" w:eastAsia="Times New Roman" w:hAnsi="Times New Roman" w:cs="Times New Roman"/>
                <w:sz w:val="18"/>
                <w:szCs w:val="18"/>
                <w:lang w:eastAsia="tr-TR"/>
              </w:rPr>
              <w:t>PHYSICAL EDUCATION II</w:t>
            </w:r>
          </w:p>
        </w:tc>
        <w:tc>
          <w:tcPr>
            <w:tcW w:w="469" w:type="dxa"/>
            <w:tcBorders>
              <w:top w:val="nil"/>
              <w:left w:val="nil"/>
              <w:bottom w:val="single" w:sz="8"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47"/>
        </w:trPr>
        <w:tc>
          <w:tcPr>
            <w:tcW w:w="1113" w:type="dxa"/>
            <w:vMerge/>
            <w:tcBorders>
              <w:top w:val="nil"/>
              <w:left w:val="single" w:sz="8" w:space="0" w:color="auto"/>
              <w:bottom w:val="single" w:sz="8" w:space="0" w:color="000000"/>
              <w:right w:val="single" w:sz="8" w:space="0" w:color="auto"/>
            </w:tcBorders>
            <w:vAlign w:val="center"/>
            <w:hideMark/>
          </w:tcPr>
          <w:p w:rsidR="00D0266D" w:rsidRPr="00D0266D" w:rsidRDefault="00D0266D" w:rsidP="00D0266D">
            <w:pPr>
              <w:spacing w:after="0" w:line="240" w:lineRule="auto"/>
              <w:rPr>
                <w:rFonts w:ascii="Times New Roman" w:eastAsia="Times New Roman" w:hAnsi="Times New Roman" w:cs="Times New Roman"/>
                <w:b/>
                <w:bCs/>
                <w:color w:val="000000"/>
                <w:sz w:val="18"/>
                <w:szCs w:val="18"/>
                <w:lang w:eastAsia="tr-TR"/>
              </w:rPr>
            </w:pPr>
          </w:p>
        </w:tc>
        <w:tc>
          <w:tcPr>
            <w:tcW w:w="4861" w:type="dxa"/>
            <w:tcBorders>
              <w:top w:val="nil"/>
              <w:left w:val="nil"/>
              <w:bottom w:val="single" w:sz="8"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211012109 </w:t>
            </w:r>
            <w:r w:rsidR="000D2919" w:rsidRPr="000D2919">
              <w:rPr>
                <w:rFonts w:ascii="Times New Roman" w:eastAsia="Times New Roman" w:hAnsi="Times New Roman" w:cs="Times New Roman"/>
                <w:sz w:val="18"/>
                <w:szCs w:val="18"/>
                <w:lang w:eastAsia="tr-TR"/>
              </w:rPr>
              <w:t>SIGN LANGUAGE II</w:t>
            </w:r>
          </w:p>
        </w:tc>
        <w:tc>
          <w:tcPr>
            <w:tcW w:w="469" w:type="dxa"/>
            <w:tcBorders>
              <w:top w:val="nil"/>
              <w:left w:val="nil"/>
              <w:bottom w:val="single" w:sz="8"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nil"/>
              <w:left w:val="nil"/>
              <w:bottom w:val="nil"/>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77"/>
        </w:trPr>
        <w:tc>
          <w:tcPr>
            <w:tcW w:w="1113" w:type="dxa"/>
            <w:vMerge/>
            <w:tcBorders>
              <w:top w:val="nil"/>
              <w:left w:val="single" w:sz="8" w:space="0" w:color="auto"/>
              <w:bottom w:val="nil"/>
              <w:right w:val="single" w:sz="8" w:space="0" w:color="auto"/>
            </w:tcBorders>
            <w:vAlign w:val="center"/>
            <w:hideMark/>
          </w:tcPr>
          <w:p w:rsidR="00D0266D" w:rsidRPr="00D0266D" w:rsidRDefault="00D0266D" w:rsidP="00D0266D">
            <w:pPr>
              <w:spacing w:after="0" w:line="240" w:lineRule="auto"/>
              <w:rPr>
                <w:rFonts w:ascii="Times New Roman" w:eastAsia="Times New Roman" w:hAnsi="Times New Roman" w:cs="Times New Roman"/>
                <w:b/>
                <w:bCs/>
                <w:color w:val="000000"/>
                <w:sz w:val="18"/>
                <w:szCs w:val="18"/>
                <w:lang w:eastAsia="tr-TR"/>
              </w:rPr>
            </w:pPr>
          </w:p>
        </w:tc>
        <w:tc>
          <w:tcPr>
            <w:tcW w:w="4861" w:type="dxa"/>
            <w:tcBorders>
              <w:top w:val="single" w:sz="8" w:space="0" w:color="auto"/>
              <w:left w:val="nil"/>
              <w:bottom w:val="single" w:sz="4" w:space="0" w:color="auto"/>
              <w:right w:val="single" w:sz="8" w:space="0" w:color="auto"/>
            </w:tcBorders>
            <w:shd w:val="clear" w:color="auto" w:fill="auto"/>
            <w:noWrap/>
            <w:vAlign w:val="bottom"/>
            <w:hideMark/>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211012113 </w:t>
            </w:r>
            <w:r w:rsidR="000D2919" w:rsidRPr="000D2919">
              <w:rPr>
                <w:rFonts w:ascii="Times New Roman" w:eastAsia="Times New Roman" w:hAnsi="Times New Roman" w:cs="Times New Roman"/>
                <w:sz w:val="18"/>
                <w:szCs w:val="18"/>
                <w:lang w:eastAsia="tr-TR"/>
              </w:rPr>
              <w:t>OCCUPATIONAL HEALTH AND SAFETY II</w:t>
            </w:r>
          </w:p>
        </w:tc>
        <w:tc>
          <w:tcPr>
            <w:tcW w:w="469" w:type="dxa"/>
            <w:tcBorders>
              <w:top w:val="single" w:sz="8" w:space="0" w:color="auto"/>
              <w:left w:val="nil"/>
              <w:bottom w:val="single" w:sz="4" w:space="0" w:color="auto"/>
              <w:right w:val="single" w:sz="8" w:space="0" w:color="auto"/>
            </w:tcBorders>
            <w:shd w:val="clear" w:color="auto" w:fill="auto"/>
            <w:noWrap/>
            <w:vAlign w:val="center"/>
            <w:hideMark/>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single" w:sz="8" w:space="0" w:color="auto"/>
              <w:left w:val="nil"/>
              <w:bottom w:val="single" w:sz="8" w:space="0" w:color="auto"/>
              <w:right w:val="single" w:sz="8" w:space="0" w:color="auto"/>
            </w:tcBorders>
            <w:shd w:val="clear" w:color="auto" w:fill="auto"/>
            <w:vAlign w:val="center"/>
            <w:hideMark/>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r w:rsidR="00D0266D" w:rsidRPr="00D0266D" w:rsidTr="00A9637C">
        <w:trPr>
          <w:trHeight w:val="277"/>
        </w:trPr>
        <w:tc>
          <w:tcPr>
            <w:tcW w:w="1113" w:type="dxa"/>
            <w:tcBorders>
              <w:top w:val="nil"/>
              <w:left w:val="single" w:sz="8" w:space="0" w:color="auto"/>
              <w:bottom w:val="single" w:sz="8" w:space="0" w:color="000000"/>
              <w:right w:val="single" w:sz="8" w:space="0" w:color="auto"/>
            </w:tcBorders>
            <w:vAlign w:val="center"/>
          </w:tcPr>
          <w:p w:rsidR="00D0266D" w:rsidRPr="00D0266D" w:rsidRDefault="00D0266D" w:rsidP="00D0266D">
            <w:pPr>
              <w:spacing w:after="0" w:line="240" w:lineRule="auto"/>
              <w:rPr>
                <w:rFonts w:ascii="Times New Roman" w:eastAsia="Times New Roman" w:hAnsi="Times New Roman" w:cs="Times New Roman"/>
                <w:b/>
                <w:bCs/>
                <w:color w:val="000000"/>
                <w:sz w:val="18"/>
                <w:szCs w:val="18"/>
                <w:lang w:eastAsia="tr-TR"/>
              </w:rPr>
            </w:pPr>
          </w:p>
        </w:tc>
        <w:tc>
          <w:tcPr>
            <w:tcW w:w="4861" w:type="dxa"/>
            <w:tcBorders>
              <w:top w:val="single" w:sz="4" w:space="0" w:color="auto"/>
              <w:left w:val="nil"/>
              <w:bottom w:val="single" w:sz="8" w:space="0" w:color="auto"/>
              <w:right w:val="single" w:sz="8" w:space="0" w:color="auto"/>
            </w:tcBorders>
            <w:shd w:val="clear" w:color="auto" w:fill="auto"/>
            <w:noWrap/>
            <w:vAlign w:val="bottom"/>
          </w:tcPr>
          <w:p w:rsidR="00D0266D" w:rsidRPr="00D0266D" w:rsidRDefault="00D0266D" w:rsidP="00D0266D">
            <w:pPr>
              <w:spacing w:after="0" w:line="240" w:lineRule="auto"/>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 xml:space="preserve">212012011 </w:t>
            </w:r>
            <w:r w:rsidRPr="00D0266D">
              <w:rPr>
                <w:rFonts w:ascii="Calibri" w:eastAsia="Calibri" w:hAnsi="Calibri" w:cs="Times New Roman"/>
              </w:rPr>
              <w:t xml:space="preserve"> </w:t>
            </w:r>
            <w:r w:rsidR="000D2919" w:rsidRPr="000D2919">
              <w:rPr>
                <w:rFonts w:ascii="Times New Roman" w:eastAsia="Times New Roman" w:hAnsi="Times New Roman" w:cs="Times New Roman"/>
                <w:sz w:val="18"/>
                <w:szCs w:val="18"/>
                <w:lang w:eastAsia="tr-TR"/>
              </w:rPr>
              <w:t>DICTION AND EFFECTIVE SPEAKING II</w:t>
            </w:r>
          </w:p>
        </w:tc>
        <w:tc>
          <w:tcPr>
            <w:tcW w:w="469" w:type="dxa"/>
            <w:tcBorders>
              <w:top w:val="single" w:sz="8" w:space="0" w:color="auto"/>
              <w:left w:val="nil"/>
              <w:bottom w:val="single" w:sz="4" w:space="0" w:color="auto"/>
              <w:right w:val="single" w:sz="8" w:space="0" w:color="auto"/>
            </w:tcBorders>
            <w:shd w:val="clear" w:color="auto" w:fill="auto"/>
            <w:noWrap/>
            <w:vAlign w:val="center"/>
          </w:tcPr>
          <w:p w:rsidR="00D0266D" w:rsidRPr="00D0266D" w:rsidRDefault="00A9637C" w:rsidP="00D0266D">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w:t>
            </w:r>
          </w:p>
        </w:tc>
        <w:tc>
          <w:tcPr>
            <w:tcW w:w="785"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818"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31"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574"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c>
          <w:tcPr>
            <w:tcW w:w="670"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0</w:t>
            </w:r>
          </w:p>
        </w:tc>
        <w:tc>
          <w:tcPr>
            <w:tcW w:w="657" w:type="dxa"/>
            <w:tcBorders>
              <w:top w:val="single" w:sz="8" w:space="0" w:color="auto"/>
              <w:left w:val="nil"/>
              <w:bottom w:val="single" w:sz="8" w:space="0" w:color="auto"/>
              <w:right w:val="single" w:sz="8" w:space="0" w:color="auto"/>
            </w:tcBorders>
            <w:shd w:val="clear" w:color="auto" w:fill="auto"/>
            <w:vAlign w:val="center"/>
          </w:tcPr>
          <w:p w:rsidR="00D0266D" w:rsidRPr="00D0266D" w:rsidRDefault="00D0266D" w:rsidP="00D0266D">
            <w:pPr>
              <w:spacing w:after="0" w:line="240" w:lineRule="auto"/>
              <w:jc w:val="center"/>
              <w:rPr>
                <w:rFonts w:ascii="Times New Roman" w:eastAsia="Times New Roman" w:hAnsi="Times New Roman" w:cs="Times New Roman"/>
                <w:sz w:val="18"/>
                <w:szCs w:val="18"/>
                <w:lang w:eastAsia="tr-TR"/>
              </w:rPr>
            </w:pPr>
            <w:r w:rsidRPr="00D0266D">
              <w:rPr>
                <w:rFonts w:ascii="Times New Roman" w:eastAsia="Times New Roman" w:hAnsi="Times New Roman" w:cs="Times New Roman"/>
                <w:sz w:val="18"/>
                <w:szCs w:val="18"/>
                <w:lang w:eastAsia="tr-TR"/>
              </w:rPr>
              <w:t>1</w:t>
            </w:r>
          </w:p>
        </w:tc>
      </w:tr>
    </w:tbl>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441D5E" w:rsidRDefault="00441D5E"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D0266D" w:rsidRDefault="00D0266D" w:rsidP="009E660E">
      <w:pPr>
        <w:tabs>
          <w:tab w:val="center" w:pos="4819"/>
        </w:tabs>
        <w:spacing w:after="0" w:line="240" w:lineRule="auto"/>
        <w:outlineLvl w:val="0"/>
        <w:rPr>
          <w:rFonts w:ascii="Times New Roman" w:eastAsia="Times New Roman" w:hAnsi="Times New Roman" w:cs="Times New Roman"/>
          <w:b/>
          <w:sz w:val="20"/>
          <w:szCs w:val="20"/>
          <w:lang w:eastAsia="tr-TR"/>
        </w:rPr>
      </w:pPr>
    </w:p>
    <w:p w:rsidR="006F7824" w:rsidRPr="000336B0" w:rsidRDefault="004D136C" w:rsidP="009E660E">
      <w:pPr>
        <w:tabs>
          <w:tab w:val="center" w:pos="4819"/>
        </w:tabs>
        <w:spacing w:after="0" w:line="240" w:lineRule="auto"/>
        <w:outlineLvl w:val="0"/>
        <w:rPr>
          <w:rFonts w:ascii="Times New Roman" w:eastAsia="Times New Roman" w:hAnsi="Times New Roman" w:cs="Times New Roman"/>
          <w:b/>
          <w:sz w:val="20"/>
          <w:szCs w:val="20"/>
          <w:lang w:eastAsia="tr-TR"/>
        </w:rPr>
      </w:pPr>
      <w:r>
        <w:rPr>
          <w:b/>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1.55pt;margin-top:12.15pt;width:60pt;height:57.75pt;z-index:251664384">
            <v:imagedata r:id="rId8" o:title=""/>
          </v:shape>
        </w:pict>
      </w:r>
    </w:p>
    <w:p w:rsidR="009E660E"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Resim 2" o:spid="_x0000_s1026" type="#_x0000_t75" style="position:absolute;left:0;text-align:left;margin-left:0;margin-top:.25pt;width:60pt;height:57.75pt;z-index:25166540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725AEF" w:rsidRPr="000336B0" w:rsidRDefault="00725AEF" w:rsidP="006F7824">
      <w:pPr>
        <w:spacing w:after="0" w:line="240" w:lineRule="auto"/>
        <w:jc w:val="center"/>
        <w:outlineLvl w:val="0"/>
        <w:rPr>
          <w:rFonts w:ascii="Times New Roman" w:eastAsia="Times New Roman" w:hAnsi="Times New Roman" w:cs="Times New Roman"/>
          <w:b/>
          <w:sz w:val="20"/>
          <w:szCs w:val="20"/>
          <w:lang w:eastAsia="tr-TR"/>
        </w:rPr>
      </w:pPr>
    </w:p>
    <w:p w:rsidR="00725AEF" w:rsidRPr="000336B0" w:rsidRDefault="00725AEF" w:rsidP="006F7824">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267977">
        <w:tc>
          <w:tcPr>
            <w:tcW w:w="1167" w:type="dxa"/>
            <w:vAlign w:val="center"/>
          </w:tcPr>
          <w:p w:rsidR="00725AEF" w:rsidRPr="000336B0" w:rsidRDefault="00B85CC5" w:rsidP="00604E3F">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725AEF" w:rsidRPr="000336B0" w:rsidRDefault="00B85CC5" w:rsidP="00604E3F">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725AEF" w:rsidRPr="000336B0" w:rsidRDefault="00725AEF" w:rsidP="00725AEF">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1701"/>
        <w:gridCol w:w="1843"/>
        <w:gridCol w:w="4980"/>
      </w:tblGrid>
      <w:tr w:rsidR="004E2BE0" w:rsidTr="00267977">
        <w:trPr>
          <w:trHeight w:val="266"/>
        </w:trPr>
        <w:tc>
          <w:tcPr>
            <w:tcW w:w="1985" w:type="dxa"/>
            <w:vAlign w:val="center"/>
          </w:tcPr>
          <w:p w:rsidR="00725AEF" w:rsidRPr="000336B0" w:rsidRDefault="00B85CC5" w:rsidP="008E7471">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1701" w:type="dxa"/>
            <w:vAlign w:val="center"/>
          </w:tcPr>
          <w:p w:rsidR="00725AEF" w:rsidRPr="000336B0" w:rsidRDefault="00B85CC5" w:rsidP="00F433B7">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w:t>
            </w:r>
            <w:r w:rsidR="00F433B7">
              <w:rPr>
                <w:rFonts w:ascii="Times New Roman" w:eastAsia="Times New Roman" w:hAnsi="Times New Roman" w:cs="Times New Roman"/>
                <w:sz w:val="20"/>
                <w:szCs w:val="20"/>
                <w:lang w:eastAsia="tr-TR"/>
              </w:rPr>
              <w:t>2011014</w:t>
            </w:r>
          </w:p>
        </w:tc>
        <w:tc>
          <w:tcPr>
            <w:tcW w:w="1843" w:type="dxa"/>
            <w:vAlign w:val="center"/>
          </w:tcPr>
          <w:p w:rsidR="00725AEF" w:rsidRPr="000336B0" w:rsidRDefault="00B85CC5" w:rsidP="008E7471">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980" w:type="dxa"/>
          </w:tcPr>
          <w:p w:rsidR="00725AEF" w:rsidRPr="000336B0" w:rsidRDefault="00C405F6" w:rsidP="007C6B67">
            <w:pPr>
              <w:spacing w:after="60" w:line="240" w:lineRule="auto"/>
              <w:outlineLvl w:val="1"/>
              <w:rPr>
                <w:rFonts w:ascii="Times New Roman" w:eastAsia="Times New Roman" w:hAnsi="Times New Roman" w:cs="Times New Roman"/>
                <w:sz w:val="20"/>
                <w:szCs w:val="20"/>
                <w:lang w:val="x-none" w:eastAsia="x-none"/>
              </w:rPr>
            </w:pPr>
            <w:r w:rsidRPr="00C405F6">
              <w:rPr>
                <w:rFonts w:ascii="Times New Roman" w:eastAsia="Times New Roman" w:hAnsi="Times New Roman" w:cs="Times New Roman"/>
                <w:sz w:val="20"/>
                <w:szCs w:val="20"/>
                <w:lang w:val="x-none" w:eastAsia="x-none"/>
              </w:rPr>
              <w:t>USE OF BASIC KNOWLEDGE TECHNOLOGIES</w:t>
            </w:r>
          </w:p>
        </w:tc>
      </w:tr>
    </w:tbl>
    <w:p w:rsidR="00725AEF" w:rsidRPr="000336B0" w:rsidRDefault="00B85CC5" w:rsidP="00725AEF">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3"/>
        <w:gridCol w:w="907"/>
        <w:gridCol w:w="266"/>
        <w:gridCol w:w="728"/>
        <w:gridCol w:w="1024"/>
        <w:gridCol w:w="15"/>
        <w:gridCol w:w="814"/>
        <w:gridCol w:w="695"/>
        <w:gridCol w:w="948"/>
        <w:gridCol w:w="1343"/>
        <w:gridCol w:w="1032"/>
        <w:gridCol w:w="1377"/>
      </w:tblGrid>
      <w:tr w:rsidR="004E2BE0" w:rsidTr="00267977">
        <w:trPr>
          <w:trHeight w:val="383"/>
        </w:trPr>
        <w:tc>
          <w:tcPr>
            <w:tcW w:w="640" w:type="pct"/>
            <w:vMerge w:val="restart"/>
            <w:tcBorders>
              <w:top w:val="single" w:sz="12" w:space="0" w:color="auto"/>
              <w:left w:val="single" w:sz="12" w:space="0" w:color="auto"/>
              <w:bottom w:val="single" w:sz="4" w:space="0" w:color="auto"/>
              <w:right w:val="single" w:sz="12" w:space="0" w:color="auto"/>
            </w:tcBorders>
            <w:vAlign w:val="center"/>
          </w:tcPr>
          <w:p w:rsidR="00725AEF" w:rsidRPr="000336B0" w:rsidRDefault="00B85CC5" w:rsidP="00604E3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725AEF" w:rsidRPr="000336B0" w:rsidRDefault="00725AEF" w:rsidP="00604E3F">
            <w:pPr>
              <w:spacing w:after="0" w:line="240" w:lineRule="auto"/>
              <w:rPr>
                <w:rFonts w:ascii="Times New Roman" w:eastAsia="Times New Roman" w:hAnsi="Times New Roman" w:cs="Times New Roman"/>
                <w:sz w:val="20"/>
                <w:szCs w:val="20"/>
                <w:lang w:eastAsia="tr-TR"/>
              </w:rPr>
            </w:pPr>
          </w:p>
        </w:tc>
        <w:tc>
          <w:tcPr>
            <w:tcW w:w="1393" w:type="pct"/>
            <w:gridSpan w:val="4"/>
            <w:tcBorders>
              <w:left w:val="single" w:sz="12" w:space="0" w:color="auto"/>
              <w:bottom w:val="single" w:sz="4"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66" w:type="pct"/>
            <w:gridSpan w:val="7"/>
            <w:tcBorders>
              <w:left w:val="single" w:sz="12"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67977">
        <w:trPr>
          <w:trHeight w:val="382"/>
        </w:trPr>
        <w:tc>
          <w:tcPr>
            <w:tcW w:w="640" w:type="pct"/>
            <w:vMerge/>
            <w:tcBorders>
              <w:top w:val="single" w:sz="4" w:space="0" w:color="auto"/>
              <w:left w:val="single" w:sz="12" w:space="0" w:color="auto"/>
              <w:bottom w:val="single" w:sz="4" w:space="0" w:color="auto"/>
              <w:right w:val="single" w:sz="12" w:space="0" w:color="auto"/>
            </w:tcBorders>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432" w:type="pct"/>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74" w:type="pct"/>
            <w:gridSpan w:val="2"/>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487" w:type="pct"/>
            <w:tcBorders>
              <w:top w:val="single" w:sz="4" w:space="0" w:color="auto"/>
              <w:bottom w:val="single" w:sz="4" w:space="0" w:color="auto"/>
              <w:right w:val="single" w:sz="12" w:space="0" w:color="auto"/>
            </w:tcBorders>
            <w:vAlign w:val="center"/>
          </w:tcPr>
          <w:p w:rsidR="00725AEF" w:rsidRPr="000336B0" w:rsidRDefault="00B85CC5" w:rsidP="00604E3F">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5" w:type="pct"/>
            <w:gridSpan w:val="2"/>
            <w:tcBorders>
              <w:top w:val="single" w:sz="4" w:space="0" w:color="auto"/>
              <w:bottom w:val="single" w:sz="4"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725AEF" w:rsidRPr="000336B0" w:rsidRDefault="00B85CC5" w:rsidP="00604E3F">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84" w:type="pct"/>
            <w:gridSpan w:val="3"/>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56" w:type="pct"/>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67977">
        <w:trPr>
          <w:trHeight w:val="206"/>
        </w:trPr>
        <w:tc>
          <w:tcPr>
            <w:tcW w:w="640" w:type="pct"/>
            <w:tcBorders>
              <w:top w:val="single" w:sz="4" w:space="0" w:color="auto"/>
              <w:left w:val="single" w:sz="12" w:space="0" w:color="auto"/>
              <w:bottom w:val="single" w:sz="4" w:space="0" w:color="auto"/>
              <w:right w:val="single" w:sz="12"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32" w:type="pct"/>
            <w:tcBorders>
              <w:top w:val="single" w:sz="4" w:space="0" w:color="auto"/>
              <w:left w:val="single" w:sz="12"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w:t>
            </w:r>
          </w:p>
        </w:tc>
        <w:tc>
          <w:tcPr>
            <w:tcW w:w="474" w:type="pct"/>
            <w:gridSpan w:val="2"/>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87" w:type="pct"/>
            <w:tcBorders>
              <w:top w:val="single" w:sz="4" w:space="0" w:color="auto"/>
              <w:bottom w:val="single" w:sz="4" w:space="0" w:color="auto"/>
              <w:right w:val="single" w:sz="12"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5" w:type="pct"/>
            <w:gridSpan w:val="2"/>
            <w:tcBorders>
              <w:top w:val="single" w:sz="4"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1" w:type="pct"/>
            <w:tcBorders>
              <w:top w:val="single" w:sz="4" w:space="0" w:color="auto"/>
              <w:left w:val="single" w:sz="4"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w:t>
            </w:r>
          </w:p>
        </w:tc>
        <w:tc>
          <w:tcPr>
            <w:tcW w:w="1584" w:type="pct"/>
            <w:gridSpan w:val="3"/>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(X )  ELECTIVE (  )</w:t>
            </w:r>
          </w:p>
        </w:tc>
        <w:tc>
          <w:tcPr>
            <w:tcW w:w="656" w:type="pct"/>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9E660E">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67977">
        <w:tblPrEx>
          <w:tblBorders>
            <w:insideH w:val="single" w:sz="6" w:space="0" w:color="auto"/>
            <w:insideV w:val="single" w:sz="6" w:space="0" w:color="auto"/>
          </w:tblBorders>
        </w:tblPrEx>
        <w:trPr>
          <w:trHeight w:val="546"/>
        </w:trPr>
        <w:tc>
          <w:tcPr>
            <w:tcW w:w="1199" w:type="pct"/>
            <w:gridSpan w:val="3"/>
            <w:tcBorders>
              <w:top w:val="single" w:sz="12" w:space="0" w:color="auto"/>
              <w:left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835" w:type="pct"/>
            <w:gridSpan w:val="2"/>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818" w:type="pct"/>
            <w:gridSpan w:val="5"/>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148" w:type="pct"/>
            <w:gridSpan w:val="2"/>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67977">
        <w:tblPrEx>
          <w:tblBorders>
            <w:insideH w:val="single" w:sz="6" w:space="0" w:color="auto"/>
            <w:insideV w:val="single" w:sz="6" w:space="0" w:color="auto"/>
          </w:tblBorders>
        </w:tblPrEx>
        <w:trPr>
          <w:trHeight w:val="138"/>
        </w:trPr>
        <w:tc>
          <w:tcPr>
            <w:tcW w:w="1199" w:type="pct"/>
            <w:gridSpan w:val="3"/>
            <w:tcBorders>
              <w:top w:val="single" w:sz="6" w:space="0" w:color="auto"/>
              <w:left w:val="single" w:sz="12" w:space="0" w:color="auto"/>
              <w:bottom w:val="single" w:sz="12" w:space="0" w:color="auto"/>
              <w:right w:val="single" w:sz="4"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835" w:type="pct"/>
            <w:gridSpan w:val="2"/>
            <w:tcBorders>
              <w:top w:val="single" w:sz="6" w:space="0" w:color="auto"/>
              <w:left w:val="single" w:sz="4" w:space="0" w:color="auto"/>
              <w:bottom w:val="single" w:sz="12" w:space="0" w:color="auto"/>
              <w:right w:val="single" w:sz="4" w:space="0" w:color="auto"/>
            </w:tcBorders>
          </w:tcPr>
          <w:p w:rsidR="00725AEF" w:rsidRPr="000336B0" w:rsidRDefault="00725AEF" w:rsidP="00604E3F">
            <w:pPr>
              <w:spacing w:after="0" w:line="240" w:lineRule="auto"/>
              <w:jc w:val="center"/>
              <w:rPr>
                <w:rFonts w:ascii="Times New Roman" w:eastAsia="Times New Roman" w:hAnsi="Times New Roman" w:cs="Times New Roman"/>
                <w:sz w:val="20"/>
                <w:szCs w:val="20"/>
                <w:lang w:eastAsia="tr-TR"/>
              </w:rPr>
            </w:pPr>
          </w:p>
        </w:tc>
        <w:tc>
          <w:tcPr>
            <w:tcW w:w="1818" w:type="pct"/>
            <w:gridSpan w:val="5"/>
            <w:tcBorders>
              <w:top w:val="single" w:sz="6" w:space="0" w:color="auto"/>
              <w:left w:val="single" w:sz="4" w:space="0" w:color="auto"/>
              <w:bottom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48" w:type="pct"/>
            <w:gridSpan w:val="2"/>
            <w:tcBorders>
              <w:top w:val="single" w:sz="6" w:space="0" w:color="auto"/>
              <w:left w:val="single" w:sz="4" w:space="0" w:color="auto"/>
              <w:bottom w:val="single" w:sz="12" w:space="0" w:color="auto"/>
            </w:tcBorders>
          </w:tcPr>
          <w:p w:rsidR="00725AEF" w:rsidRPr="000336B0" w:rsidRDefault="00725AEF" w:rsidP="00604E3F">
            <w:pPr>
              <w:spacing w:after="0" w:line="240" w:lineRule="auto"/>
              <w:jc w:val="center"/>
              <w:rPr>
                <w:rFonts w:ascii="Times New Roman" w:eastAsia="Times New Roman" w:hAnsi="Times New Roman" w:cs="Times New Roman"/>
                <w:sz w:val="20"/>
                <w:szCs w:val="20"/>
                <w:lang w:eastAsia="tr-TR"/>
              </w:rPr>
            </w:pPr>
          </w:p>
        </w:tc>
      </w:tr>
      <w:tr w:rsidR="004E2BE0" w:rsidTr="009E660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67977">
        <w:tc>
          <w:tcPr>
            <w:tcW w:w="2041" w:type="pct"/>
            <w:gridSpan w:val="6"/>
            <w:vMerge w:val="restart"/>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3"/>
            <w:tcBorders>
              <w:top w:val="single" w:sz="12"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32" w:type="pct"/>
            <w:gridSpan w:val="2"/>
            <w:tcBorders>
              <w:top w:val="single" w:sz="12" w:space="0" w:color="auto"/>
              <w:left w:val="single" w:sz="4" w:space="0" w:color="auto"/>
              <w:bottom w:val="single" w:sz="8" w:space="0" w:color="auto"/>
              <w:right w:val="single" w:sz="8"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56" w:type="pct"/>
            <w:tcBorders>
              <w:top w:val="single" w:sz="12" w:space="0" w:color="auto"/>
              <w:left w:val="single" w:sz="8" w:space="0" w:color="auto"/>
              <w:bottom w:val="single" w:sz="8"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32" w:type="pct"/>
            <w:gridSpan w:val="2"/>
            <w:tcBorders>
              <w:top w:val="single" w:sz="8"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8" w:space="0" w:color="auto"/>
              <w:left w:val="single" w:sz="8" w:space="0" w:color="auto"/>
              <w:bottom w:val="single" w:sz="4" w:space="0" w:color="auto"/>
              <w:right w:val="single" w:sz="12" w:space="0" w:color="auto"/>
            </w:tcBorders>
            <w:shd w:val="clear" w:color="auto" w:fill="auto"/>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25</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4" w:space="0" w:color="auto"/>
              <w:left w:val="single" w:sz="8" w:space="0" w:color="auto"/>
              <w:bottom w:val="single" w:sz="4" w:space="0" w:color="auto"/>
              <w:right w:val="single" w:sz="12" w:space="0" w:color="auto"/>
            </w:tcBorders>
            <w:shd w:val="clear" w:color="auto" w:fill="auto"/>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4" w:space="0" w:color="auto"/>
              <w:left w:val="single" w:sz="8" w:space="0" w:color="auto"/>
              <w:bottom w:val="single" w:sz="4"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4" w:space="0" w:color="auto"/>
              <w:left w:val="single" w:sz="8" w:space="0" w:color="auto"/>
              <w:bottom w:val="single" w:sz="4"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25</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c>
          <w:tcPr>
            <w:tcW w:w="656" w:type="pct"/>
            <w:tcBorders>
              <w:top w:val="single" w:sz="4" w:space="0" w:color="auto"/>
              <w:left w:val="single" w:sz="8" w:space="0" w:color="auto"/>
              <w:bottom w:val="single" w:sz="8"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32" w:type="pct"/>
            <w:gridSpan w:val="2"/>
            <w:tcBorders>
              <w:top w:val="single" w:sz="4" w:space="0" w:color="auto"/>
              <w:left w:val="single" w:sz="4" w:space="0" w:color="auto"/>
              <w:bottom w:val="single" w:sz="8"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8" w:space="0" w:color="auto"/>
              <w:left w:val="single" w:sz="8" w:space="0" w:color="auto"/>
              <w:bottom w:val="single" w:sz="8"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12"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32" w:type="pct"/>
            <w:gridSpan w:val="2"/>
            <w:tcBorders>
              <w:top w:val="single" w:sz="8" w:space="0" w:color="auto"/>
              <w:left w:val="single" w:sz="4" w:space="0" w:color="auto"/>
              <w:bottom w:val="single" w:sz="12" w:space="0" w:color="auto"/>
              <w:right w:val="single" w:sz="8"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8" w:space="0" w:color="auto"/>
              <w:left w:val="single" w:sz="8" w:space="0" w:color="auto"/>
              <w:bottom w:val="single" w:sz="12"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rPr>
          <w:trHeight w:val="392"/>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3"/>
            <w:tcBorders>
              <w:top w:val="single" w:sz="12" w:space="0" w:color="auto"/>
              <w:left w:val="single" w:sz="12" w:space="0" w:color="auto"/>
              <w:bottom w:val="single" w:sz="8" w:space="0" w:color="auto"/>
              <w:right w:val="single" w:sz="4" w:space="0" w:color="auto"/>
            </w:tcBorders>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32" w:type="pct"/>
            <w:gridSpan w:val="2"/>
            <w:tcBorders>
              <w:top w:val="single" w:sz="12" w:space="0" w:color="auto"/>
              <w:left w:val="single" w:sz="4" w:space="0" w:color="auto"/>
              <w:bottom w:val="single" w:sz="8"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12" w:space="0" w:color="auto"/>
              <w:left w:val="single" w:sz="8" w:space="0" w:color="auto"/>
              <w:bottom w:val="single" w:sz="8"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9E660E">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B4160" w:rsidRPr="000336B0">
              <w:rPr>
                <w:rFonts w:ascii="Times New Roman" w:eastAsia="Times New Roman" w:hAnsi="Times New Roman" w:cs="Times New Roman"/>
                <w:sz w:val="20"/>
                <w:szCs w:val="20"/>
                <w:lang w:val="en-US" w:eastAsia="tr-TR"/>
              </w:rPr>
              <w:t>None</w:t>
            </w:r>
          </w:p>
        </w:tc>
      </w:tr>
      <w:tr w:rsidR="004E2BE0" w:rsidTr="009E660E">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F10FE7"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F10FE7" w:rsidRPr="000336B0" w:rsidRDefault="00B85CC5" w:rsidP="00604E3F">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After introducing the hardware and software on the computer, it is aimed to teach operating systems, word processors, presentation preparation, tabulation, Internet and e-mail issues and after giving importance to information and data, database creation, storage and transfer are explained.</w:t>
            </w:r>
          </w:p>
        </w:tc>
      </w:tr>
      <w:tr w:rsidR="004E2BE0" w:rsidTr="009E660E">
        <w:trPr>
          <w:trHeight w:val="426"/>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9" w:type="pct"/>
            <w:gridSpan w:val="6"/>
            <w:tcBorders>
              <w:top w:val="single" w:sz="12" w:space="0" w:color="auto"/>
              <w:left w:val="single" w:sz="12" w:space="0" w:color="auto"/>
              <w:bottom w:val="single" w:sz="12" w:space="0" w:color="auto"/>
              <w:right w:val="single" w:sz="12" w:space="0" w:color="auto"/>
            </w:tcBorders>
          </w:tcPr>
          <w:p w:rsidR="00725AEF" w:rsidRPr="000336B0" w:rsidRDefault="00B85CC5" w:rsidP="00C67D43">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enable students to use computer and information technologies effectively.</w:t>
            </w:r>
          </w:p>
        </w:tc>
      </w:tr>
      <w:tr w:rsidR="004E2BE0" w:rsidTr="009E660E">
        <w:trPr>
          <w:trHeight w:val="518"/>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provide the candidates who will work in Elderly Care by providing extensive information about the computer and information technologies they will use in their working lives.</w:t>
            </w:r>
          </w:p>
        </w:tc>
      </w:tr>
      <w:tr w:rsidR="004E2BE0" w:rsidTr="009E660E">
        <w:trPr>
          <w:trHeight w:val="518"/>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9" w:type="pct"/>
            <w:gridSpan w:val="6"/>
            <w:tcBorders>
              <w:top w:val="single" w:sz="12" w:space="0" w:color="auto"/>
              <w:left w:val="single" w:sz="12" w:space="0" w:color="auto"/>
              <w:bottom w:val="single" w:sz="12" w:space="0" w:color="auto"/>
              <w:right w:val="single" w:sz="12" w:space="0" w:color="auto"/>
            </w:tcBorders>
          </w:tcPr>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1.To comprehend the basic components of computer and working logic,</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Information about hardware,</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Recognition of operating systems,</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Using word processors,</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Preparing a presentation,</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 Sheet,</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 Learning the Internet and email issues,</w:t>
            </w:r>
          </w:p>
          <w:p w:rsidR="00725AEF" w:rsidRPr="000336B0" w:rsidRDefault="00B85CC5" w:rsidP="004C7EA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Database creation, storage and transfer</w:t>
            </w:r>
          </w:p>
        </w:tc>
      </w:tr>
      <w:tr w:rsidR="004E2BE0" w:rsidTr="009E660E">
        <w:trPr>
          <w:trHeight w:val="540"/>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9" w:type="pct"/>
            <w:gridSpan w:val="6"/>
            <w:tcBorders>
              <w:top w:val="single" w:sz="12" w:space="0" w:color="auto"/>
              <w:left w:val="single" w:sz="12" w:space="0" w:color="auto"/>
              <w:bottom w:val="single" w:sz="12" w:space="0" w:color="auto"/>
              <w:right w:val="single" w:sz="12" w:space="0" w:color="auto"/>
            </w:tcBorders>
          </w:tcPr>
          <w:p w:rsidR="002C53CE" w:rsidRPr="000336B0" w:rsidRDefault="00B85CC5" w:rsidP="002C53C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lang w:val="en-US" w:eastAsia="tr-TR"/>
              </w:rPr>
              <w:t>1. A.Şentürk, Temel Bilgi Teknolojileri ve Bilgisayar Kullanımı,Ekin Yayınevi</w:t>
            </w:r>
            <w:r w:rsidRPr="000336B0">
              <w:rPr>
                <w:rFonts w:ascii="Times New Roman" w:eastAsia="Times New Roman" w:hAnsi="Times New Roman" w:cs="Times New Roman"/>
                <w:sz w:val="20"/>
                <w:szCs w:val="20"/>
                <w:lang w:eastAsia="tr-TR"/>
              </w:rPr>
              <w:t xml:space="preserve">, Ankara , 2014 </w:t>
            </w:r>
          </w:p>
          <w:p w:rsidR="00725AEF" w:rsidRPr="000336B0" w:rsidRDefault="00B85CC5" w:rsidP="002C53CE">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sz w:val="20"/>
                <w:szCs w:val="20"/>
                <w:lang w:eastAsia="tr-TR"/>
              </w:rPr>
              <w:t>2.Güneş, A., Ataizi</w:t>
            </w:r>
            <w:r w:rsidRPr="000336B0">
              <w:rPr>
                <w:rFonts w:ascii="Times New Roman" w:eastAsia="Times New Roman" w:hAnsi="Times New Roman" w:cs="Times New Roman"/>
                <w:color w:val="000000"/>
                <w:sz w:val="20"/>
                <w:szCs w:val="20"/>
                <w:lang w:val="en-US" w:eastAsia="tr-TR"/>
              </w:rPr>
              <w:t>, M., Aydın, CH., ve ark. Temel Bilgi Teknolojileri, Anadolu Üniversitesi Yayınları,  Eskişehir, 2002.</w:t>
            </w:r>
          </w:p>
        </w:tc>
      </w:tr>
      <w:tr w:rsidR="004E2BE0" w:rsidTr="009E660E">
        <w:trPr>
          <w:trHeight w:val="540"/>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9" w:type="pct"/>
            <w:gridSpan w:val="6"/>
            <w:tcBorders>
              <w:top w:val="single" w:sz="12" w:space="0" w:color="auto"/>
              <w:left w:val="single" w:sz="12" w:space="0" w:color="auto"/>
              <w:bottom w:val="single" w:sz="12" w:space="0" w:color="auto"/>
              <w:right w:val="single" w:sz="12" w:space="0" w:color="auto"/>
            </w:tcBorders>
          </w:tcPr>
          <w:p w:rsidR="001B5200" w:rsidRPr="000336B0" w:rsidRDefault="00B85CC5" w:rsidP="001B520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val="en-US" w:eastAsia="tr-TR"/>
              </w:rPr>
              <w:t xml:space="preserve"> </w:t>
            </w:r>
            <w:r w:rsidR="00C60E92" w:rsidRPr="000336B0">
              <w:rPr>
                <w:rFonts w:ascii="Times New Roman" w:eastAsia="Times New Roman" w:hAnsi="Times New Roman" w:cs="Times New Roman"/>
                <w:color w:val="000000"/>
                <w:sz w:val="20"/>
                <w:szCs w:val="20"/>
                <w:lang w:val="en-US" w:eastAsia="tr-TR"/>
              </w:rPr>
              <w:t>1.Bağcı, Ö .: Computer Type, Windows 7 - Office 2010, Seçkin Yayıncılık San. Ve Tic. Inc. Ankara, 2010.</w:t>
            </w:r>
          </w:p>
          <w:p w:rsidR="00725AEF" w:rsidRPr="000336B0" w:rsidRDefault="00B85CC5" w:rsidP="001B520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2.Dinçel, T .: Computer Learning 2010, Kodlab Publishing Distribution Software and Training Services San. Ve Tic. Ltd. Sti. Istanbul, 2010</w:t>
            </w:r>
          </w:p>
        </w:tc>
      </w:tr>
      <w:tr w:rsidR="004E2BE0" w:rsidTr="00F07729">
        <w:trPr>
          <w:trHeight w:val="552"/>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9" w:type="pct"/>
            <w:gridSpan w:val="6"/>
            <w:tcBorders>
              <w:top w:val="single" w:sz="12" w:space="0" w:color="auto"/>
              <w:left w:val="single" w:sz="12" w:space="0" w:color="auto"/>
              <w:bottom w:val="single" w:sz="12" w:space="0" w:color="auto"/>
              <w:right w:val="single" w:sz="12" w:space="0" w:color="auto"/>
            </w:tcBorders>
          </w:tcPr>
          <w:p w:rsidR="007A4769" w:rsidRPr="000336B0" w:rsidRDefault="00B85CC5" w:rsidP="007A47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p w:rsidR="00725AEF" w:rsidRPr="000336B0" w:rsidRDefault="00B85CC5" w:rsidP="00F0772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Microsoft Office Package Program</w:t>
            </w:r>
            <w:r w:rsidR="002C53CE" w:rsidRPr="000336B0">
              <w:rPr>
                <w:rFonts w:ascii="Times New Roman" w:eastAsia="Times New Roman" w:hAnsi="Times New Roman" w:cs="Times New Roman"/>
                <w:sz w:val="20"/>
                <w:szCs w:val="20"/>
                <w:lang w:val="en-US" w:eastAsia="tr-TR"/>
              </w:rPr>
              <w:t>,</w:t>
            </w:r>
            <w:r w:rsidR="007E6257" w:rsidRPr="000336B0">
              <w:rPr>
                <w:rFonts w:ascii="Times New Roman" w:eastAsia="Times New Roman" w:hAnsi="Times New Roman" w:cs="Times New Roman"/>
                <w:sz w:val="20"/>
                <w:szCs w:val="20"/>
                <w:lang w:val="en-US" w:eastAsia="tr-TR"/>
              </w:rPr>
              <w:t xml:space="preserve"> Internet, Computer, </w:t>
            </w:r>
            <w:r w:rsidR="00780A1C" w:rsidRPr="000336B0">
              <w:rPr>
                <w:rFonts w:ascii="Times New Roman" w:eastAsia="Times New Roman" w:hAnsi="Times New Roman" w:cs="Times New Roman"/>
                <w:sz w:val="20"/>
                <w:szCs w:val="20"/>
                <w:lang w:val="en-US" w:eastAsia="tr-TR"/>
              </w:rPr>
              <w:t>Projection</w:t>
            </w:r>
            <w:r w:rsidR="007E6257" w:rsidRPr="000336B0">
              <w:rPr>
                <w:rFonts w:ascii="Times New Roman" w:eastAsia="Times New Roman" w:hAnsi="Times New Roman" w:cs="Times New Roman"/>
                <w:sz w:val="20"/>
                <w:szCs w:val="20"/>
                <w:lang w:val="en-US" w:eastAsia="tr-TR"/>
              </w:rPr>
              <w:t>, UZEMOYS.</w:t>
            </w:r>
          </w:p>
        </w:tc>
      </w:tr>
    </w:tbl>
    <w:p w:rsidR="00606633" w:rsidRPr="000336B0" w:rsidRDefault="00606633" w:rsidP="00606633">
      <w:pPr>
        <w:spacing w:after="0" w:line="240" w:lineRule="auto"/>
        <w:rPr>
          <w:rFonts w:ascii="Times New Roman" w:eastAsia="Times New Roman" w:hAnsi="Times New Roman" w:cs="Times New Roman"/>
          <w:sz w:val="20"/>
          <w:szCs w:val="20"/>
          <w:lang w:eastAsia="tr-TR"/>
        </w:r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BE2057">
        <w:trPr>
          <w:trHeight w:val="27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5AEF" w:rsidRPr="000336B0" w:rsidRDefault="00B85CC5" w:rsidP="0060663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002C4734" w:rsidRPr="000336B0">
              <w:rPr>
                <w:rFonts w:ascii="Times New Roman" w:eastAsia="Times New Roman" w:hAnsi="Times New Roman" w:cs="Times New Roman"/>
                <w:b/>
                <w:sz w:val="20"/>
                <w:szCs w:val="20"/>
                <w:lang w:eastAsia="tr-TR"/>
              </w:rPr>
              <w:t>C</w:t>
            </w:r>
            <w:r w:rsidR="00C60E92" w:rsidRPr="000336B0">
              <w:rPr>
                <w:rFonts w:ascii="Times New Roman" w:eastAsia="Times New Roman" w:hAnsi="Times New Roman" w:cs="Times New Roman"/>
                <w:b/>
                <w:sz w:val="20"/>
                <w:szCs w:val="20"/>
                <w:lang w:eastAsia="tr-TR"/>
              </w:rPr>
              <w:t>OURSE SYLLABUS</w:t>
            </w:r>
          </w:p>
        </w:tc>
      </w:tr>
      <w:tr w:rsidR="004E2BE0" w:rsidTr="00BE2057">
        <w:trPr>
          <w:trHeight w:val="298"/>
          <w:jc w:val="center"/>
        </w:trPr>
        <w:tc>
          <w:tcPr>
            <w:tcW w:w="583" w:type="pct"/>
            <w:tcBorders>
              <w:top w:val="single" w:sz="6" w:space="0" w:color="auto"/>
              <w:left w:val="single" w:sz="12" w:space="0" w:color="auto"/>
              <w:bottom w:val="single" w:sz="6" w:space="0" w:color="auto"/>
              <w:right w:val="single" w:sz="6" w:space="0" w:color="auto"/>
            </w:tcBorders>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725AEF" w:rsidRPr="000336B0" w:rsidRDefault="00B85CC5" w:rsidP="00604E3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E2057">
        <w:trPr>
          <w:trHeight w:val="212"/>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of the laboratories, computers and programs to be used in the course</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Historical development of computer and types of computer</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of hardware and software concepts</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Equipment (Chassis, Central processing unit, memory, motherboard, hard disk, video card)</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Additional equipment (floppy disk, cd-rom drive, dvd drive, modem, mouse, monitor, sound card, keyboard, network card, printer, scanner, flash memory)</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software, software types (computer programming, package programs, operating systems)</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Operating system and commonly used operating systems (Windows )</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Operating system and commonly used operating systems ( Linux, BSD Unix)</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Word processors. Write text, tables, and formulas in Microsoft Word.</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Preparing a presentation (writing text, tables, and formulas) in Microsoft Power Point.</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Creating tables in Microsoft Excel.</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Knowledge transfer in Microsoft Word, Power point and excel</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Database creation, storage and transfer.</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Internet operations, Internet, download and upload operations</w:t>
            </w:r>
          </w:p>
        </w:tc>
      </w:tr>
      <w:tr w:rsidR="004E2BE0" w:rsidTr="00BE2057">
        <w:trPr>
          <w:trHeight w:val="322"/>
          <w:jc w:val="center"/>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725AEF" w:rsidRPr="000336B0" w:rsidRDefault="00B85CC5" w:rsidP="00EB245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141A59"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725AEF" w:rsidRPr="000336B0" w:rsidRDefault="00B85CC5" w:rsidP="00EB2457">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217517" w:rsidRPr="000336B0" w:rsidRDefault="00217517" w:rsidP="00EB2457">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2"/>
        <w:gridCol w:w="7967"/>
        <w:gridCol w:w="567"/>
        <w:gridCol w:w="567"/>
        <w:gridCol w:w="444"/>
      </w:tblGrid>
      <w:tr w:rsidR="004E2BE0" w:rsidTr="00BE2057">
        <w:tc>
          <w:tcPr>
            <w:tcW w:w="1072" w:type="dxa"/>
            <w:tcBorders>
              <w:top w:val="single" w:sz="12" w:space="0" w:color="auto"/>
              <w:left w:val="single" w:sz="12" w:space="0" w:color="auto"/>
              <w:bottom w:val="single" w:sz="6" w:space="0" w:color="auto"/>
              <w:right w:val="single" w:sz="6" w:space="0" w:color="auto"/>
            </w:tcBorders>
          </w:tcPr>
          <w:p w:rsidR="005E759E" w:rsidRPr="000336B0" w:rsidRDefault="00B85CC5" w:rsidP="000A209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w:t>
            </w:r>
            <w:r w:rsidR="000A209A" w:rsidRPr="000336B0">
              <w:rPr>
                <w:rFonts w:ascii="Times New Roman" w:eastAsia="Times New Roman" w:hAnsi="Times New Roman" w:cs="Times New Roman"/>
                <w:b/>
                <w:sz w:val="20"/>
                <w:szCs w:val="20"/>
                <w:lang w:eastAsia="tr-TR"/>
              </w:rPr>
              <w:t>O</w:t>
            </w:r>
          </w:p>
        </w:tc>
        <w:tc>
          <w:tcPr>
            <w:tcW w:w="79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5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4" w:type="dxa"/>
            <w:tcBorders>
              <w:top w:val="single" w:sz="12"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r>
      <w:tr w:rsidR="004E2BE0" w:rsidTr="00BE2057">
        <w:tc>
          <w:tcPr>
            <w:tcW w:w="10617" w:type="dxa"/>
            <w:gridSpan w:val="5"/>
            <w:tcBorders>
              <w:top w:val="single" w:sz="6" w:space="0" w:color="auto"/>
              <w:left w:val="single" w:sz="12" w:space="0" w:color="auto"/>
              <w:bottom w:val="single" w:sz="12"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725AEF" w:rsidRPr="000336B0" w:rsidRDefault="00725AEF" w:rsidP="00725AEF">
      <w:pPr>
        <w:spacing w:after="0" w:line="240" w:lineRule="auto"/>
        <w:rPr>
          <w:rFonts w:ascii="Times New Roman" w:eastAsia="Times New Roman" w:hAnsi="Times New Roman" w:cs="Times New Roman"/>
          <w:sz w:val="20"/>
          <w:szCs w:val="20"/>
          <w:lang w:eastAsia="tr-TR"/>
        </w:rPr>
      </w:pPr>
    </w:p>
    <w:p w:rsidR="00217517" w:rsidRPr="000336B0" w:rsidRDefault="00217517" w:rsidP="00725AEF">
      <w:pPr>
        <w:spacing w:after="0" w:line="240" w:lineRule="auto"/>
        <w:rPr>
          <w:rFonts w:ascii="Times New Roman" w:eastAsia="Times New Roman" w:hAnsi="Times New Roman" w:cs="Times New Roman"/>
          <w:sz w:val="20"/>
          <w:szCs w:val="20"/>
          <w:lang w:eastAsia="tr-TR"/>
        </w:rPr>
      </w:pPr>
    </w:p>
    <w:p w:rsidR="00217517" w:rsidRPr="000336B0" w:rsidRDefault="00217517" w:rsidP="00725AEF">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4C7EA5" w:rsidRPr="000336B0" w:rsidRDefault="00B85CC5" w:rsidP="0077246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77246C" w:rsidRPr="000336B0" w:rsidRDefault="0077246C" w:rsidP="0077246C">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690AAB" w:rsidRPr="000336B0" w:rsidRDefault="00690AAB"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77246C"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27" type="#_x0000_t75" style="position:absolute;left:0;text-align:left;margin-left:0;margin-top:.25pt;width:60pt;height:57.75pt;z-index:25166745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4C175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4C1752">
        <w:trPr>
          <w:trHeight w:val="248"/>
        </w:trPr>
        <w:tc>
          <w:tcPr>
            <w:tcW w:w="1985"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DERSİN KODU</w:t>
            </w:r>
          </w:p>
        </w:tc>
        <w:tc>
          <w:tcPr>
            <w:tcW w:w="2477" w:type="dxa"/>
          </w:tcPr>
          <w:p w:rsidR="00340C3E" w:rsidRPr="000336B0" w:rsidRDefault="00F433B7" w:rsidP="00340C3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C60E92" w:rsidRPr="000336B0">
              <w:rPr>
                <w:rFonts w:ascii="Times New Roman" w:eastAsia="Times New Roman" w:hAnsi="Times New Roman" w:cs="Times New Roman"/>
                <w:sz w:val="20"/>
                <w:szCs w:val="20"/>
                <w:lang w:eastAsia="tr-TR"/>
              </w:rPr>
              <w:t>11002</w:t>
            </w:r>
          </w:p>
        </w:tc>
        <w:tc>
          <w:tcPr>
            <w:tcW w:w="2059"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DERSİN ADI</w:t>
            </w:r>
          </w:p>
        </w:tc>
        <w:tc>
          <w:tcPr>
            <w:tcW w:w="3988"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ANATOMY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627"/>
        <w:gridCol w:w="277"/>
        <w:gridCol w:w="993"/>
        <w:gridCol w:w="1014"/>
        <w:gridCol w:w="29"/>
        <w:gridCol w:w="178"/>
        <w:gridCol w:w="621"/>
        <w:gridCol w:w="695"/>
        <w:gridCol w:w="963"/>
        <w:gridCol w:w="1030"/>
        <w:gridCol w:w="1332"/>
        <w:gridCol w:w="1385"/>
      </w:tblGrid>
      <w:tr w:rsidR="004E2BE0" w:rsidTr="000804A6">
        <w:trPr>
          <w:trHeight w:val="383"/>
        </w:trPr>
        <w:tc>
          <w:tcPr>
            <w:tcW w:w="64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387" w:type="pct"/>
            <w:gridSpan w:val="4"/>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70" w:type="pct"/>
            <w:gridSpan w:val="8"/>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0804A6">
        <w:trPr>
          <w:trHeight w:val="382"/>
        </w:trPr>
        <w:tc>
          <w:tcPr>
            <w:tcW w:w="64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7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483" w:type="pct"/>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5" w:type="pct"/>
            <w:gridSpan w:val="3"/>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8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1"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0804A6">
        <w:trPr>
          <w:trHeight w:val="382"/>
        </w:trPr>
        <w:tc>
          <w:tcPr>
            <w:tcW w:w="642" w:type="pct"/>
            <w:tcBorders>
              <w:top w:val="single" w:sz="4" w:space="0" w:color="auto"/>
              <w:left w:val="single" w:sz="12" w:space="0" w:color="auto"/>
              <w:bottom w:val="single" w:sz="4" w:space="0" w:color="auto"/>
              <w:right w:val="single" w:sz="12"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31" w:type="pct"/>
            <w:gridSpan w:val="2"/>
            <w:tcBorders>
              <w:top w:val="single" w:sz="4" w:space="0" w:color="auto"/>
              <w:left w:val="single" w:sz="12"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73" w:type="pct"/>
            <w:tcBorders>
              <w:top w:val="single" w:sz="4" w:space="0" w:color="auto"/>
              <w:left w:val="single" w:sz="4" w:space="0" w:color="auto"/>
              <w:bottom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483" w:type="pct"/>
            <w:tcBorders>
              <w:top w:val="single" w:sz="4" w:space="0" w:color="auto"/>
              <w:bottom w:val="single" w:sz="4" w:space="0" w:color="auto"/>
              <w:right w:val="single" w:sz="12"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395" w:type="pct"/>
            <w:gridSpan w:val="3"/>
            <w:tcBorders>
              <w:top w:val="single" w:sz="4"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1584" w:type="pct"/>
            <w:gridSpan w:val="3"/>
            <w:tcBorders>
              <w:top w:val="single" w:sz="4" w:space="0" w:color="auto"/>
              <w:left w:val="single" w:sz="4" w:space="0" w:color="auto"/>
              <w:bottom w:val="single" w:sz="4" w:space="0" w:color="auto"/>
            </w:tcBorders>
          </w:tcPr>
          <w:p w:rsidR="00436FA0" w:rsidRPr="000336B0" w:rsidRDefault="00B85CC5" w:rsidP="00436F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  ELECTIVE (  )</w:t>
            </w:r>
          </w:p>
        </w:tc>
        <w:tc>
          <w:tcPr>
            <w:tcW w:w="661" w:type="pct"/>
            <w:tcBorders>
              <w:top w:val="single" w:sz="4" w:space="0" w:color="auto"/>
              <w:left w:val="single" w:sz="4" w:space="0" w:color="auto"/>
              <w:bottom w:val="single" w:sz="4" w:space="0" w:color="auto"/>
            </w:tcBorders>
          </w:tcPr>
          <w:p w:rsidR="00436FA0" w:rsidRPr="000336B0" w:rsidRDefault="00B85CC5" w:rsidP="00436F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340C3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0804A6">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87"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57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6"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0804A6">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87" w:type="pct"/>
            <w:gridSpan w:val="5"/>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577"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6"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340C3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0804A6">
        <w:tc>
          <w:tcPr>
            <w:tcW w:w="2043" w:type="pct"/>
            <w:gridSpan w:val="6"/>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4"/>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1"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1"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1"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1" w:type="pct"/>
            <w:tcBorders>
              <w:top w:val="single" w:sz="4" w:space="0" w:color="auto"/>
              <w:left w:val="single" w:sz="8" w:space="0" w:color="auto"/>
              <w:bottom w:val="single" w:sz="4"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1" w:type="pct"/>
            <w:tcBorders>
              <w:top w:val="single" w:sz="4" w:space="0" w:color="auto"/>
              <w:left w:val="single" w:sz="8" w:space="0" w:color="auto"/>
              <w:bottom w:val="single" w:sz="4"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c>
          <w:tcPr>
            <w:tcW w:w="661" w:type="pct"/>
            <w:tcBorders>
              <w:top w:val="single" w:sz="4" w:space="0" w:color="auto"/>
              <w:left w:val="single" w:sz="8" w:space="0" w:color="auto"/>
              <w:bottom w:val="single" w:sz="8"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1" w:type="pct"/>
            <w:tcBorders>
              <w:top w:val="single" w:sz="8" w:space="0" w:color="auto"/>
              <w:left w:val="single" w:sz="8" w:space="0" w:color="auto"/>
              <w:bottom w:val="single" w:sz="8"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804A6">
        <w:tc>
          <w:tcPr>
            <w:tcW w:w="2043"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1" w:type="pct"/>
            <w:tcBorders>
              <w:top w:val="single" w:sz="8" w:space="0" w:color="auto"/>
              <w:left w:val="single" w:sz="8" w:space="0" w:color="auto"/>
              <w:bottom w:val="single" w:sz="12"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804A6">
        <w:trPr>
          <w:trHeight w:val="392"/>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4"/>
            <w:tcBorders>
              <w:top w:val="single" w:sz="12" w:space="0" w:color="auto"/>
              <w:left w:val="single" w:sz="12" w:space="0" w:color="auto"/>
              <w:bottom w:val="single" w:sz="8" w:space="0" w:color="auto"/>
              <w:right w:val="single" w:sz="4" w:space="0" w:color="auto"/>
            </w:tcBorders>
          </w:tcPr>
          <w:p w:rsidR="00A038EB" w:rsidRPr="000336B0" w:rsidRDefault="00B85CC5" w:rsidP="0090757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90757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1" w:type="pct"/>
            <w:tcBorders>
              <w:top w:val="single" w:sz="12" w:space="0" w:color="auto"/>
              <w:left w:val="single" w:sz="8" w:space="0" w:color="auto"/>
              <w:bottom w:val="single" w:sz="8" w:space="0" w:color="auto"/>
              <w:right w:val="single" w:sz="12" w:space="0" w:color="auto"/>
            </w:tcBorders>
          </w:tcPr>
          <w:p w:rsidR="00A038EB" w:rsidRPr="000336B0" w:rsidRDefault="00B85CC5" w:rsidP="0090757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importance of the science of anatomy, sub-branches, anatomical terms, concepts, organs and systems within the regional structure. Systems include the locomotor system, circulatory, respiratory, digestive, nervous, excretory, reproductive, endocrine and five sensory organs. This theoretical anatomical information is given as reinforcing with atlases and dictionaries and models.</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information about the structure and morphology of the human body, examines the formation of this structure and the states and relations of the organs that make up the structure. The use of international Latin terminology, which is common in giving medical terms and concepts, is also the basis of anatomical teaching</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give information about the human body to the health personnel who will work in the field of medicine.</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1. An ability to apply anatomical information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2. Ability to analyze data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3. Ability to communicate effectively in written and verbal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4. Ability to do group work </w:t>
            </w:r>
          </w:p>
          <w:p w:rsidR="00DB1F34"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5. Understanding professional ethics and responsibility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Ability to use the selected educational tools and materials according to the characteristics of the subject</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DB1F34" w:rsidRPr="000336B0" w:rsidRDefault="00B85CC5" w:rsidP="00DB1F3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7"/>
            <w:tcBorders>
              <w:top w:val="single" w:sz="12" w:space="0" w:color="auto"/>
              <w:left w:val="single" w:sz="12" w:space="0" w:color="auto"/>
              <w:bottom w:val="single" w:sz="12" w:space="0" w:color="auto"/>
              <w:right w:val="single" w:sz="12" w:space="0" w:color="auto"/>
            </w:tcBorders>
          </w:tcPr>
          <w:p w:rsidR="00DB1F34" w:rsidRPr="000336B0" w:rsidRDefault="00B85CC5" w:rsidP="00DB1F34">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Sağlık Bilimleri İçin Resimli Temel Anatomi, B.ŞAHİN, 2020</w:t>
            </w:r>
          </w:p>
          <w:p w:rsidR="00DB1F34" w:rsidRPr="000336B0" w:rsidRDefault="00B85CC5" w:rsidP="00DB1F3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Sobotta, Atlas of Human Anatomi. Sobotta,Friedrich Paulse, Jens Waschke. 2019.</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DB1F34" w:rsidRPr="000336B0" w:rsidRDefault="00B85CC5" w:rsidP="00DB1F3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7"/>
            <w:tcBorders>
              <w:top w:val="single" w:sz="12" w:space="0" w:color="auto"/>
              <w:left w:val="single" w:sz="12" w:space="0" w:color="auto"/>
              <w:bottom w:val="single" w:sz="12" w:space="0" w:color="auto"/>
              <w:right w:val="single" w:sz="12" w:space="0" w:color="auto"/>
            </w:tcBorders>
          </w:tcPr>
          <w:p w:rsidR="00DB1F34" w:rsidRPr="000336B0" w:rsidRDefault="00B85CC5" w:rsidP="00DB1F34">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1.Sağlık Bilimleri İçin Tıbbi ve Mesleki Terminoloji, S.ÖZ,A.ORTADEVECİ,H.ÖZDEN,G.AY,C.BOZDOĞAN,F.YILDIZ,M.KAYA,Ö.TUĞ,2022</w:t>
            </w:r>
          </w:p>
          <w:p w:rsidR="00DB1F34" w:rsidRPr="000336B0" w:rsidRDefault="00B85CC5" w:rsidP="00DB1F3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2.Anatomi Terimler Sözlüğü, S.ÖZ., 2018</w:t>
            </w:r>
          </w:p>
        </w:tc>
      </w:tr>
      <w:tr w:rsidR="004E2BE0" w:rsidTr="000804A6">
        <w:trPr>
          <w:trHeight w:val="447"/>
        </w:trPr>
        <w:tc>
          <w:tcPr>
            <w:tcW w:w="2043"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7"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Anatomy models, Atlas of Anatomy, </w:t>
            </w:r>
            <w:r w:rsidR="003862A9"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90757D">
      <w:pPr>
        <w:spacing w:after="0" w:line="240" w:lineRule="auto"/>
        <w:rPr>
          <w:rFonts w:ascii="Times New Roman" w:eastAsia="Times New Roman" w:hAnsi="Times New Roman" w:cs="Times New Roman"/>
          <w:sz w:val="20"/>
          <w:szCs w:val="20"/>
          <w:lang w:eastAsia="tr-TR"/>
        </w:rPr>
      </w:pPr>
    </w:p>
    <w:p w:rsidR="00A038EB" w:rsidRPr="000336B0" w:rsidRDefault="00A038EB" w:rsidP="0090757D">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33"/>
        <w:tblW w:w="50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54"/>
      </w:tblGrid>
      <w:tr w:rsidR="004E2BE0" w:rsidTr="00B85CC5">
        <w:trPr>
          <w:trHeight w:val="402"/>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trPr>
        <w:tc>
          <w:tcPr>
            <w:tcW w:w="590" w:type="pct"/>
            <w:tcBorders>
              <w:top w:val="single" w:sz="6" w:space="0" w:color="auto"/>
              <w:left w:val="single" w:sz="12" w:space="0" w:color="auto"/>
              <w:bottom w:val="single" w:sz="6" w:space="0" w:color="auto"/>
              <w:right w:val="single" w:sz="6" w:space="0" w:color="auto"/>
            </w:tcBorders>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0" w:type="pct"/>
            <w:tcBorders>
              <w:top w:val="single" w:sz="6" w:space="0" w:color="auto"/>
              <w:left w:val="single" w:sz="6" w:space="0" w:color="auto"/>
              <w:bottom w:val="single" w:sz="6" w:space="0" w:color="auto"/>
              <w:right w:val="single" w:sz="12" w:space="0" w:color="auto"/>
            </w:tcBorders>
          </w:tcPr>
          <w:p w:rsidR="003A0361" w:rsidRPr="000336B0" w:rsidRDefault="00B85CC5" w:rsidP="00F30163">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trPr>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importance of the anatomy and its subbranches, Anatomic terms and concepts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Locomotor system- Bones-Joints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Locomotor system- Skeletal muscles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Cardio-vasculer system- Heart</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Cardio-vasculer system-vessels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Respiratory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Uriner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Central Nervous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Peripheral Nervous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Woman’s genital organs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Man’s genital organs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Endocrine system </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Sense organs</w:t>
            </w:r>
          </w:p>
        </w:tc>
      </w:tr>
      <w:tr w:rsidR="004E2BE0" w:rsidTr="00B85CC5">
        <w:trPr>
          <w:trHeight w:val="322"/>
        </w:trPr>
        <w:tc>
          <w:tcPr>
            <w:tcW w:w="590" w:type="pct"/>
            <w:tcBorders>
              <w:top w:val="single" w:sz="6" w:space="0" w:color="auto"/>
              <w:left w:val="single" w:sz="12" w:space="0" w:color="auto"/>
              <w:bottom w:val="single" w:sz="12" w:space="0" w:color="auto"/>
              <w:right w:val="single" w:sz="6" w:space="0" w:color="auto"/>
            </w:tcBorders>
            <w:shd w:val="clear" w:color="auto" w:fill="auto"/>
            <w:vAlign w:val="center"/>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0" w:type="pct"/>
            <w:tcBorders>
              <w:top w:val="single" w:sz="6" w:space="0" w:color="auto"/>
              <w:left w:val="single" w:sz="6" w:space="0" w:color="auto"/>
              <w:bottom w:val="single" w:sz="12" w:space="0" w:color="auto"/>
              <w:right w:val="single" w:sz="12" w:space="0" w:color="auto"/>
            </w:tcBorders>
            <w:shd w:val="clear" w:color="auto" w:fill="auto"/>
            <w:vAlign w:val="center"/>
          </w:tcPr>
          <w:p w:rsidR="003A0361" w:rsidRPr="000336B0" w:rsidRDefault="00B85CC5" w:rsidP="00F30163">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217517" w:rsidRPr="000336B0" w:rsidRDefault="00217517"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b/>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709"/>
        <w:gridCol w:w="444"/>
        <w:gridCol w:w="567"/>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44"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415A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9F364A" w:rsidRPr="000336B0" w:rsidRDefault="00B85CC5" w:rsidP="00821BE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9F364A" w:rsidRPr="000336B0" w:rsidRDefault="009F364A" w:rsidP="00012EAA">
      <w:pPr>
        <w:tabs>
          <w:tab w:val="center" w:pos="4819"/>
        </w:tabs>
        <w:spacing w:after="0" w:line="240" w:lineRule="auto"/>
        <w:outlineLvl w:val="0"/>
        <w:rPr>
          <w:rFonts w:ascii="Times New Roman" w:eastAsia="Times New Roman" w:hAnsi="Times New Roman" w:cs="Times New Roman"/>
          <w:b/>
          <w:sz w:val="20"/>
          <w:szCs w:val="20"/>
          <w:lang w:eastAsia="tr-TR"/>
        </w:rPr>
      </w:pPr>
    </w:p>
    <w:p w:rsidR="004B3763" w:rsidRPr="000336B0" w:rsidRDefault="004B3763"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6737D8"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28" type="#_x0000_t75" style="position:absolute;left:0;text-align:left;margin-left:0;margin-top:.25pt;width:60pt;height:57.75pt;z-index:25166848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4B3763">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4E2BE0" w:rsidTr="00821BEC">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20"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6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6"/>
        <w:gridCol w:w="2490"/>
        <w:gridCol w:w="2070"/>
        <w:gridCol w:w="3811"/>
      </w:tblGrid>
      <w:tr w:rsidR="004E2BE0" w:rsidTr="00821BEC">
        <w:trPr>
          <w:trHeight w:val="299"/>
        </w:trPr>
        <w:tc>
          <w:tcPr>
            <w:tcW w:w="1996" w:type="dxa"/>
            <w:vAlign w:val="center"/>
          </w:tcPr>
          <w:p w:rsidR="00A038EB" w:rsidRPr="000336B0" w:rsidRDefault="00B85CC5" w:rsidP="00012EAA">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90" w:type="dxa"/>
            <w:vAlign w:val="center"/>
          </w:tcPr>
          <w:p w:rsidR="00A038EB" w:rsidRPr="000336B0" w:rsidRDefault="00D1371F" w:rsidP="00012EAA">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DB5F70" w:rsidRPr="000336B0">
              <w:rPr>
                <w:rFonts w:ascii="Times New Roman" w:eastAsia="Times New Roman" w:hAnsi="Times New Roman" w:cs="Times New Roman"/>
                <w:sz w:val="20"/>
                <w:szCs w:val="20"/>
                <w:lang w:eastAsia="tr-TR"/>
              </w:rPr>
              <w:t xml:space="preserve">11003 </w:t>
            </w:r>
          </w:p>
        </w:tc>
        <w:tc>
          <w:tcPr>
            <w:tcW w:w="2070" w:type="dxa"/>
            <w:vAlign w:val="center"/>
          </w:tcPr>
          <w:p w:rsidR="00A038EB" w:rsidRPr="000336B0" w:rsidRDefault="00B85CC5" w:rsidP="00012EAA">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11" w:type="dxa"/>
            <w:shd w:val="clear" w:color="auto" w:fill="auto"/>
          </w:tcPr>
          <w:p w:rsidR="00473B4F" w:rsidRPr="000336B0" w:rsidRDefault="00B85CC5" w:rsidP="00473B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PHYSIOLOGY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77"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7"/>
        <w:gridCol w:w="635"/>
        <w:gridCol w:w="197"/>
        <w:gridCol w:w="968"/>
        <w:gridCol w:w="1109"/>
        <w:gridCol w:w="37"/>
        <w:gridCol w:w="64"/>
        <w:gridCol w:w="866"/>
        <w:gridCol w:w="1107"/>
        <w:gridCol w:w="424"/>
        <w:gridCol w:w="1024"/>
        <w:gridCol w:w="1190"/>
        <w:gridCol w:w="1380"/>
      </w:tblGrid>
      <w:tr w:rsidR="004E2BE0" w:rsidTr="00614CB2">
        <w:trPr>
          <w:trHeight w:val="383"/>
        </w:trPr>
        <w:tc>
          <w:tcPr>
            <w:tcW w:w="66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400" w:type="pct"/>
            <w:gridSpan w:val="4"/>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33" w:type="pct"/>
            <w:gridSpan w:val="8"/>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14CB2">
        <w:trPr>
          <w:trHeight w:val="382"/>
        </w:trPr>
        <w:tc>
          <w:tcPr>
            <w:tcW w:w="66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34" w:type="pct"/>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66" w:type="pct"/>
            <w:gridSpan w:val="3"/>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533"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70"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4"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14CB2">
        <w:trPr>
          <w:trHeight w:val="310"/>
        </w:trPr>
        <w:tc>
          <w:tcPr>
            <w:tcW w:w="66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07019" w:rsidRPr="000336B0">
              <w:rPr>
                <w:rFonts w:ascii="Times New Roman" w:eastAsia="Times New Roman" w:hAnsi="Times New Roman" w:cs="Times New Roman"/>
                <w:sz w:val="20"/>
                <w:szCs w:val="20"/>
                <w:lang w:eastAsia="tr-TR"/>
              </w:rPr>
              <w:t>.</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46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534" w:type="pct"/>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0</w:t>
            </w:r>
          </w:p>
        </w:tc>
        <w:tc>
          <w:tcPr>
            <w:tcW w:w="466" w:type="pct"/>
            <w:gridSpan w:val="3"/>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2</w:t>
            </w:r>
          </w:p>
        </w:tc>
        <w:tc>
          <w:tcPr>
            <w:tcW w:w="533"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70"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4"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D0701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D07019">
        <w:tblPrEx>
          <w:tblBorders>
            <w:insideH w:val="single" w:sz="6" w:space="0" w:color="auto"/>
            <w:insideV w:val="single" w:sz="6" w:space="0" w:color="auto"/>
          </w:tblBorders>
        </w:tblPrEx>
        <w:trPr>
          <w:trHeight w:val="546"/>
        </w:trPr>
        <w:tc>
          <w:tcPr>
            <w:tcW w:w="972"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4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3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D07019">
        <w:tblPrEx>
          <w:tblBorders>
            <w:insideH w:val="single" w:sz="6" w:space="0" w:color="auto"/>
            <w:insideV w:val="single" w:sz="6" w:space="0" w:color="auto"/>
          </w:tblBorders>
        </w:tblPrEx>
        <w:trPr>
          <w:trHeight w:val="138"/>
        </w:trPr>
        <w:tc>
          <w:tcPr>
            <w:tcW w:w="972"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44" w:type="pct"/>
            <w:gridSpan w:val="5"/>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47"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3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D0701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D07019">
        <w:tc>
          <w:tcPr>
            <w:tcW w:w="2085" w:type="pct"/>
            <w:gridSpan w:val="6"/>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85" w:type="pct"/>
            <w:gridSpan w:val="4"/>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6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6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8"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6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8" w:space="0" w:color="auto"/>
              <w:left w:val="single" w:sz="8" w:space="0" w:color="auto"/>
              <w:bottom w:val="single" w:sz="8"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6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8" w:space="0" w:color="auto"/>
              <w:left w:val="single" w:sz="8" w:space="0" w:color="auto"/>
              <w:bottom w:val="single" w:sz="12"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rPr>
          <w:trHeight w:val="392"/>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85" w:type="pct"/>
            <w:gridSpan w:val="4"/>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6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4" w:type="pct"/>
            <w:tcBorders>
              <w:top w:val="single" w:sz="12" w:space="0" w:color="auto"/>
              <w:left w:val="single" w:sz="8" w:space="0" w:color="auto"/>
              <w:bottom w:val="single" w:sz="8"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D07019">
        <w:trPr>
          <w:trHeight w:val="447"/>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15"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E66E0B" w:rsidRPr="000336B0">
              <w:rPr>
                <w:rFonts w:ascii="Times New Roman" w:eastAsia="Times New Roman" w:hAnsi="Times New Roman" w:cs="Times New Roman"/>
                <w:sz w:val="20"/>
                <w:szCs w:val="20"/>
                <w:lang w:val="en-US" w:eastAsia="tr-TR"/>
              </w:rPr>
              <w:t xml:space="preserve">None </w:t>
            </w:r>
          </w:p>
        </w:tc>
      </w:tr>
      <w:tr w:rsidR="004E2BE0" w:rsidTr="00D07019">
        <w:trPr>
          <w:trHeight w:val="447"/>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0D2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Understanding the general and cellular basis of medical physiology, excitable tissue: nerve information, excitable tissue: muscle information, knowledge of nervous system functions, vision, hearing and balance, smell and taste information, information about endocrinology, metabolism and reproductive functions, general information about gastrointestinal functions , circulation: information about circulating fluids in the body, the origin of the heart beat and the electrical activity of the heart, information on the heart, cardiovascular regulatory mechanisms as a pump, circulation in specific sections, breathing: lung functions, gas transport between the lungs and tissues, regulation of respiration, kidney functions and have knowledge about urination.</w:t>
            </w:r>
          </w:p>
        </w:tc>
      </w:tr>
      <w:tr w:rsidR="004E2BE0" w:rsidTr="00D07019">
        <w:trPr>
          <w:trHeight w:val="42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0D2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It involves teaching the basic systematics of the human body and its functioning to our students who have chosen to serve human health as their service. Physiology is a science that tries to explain the changes that living organisms show according to their functions and activities. If the human organism is accepted as a complex machine with an appropriate analogy, the Physiological Science teaches the student how the engine parts of this machine work, how the units that make up the parts of the engine have a connection and functional relationship with each other.</w:t>
            </w:r>
          </w:p>
        </w:tc>
      </w:tr>
      <w:tr w:rsidR="004E2BE0" w:rsidTr="00D07019">
        <w:trPr>
          <w:trHeight w:val="518"/>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15"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8F9FA"/>
                <w:lang w:eastAsia="tr-TR"/>
              </w:rPr>
              <w:t>It includes teaching the basic systematic of the human body and its functioning to our students who have chosen to serve human health as their service.</w:t>
            </w:r>
          </w:p>
        </w:tc>
      </w:tr>
      <w:tr w:rsidR="004E2BE0" w:rsidTr="00D07019">
        <w:trPr>
          <w:trHeight w:val="518"/>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FF230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teach students the basic systematic of the human body and its functioning.</w:t>
            </w:r>
          </w:p>
        </w:tc>
      </w:tr>
      <w:tr w:rsidR="004E2BE0" w:rsidTr="003478FC">
        <w:trPr>
          <w:trHeight w:val="68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3478FC" w:rsidRPr="000336B0" w:rsidRDefault="00B85CC5" w:rsidP="003478F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15" w:type="pct"/>
            <w:gridSpan w:val="7"/>
            <w:tcBorders>
              <w:top w:val="single" w:sz="12" w:space="0" w:color="auto"/>
              <w:left w:val="single" w:sz="12" w:space="0" w:color="auto"/>
              <w:bottom w:val="single" w:sz="12" w:space="0" w:color="auto"/>
              <w:right w:val="single" w:sz="12" w:space="0" w:color="auto"/>
            </w:tcBorders>
          </w:tcPr>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1. Sağlık Bilimlerinde Fizyoloji Ders Kitabı, Dr. Öğr. Üyesi Gülnihal Deniz,Doç. Dr. Sermin Algül, 2022</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2. Temel Fizyoloji, C. Süer. 2021</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lastRenderedPageBreak/>
              <w:t>3. Editör: Doç.Dr. Gökhan KUŞ, T.C.ANADOLU ÜNİVERSİTESİ AÇIKÖĞRETİM FAKÜLTESİ YAYINI (2019)</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4. Prof.Dr. Yasemin AYDIN, İnsan Beden Yapısı ve Fizyolojisi, T.C. Anadolu Üniversitesi Yayınları</w:t>
            </w:r>
          </w:p>
        </w:tc>
      </w:tr>
      <w:tr w:rsidR="004E2BE0" w:rsidTr="00D07019">
        <w:trPr>
          <w:trHeight w:val="540"/>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3478FC" w:rsidRPr="000336B0" w:rsidRDefault="00B85CC5" w:rsidP="003478F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15" w:type="pct"/>
            <w:gridSpan w:val="7"/>
            <w:tcBorders>
              <w:top w:val="single" w:sz="12" w:space="0" w:color="auto"/>
              <w:left w:val="single" w:sz="12" w:space="0" w:color="auto"/>
              <w:bottom w:val="single" w:sz="12" w:space="0" w:color="auto"/>
              <w:right w:val="single" w:sz="12" w:space="0" w:color="auto"/>
            </w:tcBorders>
          </w:tcPr>
          <w:p w:rsidR="003478FC" w:rsidRPr="000336B0" w:rsidRDefault="00B85CC5" w:rsidP="003478FC">
            <w:pPr>
              <w:spacing w:after="0" w:line="240" w:lineRule="auto"/>
              <w:outlineLvl w:val="3"/>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lang w:eastAsia="tr-TR"/>
              </w:rPr>
              <w:t xml:space="preserve">1. </w:t>
            </w:r>
            <w:r w:rsidRPr="000336B0">
              <w:rPr>
                <w:rFonts w:ascii="Times New Roman" w:eastAsia="Times New Roman" w:hAnsi="Times New Roman" w:cs="Times New Roman"/>
                <w:bCs/>
                <w:sz w:val="20"/>
                <w:szCs w:val="20"/>
                <w:lang w:eastAsia="tr-TR"/>
              </w:rPr>
              <w:t>Prof.Dr. Neşe Tuncel. (1991). Fizyoloji. Eskişehir: Anadolu Üniversitesi Yayınları</w:t>
            </w:r>
            <w:r w:rsidRPr="000336B0">
              <w:rPr>
                <w:rFonts w:ascii="Times New Roman" w:eastAsia="Times New Roman" w:hAnsi="Times New Roman" w:cs="Times New Roman"/>
                <w:sz w:val="20"/>
                <w:szCs w:val="20"/>
                <w:lang w:eastAsia="tr-TR"/>
              </w:rPr>
              <w:t xml:space="preserve"> </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2. William F. Ganong. (1994) Tıbbi Fizyoloji. İstanbul: Barış Kitabevi</w:t>
            </w:r>
          </w:p>
        </w:tc>
      </w:tr>
      <w:tr w:rsidR="004E2BE0" w:rsidTr="006E239E">
        <w:trPr>
          <w:trHeight w:val="36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6E239E">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Human body model, Internet, Computer, Projection, UZEMOYS.</w:t>
            </w:r>
            <w:r w:rsidR="00050FE5" w:rsidRPr="000336B0">
              <w:rPr>
                <w:rFonts w:ascii="Times New Roman" w:eastAsia="Times New Roman" w:hAnsi="Times New Roman" w:cs="Times New Roman"/>
                <w:sz w:val="20"/>
                <w:szCs w:val="20"/>
                <w:lang w:val="en-US" w:eastAsia="tr-TR"/>
              </w:rPr>
              <w:t xml:space="preserve"> </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1"/>
        <w:gridCol w:w="9254"/>
      </w:tblGrid>
      <w:tr w:rsidR="004E2BE0" w:rsidTr="00B85C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36" w:type="pct"/>
            <w:tcBorders>
              <w:top w:val="single" w:sz="6" w:space="0" w:color="auto"/>
              <w:left w:val="single" w:sz="12" w:space="0" w:color="auto"/>
              <w:bottom w:val="single" w:sz="6" w:space="0" w:color="auto"/>
              <w:right w:val="single" w:sz="6" w:space="0" w:color="auto"/>
            </w:tcBorders>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64" w:type="pct"/>
            <w:tcBorders>
              <w:top w:val="single" w:sz="6" w:space="0" w:color="auto"/>
              <w:left w:val="single" w:sz="6" w:space="0" w:color="auto"/>
              <w:bottom w:val="single" w:sz="6" w:space="0" w:color="auto"/>
              <w:right w:val="single" w:sz="12" w:space="0" w:color="auto"/>
            </w:tcBorders>
          </w:tcPr>
          <w:p w:rsidR="00A038EB" w:rsidRPr="000336B0" w:rsidRDefault="00B85CC5" w:rsidP="000D2DE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Cell Physiology and Tissues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Action Potential and Excitable Tissues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Nervous system</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Sense organs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Structure and Operation of the Heart, Blood Vessels.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Regulation of the Circulatory System</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Structure and Functions of Blood</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Respiratory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Excretory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Structure and Functions of the Digestive Canal</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Organs, Chemical Digestion and Absorption</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Classifications of Hormones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Functions of hormones</w:t>
            </w:r>
          </w:p>
        </w:tc>
      </w:tr>
      <w:tr w:rsidR="004E2BE0" w:rsidTr="00B85CC5">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64"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D2DE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16"/>
        <w:gridCol w:w="8423"/>
        <w:gridCol w:w="567"/>
        <w:gridCol w:w="425"/>
        <w:gridCol w:w="444"/>
      </w:tblGrid>
      <w:tr w:rsidR="004E2BE0" w:rsidTr="00F16531">
        <w:tc>
          <w:tcPr>
            <w:tcW w:w="616"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423"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44"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894389" w:rsidRDefault="00A038EB" w:rsidP="00894389">
      <w:pPr>
        <w:spacing w:after="0" w:line="240" w:lineRule="auto"/>
        <w:rPr>
          <w:rFonts w:ascii="Times New Roman" w:eastAsia="Times New Roman" w:hAnsi="Times New Roman" w:cs="Times New Roman"/>
          <w:sz w:val="20"/>
          <w:szCs w:val="20"/>
          <w:lang w:eastAsia="tr-TR"/>
        </w:rPr>
      </w:pPr>
    </w:p>
    <w:p w:rsidR="00FC73B5"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29" type="#_x0000_t75" style="position:absolute;left:0;text-align:left;margin-left:0;margin-top:.25pt;width:60pt;height:57.75pt;z-index:25167052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4E2BE0" w:rsidTr="00894389">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20"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6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46"/>
      </w:tblGrid>
      <w:tr w:rsidR="004E2BE0" w:rsidTr="00894389">
        <w:trPr>
          <w:trHeight w:val="256"/>
        </w:trPr>
        <w:tc>
          <w:tcPr>
            <w:tcW w:w="1985" w:type="dxa"/>
            <w:shd w:val="clear" w:color="auto" w:fill="auto"/>
            <w:vAlign w:val="center"/>
          </w:tcPr>
          <w:p w:rsidR="00A038EB" w:rsidRPr="000336B0" w:rsidRDefault="00B85CC5" w:rsidP="005353D5">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shd w:val="clear" w:color="auto" w:fill="auto"/>
            <w:vAlign w:val="center"/>
          </w:tcPr>
          <w:p w:rsidR="00A038EB" w:rsidRPr="000336B0" w:rsidRDefault="00F157D4" w:rsidP="005353D5">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393276" w:rsidRPr="000336B0">
              <w:rPr>
                <w:rFonts w:ascii="Times New Roman" w:eastAsia="Times New Roman" w:hAnsi="Times New Roman" w:cs="Times New Roman"/>
                <w:sz w:val="20"/>
                <w:szCs w:val="20"/>
                <w:lang w:eastAsia="tr-TR"/>
              </w:rPr>
              <w:t>11004</w:t>
            </w:r>
          </w:p>
        </w:tc>
        <w:tc>
          <w:tcPr>
            <w:tcW w:w="2059" w:type="dxa"/>
            <w:shd w:val="clear" w:color="auto" w:fill="auto"/>
            <w:vAlign w:val="center"/>
          </w:tcPr>
          <w:p w:rsidR="00A038EB" w:rsidRPr="000336B0" w:rsidRDefault="00B85CC5" w:rsidP="005353D5">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46" w:type="dxa"/>
            <w:shd w:val="clear" w:color="auto" w:fill="auto"/>
          </w:tcPr>
          <w:p w:rsidR="00A038EB" w:rsidRPr="000336B0" w:rsidRDefault="00B85CC5" w:rsidP="005353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MEDICAL TERMINOLOGY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0"/>
        <w:gridCol w:w="605"/>
        <w:gridCol w:w="342"/>
        <w:gridCol w:w="1160"/>
        <w:gridCol w:w="812"/>
        <w:gridCol w:w="58"/>
        <w:gridCol w:w="690"/>
        <w:gridCol w:w="901"/>
        <w:gridCol w:w="704"/>
        <w:gridCol w:w="106"/>
        <w:gridCol w:w="1025"/>
        <w:gridCol w:w="1197"/>
        <w:gridCol w:w="1385"/>
      </w:tblGrid>
      <w:tr w:rsidR="004E2BE0" w:rsidTr="00C82D28">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70"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8"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C82D28">
        <w:trPr>
          <w:trHeight w:val="382"/>
        </w:trPr>
        <w:tc>
          <w:tcPr>
            <w:tcW w:w="66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2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C82D28">
        <w:trPr>
          <w:trHeight w:val="367"/>
        </w:trPr>
        <w:tc>
          <w:tcPr>
            <w:tcW w:w="662"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82D28" w:rsidRPr="000336B0">
              <w:rPr>
                <w:rFonts w:ascii="Times New Roman" w:eastAsia="Times New Roman" w:hAnsi="Times New Roman" w:cs="Times New Roman"/>
                <w:sz w:val="20"/>
                <w:szCs w:val="20"/>
                <w:lang w:eastAsia="tr-TR"/>
              </w:rPr>
              <w:t>.</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60"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5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35"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2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C82D2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C82D28">
        <w:tblPrEx>
          <w:tblBorders>
            <w:insideH w:val="single" w:sz="6" w:space="0" w:color="auto"/>
            <w:insideV w:val="single" w:sz="6" w:space="0" w:color="auto"/>
          </w:tblBorders>
        </w:tblPrEx>
        <w:trPr>
          <w:trHeight w:val="546"/>
        </w:trPr>
        <w:tc>
          <w:tcPr>
            <w:tcW w:w="95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4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C82D28">
        <w:tblPrEx>
          <w:tblBorders>
            <w:insideH w:val="single" w:sz="6" w:space="0" w:color="auto"/>
            <w:insideV w:val="single" w:sz="6" w:space="0" w:color="auto"/>
          </w:tblBorders>
        </w:tblPrEx>
        <w:trPr>
          <w:trHeight w:val="138"/>
        </w:trPr>
        <w:tc>
          <w:tcPr>
            <w:tcW w:w="954"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4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5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C82D2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C82D28">
        <w:tc>
          <w:tcPr>
            <w:tcW w:w="207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87"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12"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rPr>
          <w:trHeight w:val="392"/>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87"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7E4F9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C82D28">
        <w:trPr>
          <w:trHeight w:val="447"/>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29"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7C788D" w:rsidRPr="000336B0">
              <w:rPr>
                <w:rFonts w:ascii="Times New Roman" w:eastAsia="Times New Roman" w:hAnsi="Times New Roman" w:cs="Times New Roman"/>
                <w:sz w:val="20"/>
                <w:szCs w:val="20"/>
                <w:lang w:val="en-US" w:eastAsia="tr-TR"/>
              </w:rPr>
              <w:t xml:space="preserve">None </w:t>
            </w:r>
          </w:p>
        </w:tc>
      </w:tr>
      <w:tr w:rsidR="004E2BE0" w:rsidTr="00C82D28">
        <w:trPr>
          <w:trHeight w:val="447"/>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Introduction to Medical Terminology, roots, prefixes, suffixes, terms of systems that constitute medical terms.</w:t>
            </w:r>
          </w:p>
        </w:tc>
      </w:tr>
      <w:tr w:rsidR="004E2BE0" w:rsidTr="00C82D28">
        <w:trPr>
          <w:trHeight w:val="426"/>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To learn the medical terminology of the students who are educated and educated about human health.</w:t>
            </w:r>
          </w:p>
        </w:tc>
      </w:tr>
      <w:tr w:rsidR="004E2BE0" w:rsidTr="00C82D28">
        <w:trPr>
          <w:trHeight w:val="518"/>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29" w:type="pct"/>
            <w:gridSpan w:val="8"/>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Providing terminological unity for the documentation of human health information in health institutions and the effective use of these documents</w:t>
            </w:r>
          </w:p>
        </w:tc>
      </w:tr>
      <w:tr w:rsidR="004E2BE0" w:rsidTr="00C82D28">
        <w:trPr>
          <w:trHeight w:val="518"/>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1. An ability to apply medical terms</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2. Ability to communicate effectively in written and verbal</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3. Understanding professional ethics and responsibility</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4. To gain research, data collection skills</w:t>
            </w:r>
          </w:p>
        </w:tc>
      </w:tr>
      <w:tr w:rsidR="004E2BE0" w:rsidTr="00C82D28">
        <w:trPr>
          <w:trHeight w:val="540"/>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1. Yakıncı C., Tıbbi Terminoloji, 2018, Akademisyen Kitabevi</w:t>
            </w:r>
          </w:p>
          <w:p w:rsidR="008C1EA0" w:rsidRPr="000336B0" w:rsidRDefault="00B85CC5" w:rsidP="008C1EA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2. S. Öz, A. Ortadeveci, H. Özden, G. Ay, C. Bozdoğan, F. Yıldız, M. Kaya, Ö.Tuğ, Sağlık Bilimleri İçin Tıbbi ve Mesleki Terminoloji, 2022</w:t>
            </w:r>
          </w:p>
        </w:tc>
      </w:tr>
      <w:tr w:rsidR="004E2BE0" w:rsidTr="00C82D28">
        <w:trPr>
          <w:trHeight w:val="540"/>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keepNext/>
              <w:spacing w:after="60" w:line="240" w:lineRule="auto"/>
              <w:outlineLvl w:val="0"/>
              <w:rPr>
                <w:rFonts w:ascii="Times New Roman" w:eastAsia="Times New Roman" w:hAnsi="Times New Roman" w:cs="Times New Roman"/>
                <w:kern w:val="32"/>
                <w:sz w:val="20"/>
                <w:szCs w:val="20"/>
                <w:lang w:eastAsia="tr-TR"/>
              </w:rPr>
            </w:pPr>
            <w:r w:rsidRPr="000336B0">
              <w:rPr>
                <w:rFonts w:ascii="Times New Roman" w:eastAsia="Times New Roman" w:hAnsi="Times New Roman" w:cs="Times New Roman"/>
                <w:kern w:val="32"/>
                <w:sz w:val="20"/>
                <w:szCs w:val="20"/>
                <w:lang w:eastAsia="tr-TR"/>
              </w:rPr>
              <w:t xml:space="preserve">1.F. Eroğlu, M. Polat,Tıbbi Terminoloji, Dünya kitabevi,2021 </w:t>
            </w:r>
          </w:p>
          <w:p w:rsidR="008C1EA0" w:rsidRPr="000336B0" w:rsidRDefault="00B85CC5" w:rsidP="008C1E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Cs/>
                <w:sz w:val="20"/>
                <w:szCs w:val="20"/>
                <w:lang w:eastAsia="tr-TR"/>
              </w:rPr>
              <w:t>2. S. ÖZ., Anatomi Terimler Sözlüğü, 2018</w:t>
            </w:r>
          </w:p>
        </w:tc>
      </w:tr>
      <w:tr w:rsidR="004E2BE0" w:rsidTr="00C82D28">
        <w:trPr>
          <w:trHeight w:val="392"/>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8F9FA"/>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17"/>
      </w:tblGrid>
      <w:tr w:rsidR="004E2BE0" w:rsidTr="00B85CC5">
        <w:trPr>
          <w:trHeight w:val="30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98" w:type="pct"/>
            <w:tcBorders>
              <w:top w:val="single" w:sz="6" w:space="0" w:color="auto"/>
              <w:left w:val="single" w:sz="12" w:space="0" w:color="auto"/>
              <w:bottom w:val="single" w:sz="6" w:space="0" w:color="auto"/>
              <w:right w:val="single" w:sz="6" w:space="0" w:color="auto"/>
            </w:tcBorders>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A038EB" w:rsidRPr="000336B0" w:rsidRDefault="00B85CC5" w:rsidP="007C788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Medical Terminology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Roots and prefixes that make up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Suffixes forming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Pronunciation of consonants in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and systems common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Abbreviations in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7</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musculer-skeletal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8</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cardiovascular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Terms of respiratory system </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digestive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urogenital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nervous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psychiatric diseases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Emergency and First Aid Terms</w:t>
            </w:r>
          </w:p>
        </w:tc>
      </w:tr>
      <w:tr w:rsidR="004E2BE0" w:rsidTr="00B85CC5">
        <w:trPr>
          <w:trHeight w:val="273"/>
          <w:jc w:val="center"/>
        </w:trPr>
        <w:tc>
          <w:tcPr>
            <w:tcW w:w="598"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2"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7C788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567"/>
        <w:gridCol w:w="567"/>
        <w:gridCol w:w="586"/>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8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5F4C57" w:rsidRPr="000336B0" w:rsidRDefault="005F4C57" w:rsidP="00A038EB">
      <w:pPr>
        <w:tabs>
          <w:tab w:val="left" w:pos="7800"/>
        </w:tabs>
        <w:spacing w:after="0" w:line="240" w:lineRule="auto"/>
        <w:rPr>
          <w:rFonts w:ascii="Times New Roman" w:eastAsia="Times New Roman" w:hAnsi="Times New Roman" w:cs="Times New Roman"/>
          <w:sz w:val="20"/>
          <w:szCs w:val="20"/>
          <w:lang w:eastAsia="tr-TR"/>
        </w:rPr>
      </w:pPr>
    </w:p>
    <w:p w:rsidR="005F4C57" w:rsidRPr="000336B0" w:rsidRDefault="005F4C57"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256BD5" w:rsidRPr="000336B0" w:rsidRDefault="00256BD5" w:rsidP="00A038EB">
      <w:pPr>
        <w:tabs>
          <w:tab w:val="left" w:pos="7800"/>
        </w:tabs>
        <w:spacing w:after="0" w:line="240" w:lineRule="auto"/>
        <w:rPr>
          <w:rFonts w:ascii="Times New Roman" w:eastAsia="Times New Roman" w:hAnsi="Times New Roman" w:cs="Times New Roman"/>
          <w:sz w:val="20"/>
          <w:szCs w:val="20"/>
          <w:lang w:eastAsia="tr-TR"/>
        </w:rPr>
      </w:pPr>
    </w:p>
    <w:p w:rsidR="00256BD5" w:rsidRPr="000336B0" w:rsidRDefault="00256BD5"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FF5413">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45106"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0" type="#_x0000_t75" style="position:absolute;left:0;text-align:left;margin-left:0;margin-top:.25pt;width:60pt;height:57.75pt;z-index:25167155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F16531">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FALL</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1917"/>
        <w:gridCol w:w="4130"/>
      </w:tblGrid>
      <w:tr w:rsidR="004E2BE0" w:rsidTr="00F16531">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340AAC"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4C1A38" w:rsidRPr="000336B0">
              <w:rPr>
                <w:rFonts w:ascii="Times New Roman" w:eastAsia="Times New Roman" w:hAnsi="Times New Roman" w:cs="Times New Roman"/>
                <w:sz w:val="20"/>
                <w:szCs w:val="20"/>
                <w:lang w:eastAsia="tr-TR"/>
              </w:rPr>
              <w:t>11005</w:t>
            </w:r>
          </w:p>
        </w:tc>
        <w:tc>
          <w:tcPr>
            <w:tcW w:w="1917"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340AAC" w:rsidP="000B4160">
            <w:pPr>
              <w:spacing w:after="0" w:line="240" w:lineRule="auto"/>
              <w:outlineLvl w:val="0"/>
              <w:rPr>
                <w:rFonts w:ascii="Times New Roman" w:eastAsia="Times New Roman" w:hAnsi="Times New Roman" w:cs="Times New Roman"/>
                <w:sz w:val="20"/>
                <w:szCs w:val="20"/>
                <w:lang w:eastAsia="tr-TR"/>
              </w:rPr>
            </w:pPr>
            <w:r w:rsidRPr="00340AAC">
              <w:rPr>
                <w:rFonts w:ascii="Times New Roman" w:eastAsia="Times New Roman" w:hAnsi="Times New Roman" w:cs="Times New Roman"/>
                <w:sz w:val="20"/>
                <w:szCs w:val="20"/>
                <w:lang w:eastAsia="tr-TR"/>
              </w:rPr>
              <w:t>COMMUNICATION WITH ELDER PEOPLE</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601"/>
        <w:gridCol w:w="340"/>
        <w:gridCol w:w="1154"/>
        <w:gridCol w:w="806"/>
        <w:gridCol w:w="58"/>
        <w:gridCol w:w="689"/>
        <w:gridCol w:w="893"/>
        <w:gridCol w:w="699"/>
        <w:gridCol w:w="104"/>
        <w:gridCol w:w="1023"/>
        <w:gridCol w:w="1054"/>
        <w:gridCol w:w="1651"/>
      </w:tblGrid>
      <w:tr w:rsidR="004E2BE0" w:rsidTr="00B85CC5">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8"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9"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4"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8"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4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91"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891B16"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0</w:t>
            </w:r>
          </w:p>
        </w:tc>
        <w:tc>
          <w:tcPr>
            <w:tcW w:w="744"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8"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104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791"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6"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6"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55543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99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91"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99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1"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99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8"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99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8" w:space="0" w:color="auto"/>
              <w:left w:val="single" w:sz="8" w:space="0" w:color="auto"/>
              <w:bottom w:val="single" w:sz="12"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99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1" w:type="pct"/>
            <w:tcBorders>
              <w:top w:val="single" w:sz="12"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B6C15"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All applications for communication with the elderly will be covered.</w:t>
            </w:r>
          </w:p>
        </w:tc>
      </w:tr>
      <w:tr w:rsidR="004E2BE0" w:rsidTr="00B85CC5">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BB6C15">
            <w:pPr>
              <w:tabs>
                <w:tab w:val="left" w:pos="48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Training of individuals about communication with the elderly and making them equipped.</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Ensuring the optimum level of service for the individuals who will work in communication with the elderly</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BB6C15">
            <w:pPr>
              <w:tabs>
                <w:tab w:val="left" w:pos="405"/>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gain the ability to produce solutions to the problems encountered in communication with the elderly</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555435" w:rsidRPr="000336B0" w:rsidRDefault="00B85CC5" w:rsidP="005554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Cs/>
                <w:sz w:val="20"/>
                <w:szCs w:val="20"/>
                <w:lang w:eastAsia="tr-TR"/>
              </w:rPr>
              <w:t xml:space="preserve">1. </w:t>
            </w:r>
            <w:r w:rsidRPr="000336B0">
              <w:rPr>
                <w:rFonts w:ascii="Times New Roman" w:eastAsia="Times New Roman" w:hAnsi="Times New Roman" w:cs="Times New Roman"/>
                <w:color w:val="000000"/>
                <w:sz w:val="20"/>
                <w:szCs w:val="20"/>
                <w:lang w:eastAsia="tr-TR"/>
              </w:rPr>
              <w:t>Editör Prof. Dr. SEMA BECERİKLİ, Kişilerarası İletişim, ATATÜRK ÜNİVERSİTESİ AÇIKÖĞRETİM FAKÜLTESİ YAYINI ERZURUM, 2020</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Editörler, Dr.Öğr.Üyesi Canan ULUYAĞCI, Dr.Öğr.Üyesi Ufuk ERİŞ, Bireylerarası İletişim, , T.C. ANADOLU  ÜNİVERSİTESİ AÇIKÖĞRETİM FAKÜLTESİ YAYINI </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 Akgün, M. (2012). Hastanede yatan yaşlı hastalarda iletişim güçlükleri ve sağlık çalışanlarının yaklaşımı. Hemşirelikte Eğitim ve Araştırma Dergisi, 9(2), 51-56.</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 HASTA VE YAŞLI HİZMETLERİ YAŞLI BAKIM HİZMETLERİNDE İLETİŞİM, T.C. MİLLÎ EĞİTİM BAKANLIĞI Yayınları, 2014</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555435" w:rsidRPr="000336B0" w:rsidRDefault="00B85CC5" w:rsidP="005554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 Doç.Dr.Hüseyin DORUK – Yaşlılarla İle İletişim ve Başarılı Yaşlanma</w:t>
            </w:r>
          </w:p>
          <w:p w:rsidR="00555435" w:rsidRPr="000336B0" w:rsidRDefault="00B85CC5" w:rsidP="00555435">
            <w:pPr>
              <w:spacing w:after="0" w:line="240" w:lineRule="auto"/>
              <w:outlineLvl w:val="3"/>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color w:val="000000"/>
                <w:sz w:val="20"/>
                <w:szCs w:val="20"/>
                <w:lang w:eastAsia="tr-TR"/>
              </w:rPr>
              <w:t>2- SHÇEK Genel Müdürlüğü- Yaşlılık El Kitabı</w:t>
            </w:r>
          </w:p>
        </w:tc>
      </w:tr>
      <w:tr w:rsidR="004E2BE0" w:rsidTr="00B85CC5">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1E2BDE" w:rsidRPr="000336B0" w:rsidRDefault="001E2BDE"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Communication,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Interpersonal (Interpersonal) communication process and its components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Functioning of Interpersonal (Interpersonal) Communication Process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Listening and Speaking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Behavior Patterns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Culture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Context of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Interpersonal (Interpersonal) Communication and Communication Tools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Conflict and stress in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Conflict and stress management in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Ways to Improve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Importance of Communication with the Elderly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Communication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Communication Difficulties in Hospitalized Elderly Patients</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728"/>
        <w:gridCol w:w="567"/>
        <w:gridCol w:w="567"/>
      </w:tblGrid>
      <w:tr w:rsidR="004E2BE0" w:rsidTr="00C33F7F">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28"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 xml:space="preserve"> </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741BD2" w:rsidRPr="000336B0" w:rsidRDefault="00741BD2"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26466"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1" type="#_x0000_t75" style="position:absolute;left:0;text-align:left;margin-left:0;margin-top:.25pt;width:60pt;height:57.75pt;z-index:25167360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3A73A4">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003"/>
        <w:gridCol w:w="1843"/>
        <w:gridCol w:w="4678"/>
      </w:tblGrid>
      <w:tr w:rsidR="004E2BE0" w:rsidTr="008941D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003" w:type="dxa"/>
            <w:vAlign w:val="center"/>
          </w:tcPr>
          <w:p w:rsidR="00A038EB" w:rsidRPr="000336B0" w:rsidRDefault="00DF5B79"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AD3573" w:rsidRPr="000336B0">
              <w:rPr>
                <w:rFonts w:ascii="Times New Roman" w:eastAsia="Times New Roman" w:hAnsi="Times New Roman" w:cs="Times New Roman"/>
                <w:sz w:val="20"/>
                <w:szCs w:val="20"/>
                <w:lang w:eastAsia="tr-TR"/>
              </w:rPr>
              <w:t>1101</w:t>
            </w:r>
            <w:r>
              <w:rPr>
                <w:rFonts w:ascii="Times New Roman" w:eastAsia="Times New Roman" w:hAnsi="Times New Roman" w:cs="Times New Roman"/>
                <w:sz w:val="20"/>
                <w:szCs w:val="20"/>
                <w:lang w:eastAsia="tr-TR"/>
              </w:rPr>
              <w:t>5</w:t>
            </w:r>
          </w:p>
        </w:tc>
        <w:tc>
          <w:tcPr>
            <w:tcW w:w="1843" w:type="dxa"/>
            <w:vAlign w:val="center"/>
          </w:tcPr>
          <w:p w:rsidR="00A038EB" w:rsidRPr="000336B0" w:rsidRDefault="00B85CC5" w:rsidP="0033318D">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678" w:type="dxa"/>
          </w:tcPr>
          <w:p w:rsidR="00A038EB" w:rsidRPr="000336B0" w:rsidRDefault="00B85CC5" w:rsidP="00A32E6A">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w:t>
            </w:r>
            <w:r w:rsidR="00E266F3" w:rsidRPr="000336B0">
              <w:rPr>
                <w:rFonts w:ascii="Times New Roman" w:eastAsia="Times New Roman" w:hAnsi="Times New Roman" w:cs="Times New Roman"/>
                <w:sz w:val="20"/>
                <w:szCs w:val="20"/>
                <w:lang w:eastAsia="tr-TR"/>
              </w:rPr>
              <w:t xml:space="preserve">LDERLY CARE PRINCIPLES AND </w:t>
            </w:r>
            <w:r w:rsidR="00A32E6A" w:rsidRPr="000336B0">
              <w:rPr>
                <w:rFonts w:ascii="Times New Roman" w:eastAsia="Times New Roman" w:hAnsi="Times New Roman" w:cs="Times New Roman"/>
                <w:sz w:val="20"/>
                <w:szCs w:val="20"/>
                <w:lang w:eastAsia="tr-TR"/>
              </w:rPr>
              <w:t>PRACTICES</w:t>
            </w:r>
            <w:r w:rsidRPr="000336B0">
              <w:rPr>
                <w:rFonts w:ascii="Times New Roman" w:eastAsia="Times New Roman" w:hAnsi="Times New Roman" w:cs="Times New Roman"/>
                <w:sz w:val="20"/>
                <w:szCs w:val="20"/>
                <w:lang w:eastAsia="tr-TR"/>
              </w:rPr>
              <w:t xml:space="preserve">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5"/>
        <w:gridCol w:w="342"/>
        <w:gridCol w:w="1160"/>
        <w:gridCol w:w="810"/>
        <w:gridCol w:w="59"/>
        <w:gridCol w:w="690"/>
        <w:gridCol w:w="900"/>
        <w:gridCol w:w="703"/>
        <w:gridCol w:w="105"/>
        <w:gridCol w:w="1026"/>
        <w:gridCol w:w="1198"/>
        <w:gridCol w:w="1523"/>
      </w:tblGrid>
      <w:tr w:rsidR="004E2BE0" w:rsidTr="00B85CC5">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09"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2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33A3C"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41456B" w:rsidRPr="000336B0">
              <w:rPr>
                <w:rFonts w:ascii="Times New Roman" w:eastAsia="Times New Roman" w:hAnsi="Times New Roman" w:cs="Times New Roman"/>
                <w:sz w:val="20"/>
                <w:szCs w:val="20"/>
                <w:lang w:eastAsia="tr-TR"/>
              </w:rPr>
              <w:t>1</w:t>
            </w:r>
            <w:r w:rsidR="00EB6ADE" w:rsidRPr="000336B0">
              <w:rPr>
                <w:rFonts w:ascii="Times New Roman" w:eastAsia="Times New Roman" w:hAnsi="Times New Roman" w:cs="Times New Roman"/>
                <w:sz w:val="20"/>
                <w:szCs w:val="20"/>
                <w:lang w:eastAsia="tr-TR"/>
              </w:rPr>
              <w:t>0</w:t>
            </w:r>
          </w:p>
        </w:tc>
        <w:tc>
          <w:tcPr>
            <w:tcW w:w="1109"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726"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60"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26"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60"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26"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41456B" w:rsidRPr="000336B0">
              <w:rPr>
                <w:rFonts w:ascii="Times New Roman" w:eastAsia="Times New Roman" w:hAnsi="Times New Roman" w:cs="Times New Roman"/>
                <w:sz w:val="20"/>
                <w:szCs w:val="20"/>
                <w:lang w:eastAsia="tr-TR"/>
              </w:rPr>
              <w:t>0</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60"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8"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r w:rsidR="00B675AE" w:rsidRPr="000336B0">
              <w:rPr>
                <w:rFonts w:ascii="Times New Roman" w:eastAsia="Times New Roman" w:hAnsi="Times New Roman" w:cs="Times New Roman"/>
                <w:sz w:val="20"/>
                <w:szCs w:val="20"/>
                <w:lang w:eastAsia="tr-TR"/>
              </w:rPr>
              <w:t>Practice</w:t>
            </w:r>
            <w:r w:rsidRPr="000336B0">
              <w:rPr>
                <w:rFonts w:ascii="Times New Roman" w:eastAsia="Times New Roman" w:hAnsi="Times New Roman" w:cs="Times New Roman"/>
                <w:sz w:val="20"/>
                <w:szCs w:val="20"/>
                <w:lang w:eastAsia="tr-TR"/>
              </w:rPr>
              <w:t>)</w:t>
            </w:r>
          </w:p>
        </w:tc>
        <w:tc>
          <w:tcPr>
            <w:tcW w:w="1060"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8" w:space="0" w:color="auto"/>
              <w:left w:val="single" w:sz="8" w:space="0" w:color="auto"/>
              <w:bottom w:val="single" w:sz="12"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60"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1456B">
            <w:pPr>
              <w:tabs>
                <w:tab w:val="left" w:pos="585"/>
              </w:tabs>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26" w:type="pct"/>
            <w:tcBorders>
              <w:top w:val="single" w:sz="12"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C3B26">
        <w:trPr>
          <w:trHeight w:val="29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41456B"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Professional and basic concepts</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Basic concepts of care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Health team</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Liquid electrolyte balance / imbalances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Acid-base balance / imbalances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Stress, shock and care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Skin and self-care applications</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Hot and cold applications</w:t>
            </w:r>
          </w:p>
          <w:p w:rsidR="00A038E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9. </w:t>
            </w:r>
            <w:r w:rsidR="002426E4" w:rsidRPr="000336B0">
              <w:rPr>
                <w:rFonts w:ascii="Times New Roman" w:eastAsia="Times New Roman" w:hAnsi="Times New Roman" w:cs="Times New Roman"/>
                <w:sz w:val="20"/>
                <w:szCs w:val="20"/>
                <w:lang w:val="en-US" w:eastAsia="tr-TR"/>
              </w:rPr>
              <w:t>Vital signs</w:t>
            </w:r>
          </w:p>
        </w:tc>
      </w:tr>
      <w:tr w:rsidR="004E2BE0" w:rsidTr="00B85CC5">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the basic concepts of the profession, the basic problems and solutions that can be seen in the elderly, and the applications for the care of the elderly individual.</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elderly care technician takes the first step in his / her profession with this course. It provides the students to comprehend the basic concepts related to their profession and care, their roles in the health team and the team. Learning the life signs and vital balance and imbalances in the human body to identify possible problems and take the necessary precautions. It is provided to gain experience by practicing in the care of the elderly.</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16A74" w:rsidRPr="000336B0">
              <w:rPr>
                <w:rFonts w:ascii="Times New Roman" w:eastAsia="Times New Roman" w:hAnsi="Times New Roman" w:cs="Times New Roman"/>
                <w:sz w:val="20"/>
                <w:szCs w:val="20"/>
                <w:lang w:eastAsia="tr-TR"/>
              </w:rPr>
              <w:t xml:space="preserve"> </w:t>
            </w:r>
            <w:r w:rsidR="00C60E92" w:rsidRPr="000336B0">
              <w:rPr>
                <w:rFonts w:ascii="Times New Roman" w:eastAsia="Times New Roman" w:hAnsi="Times New Roman" w:cs="Times New Roman"/>
                <w:sz w:val="20"/>
                <w:szCs w:val="20"/>
                <w:lang w:eastAsia="tr-TR"/>
              </w:rPr>
              <w:t>Elderly care technician, learns the basic concepts of professional and care.</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Knows the health team and their roles in this team.</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Knows homeostasis and the factors affecting it, takes the necessary precautions, identifies imbalances.</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Follow the life signs of the elderly and identify problems.</w:t>
            </w:r>
          </w:p>
          <w:p w:rsidR="00A038E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In accordance with the needs of the elderly hot and cold application, teaches self-care applications, makes.</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6C3B26">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6C3B26" w:rsidRPr="000336B0" w:rsidRDefault="00B85CC5" w:rsidP="006C3B26">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1.Akça Ay F. (Ed) (2022). Sağlık Uygulamalarında Temel Kavramlar ve Beceriler.8. Baskı. Nobel Tıp Kitabevleri.</w:t>
            </w:r>
          </w:p>
          <w:p w:rsidR="00A038EB" w:rsidRPr="000336B0" w:rsidRDefault="00B85CC5" w:rsidP="006C3B26">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lastRenderedPageBreak/>
              <w:t>2.Kapucu S.(Ed) (2019). Geriatri Hemşireliği. Hipokrat Kitabevi.</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BA025F" w:rsidRPr="000336B0" w:rsidRDefault="00B85CC5" w:rsidP="00BA025F">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1.Karadakovan A, Eti Aslan F.(2022). Dahili ve Cerrahi Hastalıklarda Bakım. 6. Baskı. Akademisyen Kitabevi, Ankara.</w:t>
            </w:r>
          </w:p>
          <w:p w:rsidR="00A038EB" w:rsidRPr="000336B0" w:rsidRDefault="00B85CC5" w:rsidP="00BA025F">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2.Aslan, D., Gökçe Kutsal, Y. (2017). Güncel Geriatri El Kitabı, Nobel Tıp Kitabevleri.</w:t>
            </w:r>
          </w:p>
        </w:tc>
      </w:tr>
      <w:tr w:rsidR="004E2BE0" w:rsidTr="00B85CC5">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Patient Care Model, 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10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Professional and basic concepts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concepts of care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healthcare team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Fluid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Electrolyte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Acid-base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Stress, shock and care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Leather and attachments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General principles of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Daily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Evaluation of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Hot and cold applications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vital signs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Vital signs measurement and evaluation</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709"/>
        <w:gridCol w:w="586"/>
        <w:gridCol w:w="567"/>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FC5442" w:rsidRPr="000336B0" w:rsidRDefault="00B85CC5" w:rsidP="005C42F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F963F4" w:rsidRPr="000336B0">
        <w:rPr>
          <w:rFonts w:ascii="Times New Roman" w:eastAsia="Times New Roman" w:hAnsi="Times New Roman" w:cs="Times New Roman"/>
          <w:b/>
          <w:sz w:val="20"/>
          <w:szCs w:val="20"/>
          <w:lang w:eastAsia="tr-TR"/>
        </w:rPr>
        <w:t xml:space="preserve">                           Date:</w:t>
      </w:r>
    </w:p>
    <w:p w:rsidR="00FC5442" w:rsidRPr="000336B0" w:rsidRDefault="00FC5442" w:rsidP="005C42FB">
      <w:pPr>
        <w:spacing w:after="0" w:line="240" w:lineRule="auto"/>
        <w:rPr>
          <w:rFonts w:ascii="Times New Roman" w:eastAsia="Times New Roman" w:hAnsi="Times New Roman" w:cs="Times New Roman"/>
          <w:b/>
          <w:sz w:val="20"/>
          <w:szCs w:val="20"/>
          <w:lang w:eastAsia="tr-TR"/>
        </w:rPr>
      </w:pPr>
    </w:p>
    <w:p w:rsidR="00FC5442" w:rsidRPr="000336B0" w:rsidRDefault="00FC5442" w:rsidP="005C42FB">
      <w:pPr>
        <w:spacing w:after="0" w:line="240" w:lineRule="auto"/>
        <w:rPr>
          <w:rFonts w:ascii="Times New Roman" w:eastAsia="Times New Roman" w:hAnsi="Times New Roman" w:cs="Times New Roman"/>
          <w:b/>
          <w:sz w:val="20"/>
          <w:szCs w:val="20"/>
          <w:lang w:eastAsia="tr-TR"/>
        </w:rPr>
      </w:pPr>
    </w:p>
    <w:p w:rsidR="00F963F4"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2" type="#_x0000_t75" style="position:absolute;left:0;text-align:left;margin-left:0;margin-top:.25pt;width:60pt;height:57.75pt;z-index:251674624;visibility:visible">
            <v:imagedata r:id="rId9" o:title=""/>
            <w10:wrap type="square"/>
          </v:shape>
        </w:pict>
      </w:r>
      <w:r w:rsidR="00DD5F3E" w:rsidRPr="000336B0">
        <w:rPr>
          <w:rFonts w:ascii="Times New Roman" w:eastAsia="Times New Roman" w:hAnsi="Times New Roman" w:cs="Times New Roman"/>
          <w:b/>
          <w:sz w:val="20"/>
          <w:szCs w:val="20"/>
          <w:lang w:eastAsia="tr-TR"/>
        </w:rPr>
        <w:t>ESOGU</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163D21">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163D21">
        <w:trPr>
          <w:trHeight w:val="24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EF4352"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AD3573" w:rsidRPr="000336B0">
              <w:rPr>
                <w:rFonts w:ascii="Times New Roman" w:eastAsia="Times New Roman" w:hAnsi="Times New Roman" w:cs="Times New Roman"/>
                <w:sz w:val="20"/>
                <w:szCs w:val="20"/>
                <w:lang w:eastAsia="tr-TR"/>
              </w:rPr>
              <w:t>1101</w:t>
            </w:r>
            <w:r>
              <w:rPr>
                <w:rFonts w:ascii="Times New Roman" w:eastAsia="Times New Roman" w:hAnsi="Times New Roman" w:cs="Times New Roman"/>
                <w:sz w:val="20"/>
                <w:szCs w:val="20"/>
                <w:lang w:eastAsia="tr-TR"/>
              </w:rPr>
              <w:t>6</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PROFESSIONAL ETHI</w:t>
            </w:r>
            <w:r w:rsidR="0033318D" w:rsidRPr="000336B0">
              <w:rPr>
                <w:rFonts w:ascii="Times New Roman" w:eastAsia="Times New Roman" w:hAnsi="Times New Roman" w:cs="Times New Roman"/>
                <w:sz w:val="20"/>
                <w:szCs w:val="20"/>
                <w:lang w:eastAsia="tr-TR"/>
              </w:rPr>
              <w:t>CS</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F963F4">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5C42FB"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C01018"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F963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F963F4">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F963F4">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F963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F963F4">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C01018" w:rsidRPr="000336B0">
              <w:rPr>
                <w:rFonts w:ascii="Times New Roman" w:eastAsia="Times New Roman" w:hAnsi="Times New Roman" w:cs="Times New Roman"/>
                <w:sz w:val="20"/>
                <w:szCs w:val="20"/>
                <w:lang w:val="en-US" w:eastAsia="tr-TR"/>
              </w:rPr>
              <w:t xml:space="preserve">None </w:t>
            </w:r>
          </w:p>
        </w:tc>
      </w:tr>
      <w:tr w:rsidR="004E2BE0" w:rsidTr="00F963F4">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hd w:val="clear" w:color="auto" w:fill="F5F5F5"/>
              <w:spacing w:after="0" w:line="240" w:lineRule="auto"/>
              <w:textAlignment w:val="top"/>
              <w:rPr>
                <w:rFonts w:ascii="Times New Roman" w:eastAsia="MS Mincho" w:hAnsi="Times New Roman" w:cs="Times New Roman"/>
                <w:color w:val="000000"/>
                <w:sz w:val="20"/>
                <w:szCs w:val="20"/>
                <w:lang w:eastAsia="ja-JP"/>
              </w:rPr>
            </w:pPr>
            <w:r w:rsidRPr="000336B0">
              <w:rPr>
                <w:rFonts w:ascii="Times New Roman" w:eastAsia="Times New Roman" w:hAnsi="Times New Roman" w:cs="Times New Roman"/>
                <w:color w:val="000000"/>
                <w:sz w:val="20"/>
                <w:szCs w:val="20"/>
                <w:lang w:val="en-US" w:eastAsia="tr-TR"/>
              </w:rPr>
              <w:t>What is ethics?</w:t>
            </w:r>
            <w:r w:rsidRPr="000336B0">
              <w:rPr>
                <w:rFonts w:ascii="Times New Roman" w:eastAsia="Times New Roman" w:hAnsi="Times New Roman" w:cs="Times New Roman"/>
                <w:b/>
                <w:bCs/>
                <w:color w:val="000000"/>
                <w:sz w:val="20"/>
                <w:szCs w:val="20"/>
                <w:lang w:val="en" w:eastAsia="tr-TR"/>
              </w:rPr>
              <w:t xml:space="preserve"> </w:t>
            </w:r>
            <w:r w:rsidRPr="000336B0">
              <w:rPr>
                <w:rFonts w:ascii="Times New Roman" w:eastAsia="MS Mincho" w:hAnsi="Times New Roman" w:cs="Times New Roman"/>
                <w:color w:val="000000"/>
                <w:sz w:val="20"/>
                <w:szCs w:val="20"/>
                <w:lang w:val="en" w:eastAsia="ja-JP"/>
              </w:rPr>
              <w:t>What are the main ethical approaches and principles?</w:t>
            </w:r>
          </w:p>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Professional ethics and codes</w:t>
            </w:r>
          </w:p>
        </w:tc>
      </w:tr>
      <w:tr w:rsidR="004E2BE0" w:rsidTr="00F963F4">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B</w:t>
            </w:r>
            <w:r w:rsidRPr="000336B0">
              <w:rPr>
                <w:rFonts w:ascii="Times New Roman" w:eastAsia="Times New Roman" w:hAnsi="Times New Roman" w:cs="Times New Roman"/>
                <w:color w:val="000000"/>
                <w:sz w:val="20"/>
                <w:szCs w:val="20"/>
                <w:lang w:val="en" w:eastAsia="tr-TR"/>
              </w:rPr>
              <w:t>e aware of ethics in everyday medical practice, to take responsibility and apply professional ethics codes.</w:t>
            </w:r>
          </w:p>
        </w:tc>
      </w:tr>
      <w:tr w:rsidR="004E2BE0" w:rsidTr="00F963F4">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U</w:t>
            </w:r>
            <w:r w:rsidRPr="000336B0">
              <w:rPr>
                <w:rFonts w:ascii="Times New Roman" w:eastAsia="Times New Roman" w:hAnsi="Times New Roman" w:cs="Times New Roman"/>
                <w:color w:val="000000"/>
                <w:sz w:val="20"/>
                <w:szCs w:val="20"/>
                <w:lang w:val="en" w:eastAsia="tr-TR"/>
              </w:rPr>
              <w:t>nderstanding the basic ethical concepts and learning,</w:t>
            </w:r>
            <w:r w:rsidRPr="000336B0">
              <w:rPr>
                <w:rFonts w:ascii="Times New Roman" w:eastAsia="Times New Roman" w:hAnsi="Times New Roman" w:cs="Times New Roman"/>
                <w:b/>
                <w:bCs/>
                <w:color w:val="000000"/>
                <w:sz w:val="20"/>
                <w:szCs w:val="20"/>
                <w:lang w:val="en" w:eastAsia="tr-TR"/>
              </w:rPr>
              <w:t xml:space="preserve"> </w:t>
            </w:r>
            <w:r w:rsidRPr="000336B0">
              <w:rPr>
                <w:rFonts w:ascii="Times New Roman" w:eastAsia="Times New Roman" w:hAnsi="Times New Roman" w:cs="Times New Roman"/>
                <w:color w:val="000000"/>
                <w:sz w:val="20"/>
                <w:szCs w:val="20"/>
                <w:lang w:val="en" w:eastAsia="tr-TR"/>
              </w:rPr>
              <w:t>understanding and application of professional ethical responsibility</w:t>
            </w:r>
          </w:p>
        </w:tc>
      </w:tr>
      <w:tr w:rsidR="004E2BE0" w:rsidTr="00F963F4">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hd w:val="clear" w:color="auto" w:fill="F5F5F5"/>
              <w:spacing w:after="0" w:line="240" w:lineRule="auto"/>
              <w:textAlignment w:val="top"/>
              <w:rPr>
                <w:rFonts w:ascii="Times New Roman" w:eastAsia="MS Mincho" w:hAnsi="Times New Roman" w:cs="Times New Roman"/>
                <w:color w:val="000000"/>
                <w:sz w:val="20"/>
                <w:szCs w:val="20"/>
                <w:lang w:eastAsia="ja-JP"/>
              </w:rPr>
            </w:pPr>
            <w:r w:rsidRPr="000336B0">
              <w:rPr>
                <w:rFonts w:ascii="Times New Roman" w:eastAsia="MS Mincho" w:hAnsi="Times New Roman" w:cs="Times New Roman"/>
                <w:color w:val="000000"/>
                <w:sz w:val="20"/>
                <w:szCs w:val="20"/>
                <w:lang w:eastAsia="ja-JP"/>
              </w:rPr>
              <w:t>T</w:t>
            </w:r>
            <w:r w:rsidRPr="000336B0">
              <w:rPr>
                <w:rFonts w:ascii="Times New Roman" w:eastAsia="MS Mincho" w:hAnsi="Times New Roman" w:cs="Times New Roman"/>
                <w:color w:val="000000"/>
                <w:sz w:val="20"/>
                <w:szCs w:val="20"/>
                <w:lang w:val="en" w:eastAsia="ja-JP"/>
              </w:rPr>
              <w:t>o be sensitive to the values</w:t>
            </w:r>
            <w:r w:rsidRPr="000336B0">
              <w:rPr>
                <w:rFonts w:ascii="Times New Roman" w:eastAsia="Arial Unicode MS" w:hAnsi="Times New Roman" w:cs="Times New Roman"/>
                <w:color w:val="000000"/>
                <w:sz w:val="20"/>
                <w:szCs w:val="20"/>
                <w:lang w:val="en" w:eastAsia="ja-JP"/>
              </w:rPr>
              <w:t>​​</w:t>
            </w:r>
            <w:r w:rsidRPr="000336B0">
              <w:rPr>
                <w:rFonts w:ascii="Times New Roman" w:eastAsia="MS Mincho" w:hAnsi="Times New Roman" w:cs="Times New Roman"/>
                <w:color w:val="000000"/>
                <w:sz w:val="20"/>
                <w:szCs w:val="20"/>
                <w:lang w:val="en" w:eastAsia="ja-JP"/>
              </w:rPr>
              <w:t>, codes of ethics to maintain their professional activities, to respect rights</w:t>
            </w:r>
          </w:p>
          <w:p w:rsidR="00DB3962" w:rsidRPr="000336B0" w:rsidRDefault="00DB3962" w:rsidP="00DB3962">
            <w:pPr>
              <w:tabs>
                <w:tab w:val="left" w:pos="7800"/>
              </w:tabs>
              <w:spacing w:after="0" w:line="240" w:lineRule="auto"/>
              <w:rPr>
                <w:rFonts w:ascii="Times New Roman" w:eastAsia="Times New Roman" w:hAnsi="Times New Roman" w:cs="Times New Roman"/>
                <w:color w:val="000000"/>
                <w:sz w:val="20"/>
                <w:szCs w:val="20"/>
                <w:lang w:eastAsia="tr-TR"/>
              </w:rPr>
            </w:pPr>
          </w:p>
        </w:tc>
      </w:tr>
      <w:tr w:rsidR="004E2BE0" w:rsidTr="00F963F4">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4D136C" w:rsidP="000B6F3D">
            <w:pPr>
              <w:keepNext/>
              <w:shd w:val="clear" w:color="auto" w:fill="FFFFFF"/>
              <w:spacing w:after="60" w:line="240" w:lineRule="auto"/>
              <w:outlineLvl w:val="0"/>
              <w:rPr>
                <w:rFonts w:ascii="Times New Roman" w:eastAsia="Times New Roman" w:hAnsi="Times New Roman" w:cs="Times New Roman"/>
                <w:bCs/>
                <w:color w:val="000000"/>
                <w:kern w:val="32"/>
                <w:sz w:val="20"/>
                <w:szCs w:val="20"/>
                <w:lang w:val="x-none" w:eastAsia="x-none"/>
              </w:rPr>
            </w:pPr>
            <w:hyperlink r:id="rId10"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Prof. Dr. Neyyire Yasemin Yalım</w:t>
              </w:r>
            </w:hyperlink>
            <w:r w:rsidR="00C60E92" w:rsidRPr="000336B0">
              <w:rPr>
                <w:rFonts w:ascii="Times New Roman" w:eastAsia="Times New Roman" w:hAnsi="Times New Roman" w:cs="Times New Roman"/>
                <w:bCs/>
                <w:color w:val="000000"/>
                <w:kern w:val="32"/>
                <w:sz w:val="20"/>
                <w:szCs w:val="20"/>
                <w:shd w:val="clear" w:color="auto" w:fill="FFFFFF"/>
                <w:lang w:val="x-none" w:eastAsia="x-none"/>
              </w:rPr>
              <w:t> , </w:t>
            </w:r>
            <w:hyperlink r:id="rId11"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Dr. Şükrü Keleş</w:t>
              </w:r>
            </w:hyperlink>
            <w:r w:rsidR="00C60E92" w:rsidRPr="000336B0">
              <w:rPr>
                <w:rFonts w:ascii="Times New Roman" w:eastAsia="Times New Roman" w:hAnsi="Times New Roman" w:cs="Times New Roman"/>
                <w:bCs/>
                <w:color w:val="000000"/>
                <w:kern w:val="32"/>
                <w:sz w:val="20"/>
                <w:szCs w:val="20"/>
                <w:lang w:val="x-none" w:eastAsia="x-none"/>
              </w:rPr>
              <w:t xml:space="preserve"> Sağlık Programları Meslek Etiği. </w:t>
            </w:r>
            <w:hyperlink r:id="rId12"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Ankara Nobel Tıp Kitabevleri</w:t>
              </w:r>
            </w:hyperlink>
            <w:r w:rsidR="00C60E92" w:rsidRPr="000336B0">
              <w:rPr>
                <w:rFonts w:ascii="Times New Roman" w:eastAsia="Times New Roman" w:hAnsi="Times New Roman" w:cs="Times New Roman"/>
                <w:bCs/>
                <w:color w:val="000000"/>
                <w:kern w:val="32"/>
                <w:sz w:val="20"/>
                <w:szCs w:val="20"/>
                <w:lang w:val="x-none" w:eastAsia="x-none"/>
              </w:rPr>
              <w:t>,2019</w:t>
            </w:r>
          </w:p>
        </w:tc>
      </w:tr>
      <w:tr w:rsidR="004E2BE0" w:rsidTr="00F963F4">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867964">
            <w:pPr>
              <w:keepNext/>
              <w:spacing w:after="0" w:line="240" w:lineRule="auto"/>
              <w:outlineLvl w:val="0"/>
              <w:rPr>
                <w:rFonts w:ascii="Times New Roman" w:eastAsia="Times New Roman" w:hAnsi="Times New Roman" w:cs="Times New Roman"/>
                <w:color w:val="000000"/>
                <w:kern w:val="32"/>
                <w:sz w:val="20"/>
                <w:szCs w:val="20"/>
                <w:lang w:val="x-none" w:eastAsia="x-none"/>
              </w:rPr>
            </w:pPr>
            <w:r w:rsidRPr="000336B0">
              <w:rPr>
                <w:rFonts w:ascii="Times New Roman" w:eastAsia="Times New Roman" w:hAnsi="Times New Roman" w:cs="Times New Roman"/>
                <w:bCs/>
                <w:color w:val="000000"/>
                <w:kern w:val="32"/>
                <w:sz w:val="20"/>
                <w:szCs w:val="20"/>
                <w:lang w:val="x-none" w:eastAsia="x-none"/>
              </w:rPr>
              <w:t>Gülfer Büyükbaş, Sağlık Meslek Etiği.Duvar Kitapevi,2021</w:t>
            </w:r>
          </w:p>
          <w:p w:rsidR="00DB3962" w:rsidRPr="000336B0" w:rsidRDefault="00B85CC5" w:rsidP="00DB3962">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Cevizci A. (2002).Etiğe Giriş. Paradigma Yayınları .İstanbul</w:t>
            </w:r>
          </w:p>
          <w:p w:rsidR="00DB3962" w:rsidRPr="000336B0" w:rsidRDefault="00B85CC5" w:rsidP="00DB3962">
            <w:pPr>
              <w:spacing w:after="0" w:line="240" w:lineRule="auto"/>
              <w:outlineLvl w:val="3"/>
              <w:rPr>
                <w:rFonts w:ascii="Times New Roman" w:eastAsia="Times New Roman" w:hAnsi="Times New Roman" w:cs="Times New Roman"/>
                <w:bCs/>
                <w:color w:val="000000"/>
                <w:sz w:val="20"/>
                <w:szCs w:val="20"/>
                <w:lang w:eastAsia="tr-TR"/>
              </w:rPr>
            </w:pPr>
            <w:r w:rsidRPr="000336B0">
              <w:rPr>
                <w:rFonts w:ascii="Times New Roman" w:eastAsia="Times New Roman" w:hAnsi="Times New Roman" w:cs="Times New Roman"/>
                <w:color w:val="000000"/>
                <w:sz w:val="20"/>
                <w:szCs w:val="20"/>
                <w:lang w:eastAsia="tr-TR"/>
              </w:rPr>
              <w:t>Pehlivan İ. (1998)Yönetsel Mesleki ve Örgütsel Etik .Pegem Yay. Ankara</w:t>
            </w:r>
          </w:p>
        </w:tc>
      </w:tr>
      <w:tr w:rsidR="004E2BE0" w:rsidTr="00F963F4">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w:t>
            </w:r>
            <w:r w:rsidR="00653547" w:rsidRPr="000336B0">
              <w:rPr>
                <w:rFonts w:ascii="Times New Roman" w:eastAsia="Times New Roman" w:hAnsi="Times New Roman" w:cs="Times New Roman"/>
                <w:sz w:val="20"/>
                <w:szCs w:val="20"/>
                <w:lang w:val="en-US" w:eastAsia="tr-TR"/>
              </w:rPr>
              <w:t>er, Projection</w:t>
            </w:r>
            <w:r w:rsidRPr="000336B0">
              <w:rPr>
                <w:rFonts w:ascii="Times New Roman" w:eastAsia="Times New Roman" w:hAnsi="Times New Roman" w:cs="Times New Roman"/>
                <w:sz w:val="20"/>
                <w:szCs w:val="20"/>
                <w:lang w:val="en-US" w:eastAsia="tr-TR"/>
              </w:rPr>
              <w:t>,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653547" w:rsidRPr="000336B0" w:rsidRDefault="00653547" w:rsidP="00A038EB">
      <w:pPr>
        <w:spacing w:after="0" w:line="240" w:lineRule="auto"/>
        <w:rPr>
          <w:rFonts w:ascii="Times New Roman" w:eastAsia="Times New Roman" w:hAnsi="Times New Roman" w:cs="Times New Roman"/>
          <w:sz w:val="20"/>
          <w:szCs w:val="20"/>
          <w:lang w:eastAsia="tr-TR"/>
        </w:rPr>
      </w:pPr>
    </w:p>
    <w:p w:rsidR="00653547" w:rsidRPr="000336B0" w:rsidRDefault="00653547"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17"/>
      </w:tblGrid>
      <w:tr w:rsidR="004E2BE0" w:rsidTr="00B85C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lastRenderedPageBreak/>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98"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Philosophy, Ethics and Value concepts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Moral action, Moral philosophy, Ethics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Ethics and morals difference, parts of ethics, elements of ethics, functions of ethics. Theoretical and applied ethics.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Types of ethics and Basic ethical approaches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Basic ethical approaches and Basic ethical principles.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Health and Rights Concepts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Profession, definition and content of professional ethics, Codes of professional ethics, Ethical sensitivity and ethical awareness in professional practices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Health Legislation and Professional Responsibilities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(Justice)</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(Integrity and Confidentiality)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(Informed Consent and Confidentiality)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(End of Life and Care)</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(Beginning of Life and value conflict)</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Assessment (Communication with Colleagues, Vulnerable Groups)</w:t>
            </w:r>
          </w:p>
        </w:tc>
      </w:tr>
      <w:tr w:rsidR="004E2BE0" w:rsidTr="00B85CC5">
        <w:trPr>
          <w:trHeight w:val="126"/>
          <w:jc w:val="center"/>
        </w:trPr>
        <w:tc>
          <w:tcPr>
            <w:tcW w:w="598"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2"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BF4267" w:rsidRPr="000336B0" w:rsidRDefault="00BF4267" w:rsidP="00A038EB">
      <w:pPr>
        <w:spacing w:after="0" w:line="240" w:lineRule="auto"/>
        <w:rPr>
          <w:rFonts w:ascii="Times New Roman" w:eastAsia="Times New Roman" w:hAnsi="Times New Roman" w:cs="Times New Roman"/>
          <w:color w:val="FF0000"/>
          <w:sz w:val="20"/>
          <w:szCs w:val="20"/>
          <w:lang w:eastAsia="tr-TR"/>
        </w:rPr>
      </w:pPr>
    </w:p>
    <w:p w:rsidR="00BF4267" w:rsidRPr="000336B0" w:rsidRDefault="00BF4267"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586"/>
        <w:gridCol w:w="567"/>
        <w:gridCol w:w="567"/>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C790A" w:rsidRPr="000336B0" w:rsidRDefault="005C790A" w:rsidP="00514F1A">
      <w:pPr>
        <w:spacing w:after="0" w:line="240" w:lineRule="auto"/>
        <w:rPr>
          <w:rFonts w:ascii="Times New Roman" w:eastAsia="Times New Roman" w:hAnsi="Times New Roman" w:cs="Times New Roman"/>
          <w:sz w:val="20"/>
          <w:szCs w:val="20"/>
          <w:lang w:eastAsia="tr-TR"/>
        </w:rPr>
      </w:pPr>
    </w:p>
    <w:p w:rsidR="005C790A" w:rsidRPr="000336B0" w:rsidRDefault="005C790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66B58">
      <w:pPr>
        <w:tabs>
          <w:tab w:val="center" w:pos="4819"/>
        </w:tabs>
        <w:spacing w:after="0" w:line="240" w:lineRule="auto"/>
        <w:outlineLvl w:val="0"/>
        <w:rPr>
          <w:rFonts w:ascii="Times New Roman" w:eastAsia="Times New Roman" w:hAnsi="Times New Roman" w:cs="Times New Roman"/>
          <w:b/>
          <w:sz w:val="20"/>
          <w:szCs w:val="20"/>
          <w:lang w:eastAsia="tr-TR"/>
        </w:rPr>
      </w:pPr>
    </w:p>
    <w:p w:rsidR="005C1963"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3" type="#_x0000_t75" style="position:absolute;left:0;text-align:left;margin-left:0;margin-top:.25pt;width:60pt;height:57.75pt;z-index:25167667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7834E3">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7834E3">
        <w:trPr>
          <w:trHeight w:val="24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DC5ADD"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CA5CE2" w:rsidRPr="000336B0">
              <w:rPr>
                <w:rFonts w:ascii="Times New Roman" w:eastAsia="Times New Roman" w:hAnsi="Times New Roman" w:cs="Times New Roman"/>
                <w:sz w:val="20"/>
                <w:szCs w:val="20"/>
                <w:lang w:eastAsia="tr-TR"/>
              </w:rPr>
              <w:t>11008</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33318D">
            <w:pPr>
              <w:tabs>
                <w:tab w:val="left" w:pos="2450"/>
              </w:tabs>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w:t>
            </w:r>
            <w:r w:rsidRPr="000336B0">
              <w:rPr>
                <w:rFonts w:ascii="Times New Roman" w:eastAsia="Times New Roman" w:hAnsi="Times New Roman" w:cs="Times New Roman"/>
                <w:sz w:val="20"/>
                <w:szCs w:val="20"/>
                <w:lang w:eastAsia="tr-TR"/>
              </w:rPr>
              <w:tab/>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5C1963">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5395F">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5395F">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25395F"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F4267" w:rsidRPr="000336B0">
              <w:rPr>
                <w:rFonts w:ascii="Times New Roman" w:eastAsia="Times New Roman" w:hAnsi="Times New Roman" w:cs="Times New Roman"/>
                <w:sz w:val="20"/>
                <w:szCs w:val="20"/>
                <w:lang w:eastAsia="tr-TR"/>
              </w:rPr>
              <w:t>0</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5C196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5C1963">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5C1963">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5C196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5395F">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5C1963">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F4267" w:rsidRPr="000336B0">
              <w:rPr>
                <w:rFonts w:ascii="Times New Roman" w:eastAsia="Times New Roman" w:hAnsi="Times New Roman" w:cs="Times New Roman"/>
                <w:sz w:val="20"/>
                <w:szCs w:val="20"/>
                <w:lang w:val="en-US" w:eastAsia="tr-TR"/>
              </w:rPr>
              <w:t xml:space="preserve">None </w:t>
            </w:r>
          </w:p>
        </w:tc>
      </w:tr>
      <w:tr w:rsidR="004E2BE0" w:rsidTr="005C1963">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this course, basic life support, transportation techniques, traumatic injuries related to first aid in sudden illnesses and accidents that should be known not only by health personnel but also every individual in the society will be covered.</w:t>
            </w:r>
          </w:p>
        </w:tc>
      </w:tr>
      <w:tr w:rsidR="004E2BE0" w:rsidTr="005C1963">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give information and skills about first aid subjects that they may encounter frequently.</w:t>
            </w:r>
          </w:p>
        </w:tc>
      </w:tr>
      <w:tr w:rsidR="004E2BE0" w:rsidTr="005C1963">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practical, conscious intervention to save life in situations requiring first aid, to prevent deterioration and to provide recovery</w:t>
            </w:r>
          </w:p>
        </w:tc>
      </w:tr>
      <w:tr w:rsidR="004E2BE0" w:rsidTr="005C1963">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BF4267" w:rsidRPr="000336B0" w:rsidRDefault="00B85CC5" w:rsidP="00BF426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To gain first aid skills in case of sudden illness and accident in the professional field.</w:t>
            </w:r>
          </w:p>
          <w:p w:rsidR="00BF4267" w:rsidRPr="000336B0" w:rsidRDefault="00B85CC5" w:rsidP="00BF426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2.To gain first-aid training and the ability to act with the responsibility and awareness of performing appropriate first aid in case of an accident or illness.</w:t>
            </w:r>
          </w:p>
          <w:p w:rsidR="00A038EB" w:rsidRPr="000336B0" w:rsidRDefault="00B85CC5" w:rsidP="00A447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To gain the ability to communicate with patients and health personnel.</w:t>
            </w:r>
          </w:p>
        </w:tc>
      </w:tr>
      <w:tr w:rsidR="004E2BE0" w:rsidTr="00A4479A">
        <w:trPr>
          <w:trHeight w:val="304"/>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A4479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w:t>
            </w:r>
            <w:r w:rsidRPr="000336B0">
              <w:rPr>
                <w:rFonts w:ascii="Times New Roman" w:eastAsia="Times New Roman" w:hAnsi="Times New Roman" w:cs="Times New Roman"/>
                <w:bCs/>
                <w:color w:val="000000"/>
                <w:sz w:val="20"/>
                <w:szCs w:val="20"/>
                <w:lang w:val="en-US" w:eastAsia="tr-TR"/>
              </w:rPr>
              <w:tab/>
              <w:t>M. Yenigün. İlk Yardım , akademisyen kitabevi,Ankara,2019</w:t>
            </w:r>
          </w:p>
        </w:tc>
      </w:tr>
      <w:tr w:rsidR="004E2BE0" w:rsidTr="00B85CC5">
        <w:trPr>
          <w:trHeight w:val="167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9D390E" w:rsidRPr="000336B0" w:rsidRDefault="00B85CC5" w:rsidP="009D390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1.First Aid Basic Life Support Handbook, Emergency Medicine Association- Halk Yaşam, 1998.</w:t>
            </w:r>
          </w:p>
          <w:p w:rsidR="009D390E" w:rsidRPr="000336B0" w:rsidRDefault="00B85CC5" w:rsidP="009D390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Emergency Care and Transportation of Patients and Wounded. American Academy of Orthopedic Surgeons (3rd edition) - Nasetti Limited, Mısırlı Matbaası, Istanbul, 1999.</w:t>
            </w:r>
          </w:p>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3.Kolaç Z, Tülek A, Anık N, Sezer Y, First Aid Book Esen Ofset Matbaacilik San.ve Tic.A.Eskisehir -2005</w:t>
            </w:r>
          </w:p>
        </w:tc>
      </w:tr>
      <w:tr w:rsidR="004E2BE0" w:rsidTr="005C1963">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9D390E" w:rsidRPr="000336B0" w:rsidRDefault="00B85CC5" w:rsidP="00146CF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Model, Wound Model, Splints, First Aid Kit, Internet, Computer, Projection UZEMOYS.</w:t>
            </w:r>
          </w:p>
        </w:tc>
      </w:tr>
    </w:tbl>
    <w:p w:rsidR="00762552" w:rsidRPr="000336B0" w:rsidRDefault="00762552"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0"/>
        <w:gridCol w:w="9476"/>
      </w:tblGrid>
      <w:tr w:rsidR="004E2BE0" w:rsidTr="00514F1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lastRenderedPageBreak/>
              <w:tab/>
            </w:r>
            <w:r w:rsidRPr="000336B0">
              <w:rPr>
                <w:rFonts w:ascii="Times New Roman" w:eastAsia="Times New Roman" w:hAnsi="Times New Roman" w:cs="Times New Roman"/>
                <w:b/>
                <w:sz w:val="20"/>
                <w:szCs w:val="20"/>
                <w:lang w:eastAsia="tr-TR"/>
              </w:rPr>
              <w:t>COURSE SYLLABUS</w:t>
            </w:r>
          </w:p>
        </w:tc>
      </w:tr>
      <w:tr w:rsidR="004E2BE0" w:rsidTr="00514F1A">
        <w:trPr>
          <w:trHeight w:val="298"/>
          <w:jc w:val="center"/>
        </w:trPr>
        <w:tc>
          <w:tcPr>
            <w:tcW w:w="460"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514F1A">
        <w:trPr>
          <w:trHeight w:val="260"/>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 emergency care, 6 T rule in first aid, responsibilities of first aid First aid kit, main objectives of first aid</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Rescue and transport of casualty (appropriate transport techniques)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Causes of airway obstructions and first aid</w:t>
            </w:r>
            <w:r w:rsidRPr="000336B0">
              <w:rPr>
                <w:rFonts w:ascii="Times New Roman" w:eastAsia="Times New Roman" w:hAnsi="Times New Roman" w:cs="Times New Roman"/>
                <w:sz w:val="20"/>
                <w:szCs w:val="20"/>
                <w:lang w:val="en-US" w:eastAsia="tr-TR"/>
              </w:rPr>
              <w:tab/>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(Airway-Breathing-Circulation –ABC)</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(students' practice)</w:t>
            </w:r>
            <w:r w:rsidRPr="000336B0">
              <w:rPr>
                <w:rFonts w:ascii="Times New Roman" w:eastAsia="Times New Roman" w:hAnsi="Times New Roman" w:cs="Times New Roman"/>
                <w:sz w:val="20"/>
                <w:szCs w:val="20"/>
                <w:lang w:val="en-US" w:eastAsia="tr-TR"/>
              </w:rPr>
              <w:tab/>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Bleeding (internal and external bleeding, nose-ear bleeding) and first aid</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762552"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762552" w:rsidRPr="000336B0" w:rsidRDefault="00B85CC5" w:rsidP="0076255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Shock, First aid in fainting.</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762552"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762552" w:rsidRPr="000336B0" w:rsidRDefault="00B85CC5" w:rsidP="0076255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First aid in seizures and coma</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 for injuries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First aid in burns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environmental emergencies (heat stroke, freezing)</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fractures, dislocations and sprains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First aid in poisoning and animal bites </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special illness cases</w:t>
            </w:r>
            <w:r w:rsidRPr="000336B0">
              <w:rPr>
                <w:rFonts w:ascii="Times New Roman" w:eastAsia="Times New Roman" w:hAnsi="Times New Roman" w:cs="Times New Roman"/>
                <w:sz w:val="20"/>
                <w:szCs w:val="20"/>
                <w:lang w:val="en-US" w:eastAsia="tr-TR"/>
              </w:rPr>
              <w:tab/>
            </w:r>
          </w:p>
        </w:tc>
      </w:tr>
      <w:tr w:rsidR="004E2BE0" w:rsidTr="00514F1A">
        <w:trPr>
          <w:trHeight w:val="322"/>
          <w:jc w:val="center"/>
        </w:trPr>
        <w:tc>
          <w:tcPr>
            <w:tcW w:w="460"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540"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727"/>
        <w:gridCol w:w="850"/>
        <w:gridCol w:w="586"/>
        <w:gridCol w:w="709"/>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727" w:type="dxa"/>
            <w:tcBorders>
              <w:top w:val="single" w:sz="12"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50" w:type="dxa"/>
            <w:tcBorders>
              <w:top w:val="single" w:sz="12" w:space="0" w:color="auto"/>
              <w:left w:val="single" w:sz="6"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EA342A" w:rsidRPr="000336B0" w:rsidRDefault="00EA342A" w:rsidP="00EA342A">
      <w:pPr>
        <w:tabs>
          <w:tab w:val="center" w:pos="4819"/>
        </w:tabs>
        <w:spacing w:after="0" w:line="240" w:lineRule="auto"/>
        <w:outlineLvl w:val="0"/>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635208" w:rsidRPr="000336B0" w:rsidRDefault="00B85CC5" w:rsidP="00AA3711">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514F1A"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E6861" w:rsidRPr="000336B0" w:rsidRDefault="00AE686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E6861" w:rsidRPr="000336B0" w:rsidRDefault="00AE686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5E5A5B" w:rsidRPr="000336B0" w:rsidRDefault="005E5A5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9111E6">
      <w:pPr>
        <w:tabs>
          <w:tab w:val="center" w:pos="4819"/>
        </w:tabs>
        <w:spacing w:after="0" w:line="240" w:lineRule="auto"/>
        <w:outlineLvl w:val="0"/>
        <w:rPr>
          <w:rFonts w:ascii="Times New Roman" w:eastAsia="Times New Roman" w:hAnsi="Times New Roman" w:cs="Times New Roman"/>
          <w:b/>
          <w:sz w:val="20"/>
          <w:szCs w:val="20"/>
          <w:lang w:eastAsia="tr-TR"/>
        </w:rPr>
      </w:pPr>
    </w:p>
    <w:p w:rsidR="00CE57F1" w:rsidRPr="000336B0" w:rsidRDefault="00CE57F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A3711"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4" type="#_x0000_t75" style="position:absolute;left:0;text-align:left;margin-left:0;margin-top:.25pt;width:60pt;height:57.75pt;z-index:25167769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04"/>
      </w:tblGrid>
      <w:tr w:rsidR="004E2BE0" w:rsidTr="007834E3">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2004"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65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4130"/>
      </w:tblGrid>
      <w:tr w:rsidR="004E2BE0" w:rsidTr="007834E3">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1318EC"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212011017</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ENGLISH </w:t>
            </w:r>
            <w:r w:rsidR="0033318D" w:rsidRPr="000336B0">
              <w:rPr>
                <w:rFonts w:ascii="Times New Roman" w:eastAsia="Times New Roman" w:hAnsi="Times New Roman" w:cs="Times New Roman"/>
                <w:sz w:val="20"/>
                <w:szCs w:val="20"/>
                <w:lang w:eastAsia="tr-TR"/>
              </w:rPr>
              <w:t>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AA3711">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AA3711">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AA3711">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AA3711"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2</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ENGLISH</w:t>
            </w:r>
          </w:p>
        </w:tc>
      </w:tr>
      <w:tr w:rsidR="004E2BE0" w:rsidTr="00AA371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AA3711">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AA3711">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AA371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AA3711">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746D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AA3711">
        <w:trPr>
          <w:trHeight w:val="33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AA3711">
        <w:trPr>
          <w:trHeight w:val="40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Common European Framework (CEF) consists of content and activities for the acquisition of English language competencies at the Basic user (A1) level according to the assessment and reference system for languages.</w:t>
            </w:r>
          </w:p>
        </w:tc>
      </w:tr>
      <w:tr w:rsidR="004E2BE0" w:rsidTr="00AA3711">
        <w:trPr>
          <w:trHeight w:val="36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context of listening, reading, speaking and verbal expression, written expression skills, to provide students with a basis for their development in English language proficiency.</w:t>
            </w:r>
          </w:p>
        </w:tc>
      </w:tr>
      <w:tr w:rsidR="004E2BE0" w:rsidTr="00AA3711">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students will gain the competencies necessary to understand the basic English language resources related to the applications of the field in which they are studying.</w:t>
            </w:r>
          </w:p>
        </w:tc>
      </w:tr>
      <w:tr w:rsidR="004E2BE0" w:rsidTr="00AA3711">
        <w:trPr>
          <w:trHeight w:val="42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At the end of the course, students</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will be able to understand familiar words and very basic patterns about themselves, their families and their immediate surroundings when spoken slowly and clearly;</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understand familiar names, words and very simple sentences in written texts such as catalogs, announcements or posters;</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use simple phrases and sentences to describe where they live and people they know;</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Make correspondence with short and simple sentences and fill out forms containing personal information.</w:t>
            </w:r>
          </w:p>
        </w:tc>
      </w:tr>
      <w:tr w:rsidR="004E2BE0" w:rsidTr="00AA3711">
        <w:trPr>
          <w:trHeight w:val="35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Essential Grammar in Use, 2007, Raymond Murphy, Cambridge University Press, Cambridge: UK</w:t>
            </w:r>
          </w:p>
        </w:tc>
      </w:tr>
      <w:tr w:rsidR="004E2BE0" w:rsidTr="00B85CC5">
        <w:trPr>
          <w:trHeight w:val="60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Asynchronous narration videos and exercises offered to students at </w:t>
            </w:r>
            <w:hyperlink r:id="rId13" w:history="1">
              <w:r w:rsidRPr="000336B0">
                <w:rPr>
                  <w:rFonts w:ascii="Times New Roman" w:eastAsia="Times New Roman" w:hAnsi="Times New Roman" w:cs="Times New Roman"/>
                  <w:color w:val="0000FF"/>
                  <w:sz w:val="20"/>
                  <w:szCs w:val="20"/>
                  <w:u w:val="single"/>
                  <w:lang w:val="en-US" w:eastAsia="tr-TR"/>
                </w:rPr>
                <w:t>https://canvas.ogu.edu.tr</w:t>
              </w:r>
            </w:hyperlink>
          </w:p>
        </w:tc>
      </w:tr>
      <w:tr w:rsidR="004E2BE0" w:rsidTr="00AA3711">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746D47">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E3040" w:rsidRPr="000336B0">
              <w:rPr>
                <w:rFonts w:ascii="Times New Roman" w:eastAsia="Times New Roman" w:hAnsi="Times New Roman" w:cs="Times New Roman"/>
                <w:sz w:val="20"/>
                <w:szCs w:val="20"/>
                <w:lang w:val="en-US" w:eastAsia="tr-TR"/>
              </w:rPr>
              <w:t>Internet, Comput</w:t>
            </w:r>
            <w:r w:rsidR="00C659F5" w:rsidRPr="000336B0">
              <w:rPr>
                <w:rFonts w:ascii="Times New Roman" w:eastAsia="Times New Roman" w:hAnsi="Times New Roman" w:cs="Times New Roman"/>
                <w:sz w:val="20"/>
                <w:szCs w:val="20"/>
                <w:lang w:val="en-US" w:eastAsia="tr-TR"/>
              </w:rPr>
              <w:t>er, Projection</w:t>
            </w:r>
            <w:r w:rsidR="000E3040" w:rsidRPr="000336B0">
              <w:rPr>
                <w:rFonts w:ascii="Times New Roman" w:eastAsia="Times New Roman" w:hAnsi="Times New Roman" w:cs="Times New Roman"/>
                <w:sz w:val="20"/>
                <w:szCs w:val="20"/>
                <w:lang w:val="en-US" w:eastAsia="tr-TR"/>
              </w:rPr>
              <w:t>, UZEMOYS.</w:t>
            </w:r>
          </w:p>
        </w:tc>
      </w:tr>
    </w:tbl>
    <w:p w:rsidR="00A038EB" w:rsidRPr="000336B0" w:rsidRDefault="00A038EB" w:rsidP="00746D47">
      <w:pPr>
        <w:spacing w:after="0" w:line="240" w:lineRule="auto"/>
        <w:rPr>
          <w:rFonts w:ascii="Times New Roman" w:eastAsia="Times New Roman" w:hAnsi="Times New Roman" w:cs="Times New Roman"/>
          <w:sz w:val="20"/>
          <w:szCs w:val="20"/>
          <w:lang w:eastAsia="tr-TR"/>
        </w:rPr>
      </w:pPr>
    </w:p>
    <w:p w:rsidR="00A038EB" w:rsidRPr="000336B0" w:rsidRDefault="00A038EB" w:rsidP="00746D47">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Course and Learning Management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am/is/are/am/is/are questions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present continuous/present continuous questions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a/an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singular/plural</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there is / there are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countable/uncountable 1</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I/me, he/him, they/them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my/his/their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mine/yours/hers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Do this! Don’t do this!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This/that/these/those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Simple present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Simple present negatives</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61B9A"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61B9A"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B46787" w:rsidRPr="000336B0" w:rsidRDefault="00B46787"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567"/>
        <w:gridCol w:w="586"/>
        <w:gridCol w:w="709"/>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A038EB" w:rsidRPr="000336B0" w:rsidRDefault="00B85CC5" w:rsidP="008733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r w:rsidR="008F5431" w:rsidRPr="000336B0">
        <w:rPr>
          <w:rFonts w:ascii="Times New Roman" w:eastAsia="Times New Roman" w:hAnsi="Times New Roman" w:cs="Times New Roman"/>
          <w:b/>
          <w:sz w:val="20"/>
          <w:szCs w:val="20"/>
          <w:lang w:eastAsia="tr-TR"/>
        </w:rPr>
        <w:t>:</w:t>
      </w: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8F5431"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5" type="#_x0000_t75" style="position:absolute;left:0;text-align:left;margin-left:0;margin-top:.25pt;width:60pt;height:57.75pt;z-index:251679744;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04"/>
      </w:tblGrid>
      <w:tr w:rsidR="004E2BE0" w:rsidTr="00E16A8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2004"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6F4C71">
      <w:pPr>
        <w:spacing w:after="0" w:line="240" w:lineRule="auto"/>
        <w:outlineLvl w:val="0"/>
        <w:rPr>
          <w:rFonts w:ascii="Times New Roman" w:eastAsia="Times New Roman" w:hAnsi="Times New Roman" w:cs="Times New Roman"/>
          <w:b/>
          <w:sz w:val="20"/>
          <w:szCs w:val="20"/>
          <w:lang w:eastAsia="tr-TR"/>
        </w:rPr>
      </w:pPr>
    </w:p>
    <w:tbl>
      <w:tblPr>
        <w:tblW w:w="1065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4130"/>
      </w:tblGrid>
      <w:tr w:rsidR="004E2BE0" w:rsidTr="00E16A8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495272"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3D0CB4" w:rsidRPr="000336B0">
              <w:rPr>
                <w:rFonts w:ascii="Times New Roman" w:eastAsia="Times New Roman" w:hAnsi="Times New Roman" w:cs="Times New Roman"/>
                <w:sz w:val="20"/>
                <w:szCs w:val="20"/>
                <w:lang w:eastAsia="tr-TR"/>
              </w:rPr>
              <w:t>11010</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w:t>
            </w:r>
            <w:r w:rsidR="008B06B8" w:rsidRPr="000336B0">
              <w:rPr>
                <w:rFonts w:ascii="Times New Roman" w:eastAsia="Times New Roman" w:hAnsi="Times New Roman" w:cs="Times New Roman"/>
                <w:sz w:val="20"/>
                <w:szCs w:val="20"/>
                <w:lang w:eastAsia="tr-TR"/>
              </w:rPr>
              <w:t>SH LANGUAGE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8"/>
        <w:gridCol w:w="601"/>
        <w:gridCol w:w="348"/>
        <w:gridCol w:w="795"/>
        <w:gridCol w:w="365"/>
        <w:gridCol w:w="1110"/>
        <w:gridCol w:w="701"/>
        <w:gridCol w:w="898"/>
        <w:gridCol w:w="705"/>
        <w:gridCol w:w="103"/>
        <w:gridCol w:w="1022"/>
        <w:gridCol w:w="1452"/>
        <w:gridCol w:w="138"/>
        <w:gridCol w:w="1246"/>
      </w:tblGrid>
      <w:tr w:rsidR="004E2BE0" w:rsidTr="00440DEF">
        <w:trPr>
          <w:trHeight w:val="383"/>
        </w:trPr>
        <w:tc>
          <w:tcPr>
            <w:tcW w:w="480"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868"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52"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440DEF">
        <w:trPr>
          <w:trHeight w:val="382"/>
        </w:trPr>
        <w:tc>
          <w:tcPr>
            <w:tcW w:w="480"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863" w:type="pct"/>
            <w:gridSpan w:val="2"/>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8"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28"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440DEF">
        <w:trPr>
          <w:trHeight w:val="367"/>
        </w:trPr>
        <w:tc>
          <w:tcPr>
            <w:tcW w:w="480"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440DEF"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gridSpan w:val="2"/>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863" w:type="pct"/>
            <w:gridSpan w:val="2"/>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8"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3B3008" w:rsidRPr="000336B0">
              <w:rPr>
                <w:rFonts w:ascii="Times New Roman" w:eastAsia="Times New Roman" w:hAnsi="Times New Roman" w:cs="Times New Roman"/>
                <w:sz w:val="20"/>
                <w:szCs w:val="20"/>
                <w:lang w:eastAsia="tr-TR"/>
              </w:rPr>
              <w:t>2</w:t>
            </w:r>
          </w:p>
        </w:tc>
        <w:tc>
          <w:tcPr>
            <w:tcW w:w="1294" w:type="pct"/>
            <w:gridSpan w:val="4"/>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594"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F543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F5431">
        <w:tblPrEx>
          <w:tblBorders>
            <w:insideH w:val="single" w:sz="6" w:space="0" w:color="auto"/>
            <w:insideV w:val="single" w:sz="6" w:space="0" w:color="auto"/>
          </w:tblBorders>
        </w:tblPrEx>
        <w:trPr>
          <w:trHeight w:val="546"/>
        </w:trPr>
        <w:tc>
          <w:tcPr>
            <w:tcW w:w="766"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48"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52"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F5431">
        <w:tblPrEx>
          <w:tblBorders>
            <w:insideH w:val="single" w:sz="6" w:space="0" w:color="auto"/>
            <w:insideV w:val="single" w:sz="6" w:space="0" w:color="auto"/>
          </w:tblBorders>
        </w:tblPrEx>
        <w:trPr>
          <w:trHeight w:val="138"/>
        </w:trPr>
        <w:tc>
          <w:tcPr>
            <w:tcW w:w="766"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48"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r w:rsidR="00C60E92" w:rsidRPr="000336B0">
              <w:rPr>
                <w:rFonts w:ascii="Times New Roman" w:eastAsia="Times New Roman" w:hAnsi="Times New Roman" w:cs="Times New Roman"/>
                <w:sz w:val="20"/>
                <w:szCs w:val="20"/>
                <w:lang w:eastAsia="tr-TR"/>
              </w:rPr>
              <w:t xml:space="preserve"> </w:t>
            </w:r>
          </w:p>
        </w:tc>
        <w:tc>
          <w:tcPr>
            <w:tcW w:w="1352"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8F5431">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440DEF">
        <w:tc>
          <w:tcPr>
            <w:tcW w:w="1311" w:type="pct"/>
            <w:gridSpan w:val="4"/>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850" w:type="pct"/>
            <w:gridSpan w:val="6"/>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45"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594"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45"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594"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FF01AA" w:rsidRPr="000336B0">
              <w:rPr>
                <w:rFonts w:ascii="Times New Roman" w:eastAsia="Times New Roman" w:hAnsi="Times New Roman" w:cs="Times New Roman"/>
                <w:sz w:val="20"/>
                <w:szCs w:val="20"/>
                <w:lang w:eastAsia="tr-TR"/>
              </w:rPr>
              <w:t>0</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45"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8"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245" w:type="pct"/>
            <w:gridSpan w:val="3"/>
            <w:tcBorders>
              <w:top w:val="single" w:sz="8" w:space="0" w:color="auto"/>
              <w:left w:val="single" w:sz="4" w:space="0" w:color="auto"/>
              <w:bottom w:val="single" w:sz="12"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8" w:space="0" w:color="auto"/>
              <w:left w:val="single" w:sz="8" w:space="0" w:color="auto"/>
              <w:bottom w:val="single" w:sz="12"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rPr>
          <w:trHeight w:val="392"/>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850" w:type="pct"/>
            <w:gridSpan w:val="6"/>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5"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594" w:type="pct"/>
            <w:tcBorders>
              <w:top w:val="single" w:sz="12"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FF01AA" w:rsidRPr="000336B0">
              <w:rPr>
                <w:rFonts w:ascii="Times New Roman" w:eastAsia="Times New Roman" w:hAnsi="Times New Roman" w:cs="Times New Roman"/>
                <w:sz w:val="20"/>
                <w:szCs w:val="20"/>
                <w:lang w:eastAsia="tr-TR"/>
              </w:rPr>
              <w:t>0</w:t>
            </w:r>
          </w:p>
        </w:tc>
      </w:tr>
      <w:tr w:rsidR="004E2BE0" w:rsidTr="008F5431">
        <w:trPr>
          <w:trHeight w:val="447"/>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689" w:type="pct"/>
            <w:gridSpan w:val="10"/>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FF01AA" w:rsidRPr="000336B0">
              <w:rPr>
                <w:rFonts w:ascii="Times New Roman" w:eastAsia="Times New Roman" w:hAnsi="Times New Roman" w:cs="Times New Roman"/>
                <w:sz w:val="20"/>
                <w:szCs w:val="20"/>
                <w:lang w:val="en-US" w:eastAsia="tr-TR"/>
              </w:rPr>
              <w:t xml:space="preserve">None </w:t>
            </w:r>
          </w:p>
        </w:tc>
      </w:tr>
      <w:tr w:rsidR="004E2BE0" w:rsidTr="008F5431">
        <w:trPr>
          <w:trHeight w:val="447"/>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val="en-US" w:eastAsia="tr-TR"/>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4E2BE0" w:rsidTr="008F5431">
        <w:trPr>
          <w:trHeight w:val="426"/>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tabs>
                <w:tab w:val="left" w:pos="5772"/>
              </w:tabs>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4E2BE0" w:rsidTr="008F5431">
        <w:trPr>
          <w:trHeight w:val="518"/>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689" w:type="pct"/>
            <w:gridSpan w:val="10"/>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Develop the ability of using Turkish properly at the business life.</w:t>
            </w:r>
          </w:p>
        </w:tc>
      </w:tr>
      <w:tr w:rsidR="004E2BE0" w:rsidTr="008F5431">
        <w:trPr>
          <w:trHeight w:val="3263"/>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Turkish grammar</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an understanding of the position of Turkish among other languages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an understanding of history of Turkish language</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knowledge about Turkish languages in the world</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Develop the ability of using Turkish properly</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the language policies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writing skill</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speaking skill</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sentence structure and analyzing</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realize Turkish vowels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realize formation of Turkish</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read and comprehend</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speak simultaneously</w:t>
            </w:r>
          </w:p>
          <w:p w:rsidR="003B1AA4" w:rsidRPr="000336B0" w:rsidRDefault="00B85CC5" w:rsidP="003B1AA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 able to write compositions</w:t>
            </w:r>
          </w:p>
        </w:tc>
      </w:tr>
      <w:tr w:rsidR="004E2BE0" w:rsidTr="008F5431">
        <w:trPr>
          <w:trHeight w:val="53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sz w:val="20"/>
                <w:szCs w:val="20"/>
                <w:lang w:val="en-US" w:eastAsia="tr-TR"/>
              </w:rPr>
              <w:t>1. Kültür, M. E., “Üniversiteler İçin Türk Dili”, Bayrak Yayınları, İstanbul, 1997.</w:t>
            </w:r>
          </w:p>
          <w:p w:rsidR="003B1AA4" w:rsidRPr="000336B0" w:rsidRDefault="00B85CC5" w:rsidP="003B1AA4">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sz w:val="20"/>
                <w:szCs w:val="20"/>
                <w:lang w:val="en-US" w:eastAsia="tr-TR"/>
              </w:rPr>
              <w:t>2.  “Türk Dil Yazım Kılavuzu”, TDK Yayınları, 24. baskı, Ankara, 2005</w:t>
            </w:r>
          </w:p>
        </w:tc>
      </w:tr>
      <w:tr w:rsidR="004E2BE0" w:rsidTr="008F5431">
        <w:trPr>
          <w:trHeight w:val="54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sz w:val="20"/>
                <w:szCs w:val="20"/>
                <w:lang w:eastAsia="tr-TR"/>
              </w:rPr>
              <w:t>1. Kaplan, M., “Kültür ve Dil”, 8. baskı, ,Dergah Yayınları, İstanbul, 1993.</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Fuat, M., “Dil Üstüne”, Adam Yayınları, İstanbul, 2001.</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Ercilasun, A. B., “Başlangıçtan Yirminci Yüzyıla Türk Dili Tarihi”, Akçağ </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Yayınları, 1. baskı, Ankara, 2004.</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Aksan, D., “Türkçe’nin Gücü”, Bilgi Yayınevi, 4. baskı, Ankara, 1997.</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Karamanlıoğlu, A., “Türk Dili”, Degah Yayınları, 3. baskı, İstanbul, 1984.</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 Anday, M. C., “Dilimiz Üstüne Konuşmalar”, YKY, İstanbul, 1996.</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 Karaağaç, G.,  “Dil Tarih ve İnsan”, Akçağ Yayınevi, Ankara, 2002.</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Aksan, D., “Dil  Şu Büyülü Düzen”, Bilgi Yayınevi, Ankara, 2003.</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 Banarlı, N. S., “Türkçe’nin Sırları”, 18. baskı, Kubbealtı Neşriyatı, İstanbul, 2002</w:t>
            </w:r>
          </w:p>
        </w:tc>
      </w:tr>
      <w:tr w:rsidR="004E2BE0" w:rsidTr="008F5431">
        <w:trPr>
          <w:trHeight w:val="52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689" w:type="pct"/>
            <w:gridSpan w:val="10"/>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593"/>
      </w:tblGrid>
      <w:tr w:rsidR="004E2BE0" w:rsidTr="0094453B">
        <w:trPr>
          <w:trHeight w:val="37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94453B">
        <w:trPr>
          <w:trHeight w:val="299"/>
        </w:trPr>
        <w:tc>
          <w:tcPr>
            <w:tcW w:w="3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6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94453B">
        <w:trPr>
          <w:trHeight w:val="261"/>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Language- nation relationship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Language- culture relationship</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All Languages in the world.</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 place of Turkısh language between World languages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The historical development of Turkish language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 alphabets of the Turks,                                           </w:t>
            </w:r>
          </w:p>
        </w:tc>
      </w:tr>
      <w:tr w:rsidR="004E2BE0" w:rsidTr="0094453B">
        <w:trPr>
          <w:trHeight w:val="243"/>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Classification of Turkish dialects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Phonetics.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meaning of the words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Functions of words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Production suffixes in Turkish</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Inflectional suffixes in Turkish</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Word groups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Sentence knowledge in Turkish</w:t>
            </w:r>
          </w:p>
        </w:tc>
      </w:tr>
      <w:tr w:rsidR="004E2BE0" w:rsidTr="00B85CC5">
        <w:trPr>
          <w:trHeight w:val="70"/>
        </w:trPr>
        <w:tc>
          <w:tcPr>
            <w:tcW w:w="393" w:type="pct"/>
            <w:tcBorders>
              <w:top w:val="single" w:sz="6" w:space="0" w:color="auto"/>
              <w:left w:val="single" w:sz="12" w:space="0" w:color="auto"/>
              <w:bottom w:val="single" w:sz="12" w:space="0" w:color="auto"/>
              <w:right w:val="single" w:sz="6" w:space="0" w:color="auto"/>
            </w:tcBorders>
            <w:shd w:val="clear" w:color="auto" w:fill="auto"/>
            <w:vAlign w:val="center"/>
          </w:tcPr>
          <w:p w:rsidR="00DB5492"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607" w:type="pct"/>
            <w:tcBorders>
              <w:top w:val="single" w:sz="6" w:space="0" w:color="auto"/>
              <w:left w:val="single" w:sz="6" w:space="0" w:color="auto"/>
              <w:bottom w:val="single" w:sz="12" w:space="0" w:color="auto"/>
              <w:right w:val="single" w:sz="12" w:space="0" w:color="auto"/>
            </w:tcBorders>
            <w:shd w:val="clear" w:color="auto" w:fill="auto"/>
          </w:tcPr>
          <w:p w:rsidR="00DB5492" w:rsidRPr="000336B0" w:rsidRDefault="00B85CC5" w:rsidP="00DB549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7"/>
        <w:gridCol w:w="8562"/>
        <w:gridCol w:w="425"/>
        <w:gridCol w:w="426"/>
        <w:gridCol w:w="425"/>
      </w:tblGrid>
      <w:tr w:rsidR="004E2BE0" w:rsidTr="00D67F71">
        <w:trPr>
          <w:trHeight w:val="239"/>
        </w:trPr>
        <w:tc>
          <w:tcPr>
            <w:tcW w:w="637"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6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443"/>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443"/>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w:t>
      </w:r>
      <w:r w:rsidR="00873360" w:rsidRPr="000336B0">
        <w:rPr>
          <w:rFonts w:ascii="Times New Roman" w:eastAsia="Times New Roman" w:hAnsi="Times New Roman" w:cs="Times New Roman"/>
          <w:b/>
          <w:sz w:val="20"/>
          <w:szCs w:val="20"/>
          <w:lang w:eastAsia="tr-TR"/>
        </w:rPr>
        <w:t>nstructor</w:t>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1F59EE"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6" type="#_x0000_t75" style="position:absolute;left:0;text-align:left;margin-left:0;margin-top:.25pt;width:60pt;height:57.75pt;z-index:25168076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E16A8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E16A8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FA2A9F"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212011018</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8060D7">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ATATÜRK'S PRINCIPLES AND HISTORY OF REVOLUTI</w:t>
            </w:r>
            <w:r w:rsidR="008B06B8" w:rsidRPr="000336B0">
              <w:rPr>
                <w:rFonts w:ascii="Times New Roman" w:eastAsia="Times New Roman" w:hAnsi="Times New Roman" w:cs="Times New Roman"/>
                <w:sz w:val="20"/>
                <w:szCs w:val="20"/>
                <w:lang w:eastAsia="tr-TR"/>
              </w:rPr>
              <w:t>ON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0"/>
        <w:gridCol w:w="605"/>
        <w:gridCol w:w="342"/>
        <w:gridCol w:w="1160"/>
        <w:gridCol w:w="644"/>
        <w:gridCol w:w="226"/>
        <w:gridCol w:w="692"/>
        <w:gridCol w:w="901"/>
        <w:gridCol w:w="704"/>
        <w:gridCol w:w="104"/>
        <w:gridCol w:w="1025"/>
        <w:gridCol w:w="1201"/>
        <w:gridCol w:w="1381"/>
      </w:tblGrid>
      <w:tr w:rsidR="004E2BE0" w:rsidTr="00B85CC5">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7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6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4"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2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62"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8F41FA" w:rsidRPr="000336B0">
              <w:rPr>
                <w:rFonts w:ascii="Times New Roman" w:eastAsia="Times New Roman" w:hAnsi="Times New Roman" w:cs="Times New Roman"/>
                <w:sz w:val="20"/>
                <w:szCs w:val="20"/>
                <w:lang w:eastAsia="tr-TR"/>
              </w:rPr>
              <w:t>.</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60"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54"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35"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2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5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4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54"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4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5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1990"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26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8"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8" w:space="0" w:color="auto"/>
              <w:left w:val="single" w:sz="8" w:space="0" w:color="auto"/>
              <w:bottom w:val="single" w:sz="12"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26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7" w:type="pct"/>
            <w:tcBorders>
              <w:top w:val="single" w:sz="12"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B85CC5">
        <w:trPr>
          <w:trHeight w:val="447"/>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010"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3B3008"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terms of history, the basis of the Turkish Revolution, the historical development of the Turkish revolution, time is compared in the indexial axis, examines the concepts of full independence and national sovereignty, the struggle is transferred to young individuals.</w:t>
            </w:r>
          </w:p>
        </w:tc>
      </w:tr>
      <w:tr w:rsidR="004E2BE0" w:rsidTr="00B85CC5">
        <w:trPr>
          <w:trHeight w:val="426"/>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ensure that the students grow up as individuals who are committed to the principles and revolutions of Atatürk, adopting and preserving secular, democratic and contemporary values.</w:t>
            </w:r>
          </w:p>
        </w:tc>
      </w:tr>
      <w:tr w:rsidR="004E2BE0" w:rsidTr="00B85CC5">
        <w:trPr>
          <w:trHeight w:val="518"/>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0" w:type="pct"/>
            <w:gridSpan w:val="8"/>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4E2BE0" w:rsidTr="00B85CC5">
        <w:trPr>
          <w:trHeight w:val="518"/>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apply knowledge of social sciences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analyze, evaluate and design data</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do group work</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lead an interdisciplinary team</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look at life comparatively</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Understanding professional and ethical responsibility</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Effective written and oral communication skills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understand the national and global impacts and results of data</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comprehend and apply the importance of lifelong learning</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follow current professional topics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conduct scientific research under independent or consultant management</w:t>
            </w:r>
          </w:p>
        </w:tc>
      </w:tr>
      <w:tr w:rsidR="004E2BE0" w:rsidTr="00B85CC5">
        <w:trPr>
          <w:trHeight w:val="261"/>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Gazi Mustafa Kemal Atatürk, Nutuk (Söylev), C. I-II, TTK., Ankara, 1986.</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İmparatorluktan Ulus Devlete Türk İnkılâp Tarihi, Cemil Öztürk (ed.), Ank., 2011.</w:t>
            </w:r>
          </w:p>
        </w:tc>
      </w:tr>
      <w:tr w:rsidR="004E2BE0" w:rsidTr="00B85CC5">
        <w:trPr>
          <w:trHeight w:val="540"/>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Niyazi Berkes, Türkiye’de Çağdaşlaşma, İstanbul, 1978. </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Enver Ziya Karal, Atatürk ve Devrim (Konferanslar ve Makaleler), TTK., Ankara, 1980. </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Enver Ziya Karal, Atatürk’ten Düşünceler, MEB. Yay., Ankara, 1981.</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Bernard Lewis, Modern Türkiye’nin Doğuşu, Çev.M.Kıratlı, TTK., Ankara, 1970. </w:t>
            </w:r>
          </w:p>
          <w:p w:rsidR="00E014C0" w:rsidRPr="000336B0" w:rsidRDefault="00B85CC5" w:rsidP="00E014C0">
            <w:pPr>
              <w:spacing w:after="0" w:line="240" w:lineRule="auto"/>
              <w:outlineLvl w:val="3"/>
              <w:rPr>
                <w:rFonts w:ascii="Times New Roman" w:eastAsia="Times New Roman" w:hAnsi="Times New Roman" w:cs="Times New Roman"/>
                <w:b/>
                <w:bCs/>
                <w:color w:val="000000"/>
                <w:sz w:val="20"/>
                <w:szCs w:val="20"/>
                <w:lang w:val="en-US" w:eastAsia="tr-TR"/>
              </w:rPr>
            </w:pPr>
            <w:r w:rsidRPr="000336B0">
              <w:rPr>
                <w:rFonts w:ascii="Times New Roman" w:eastAsia="Times New Roman" w:hAnsi="Times New Roman" w:cs="Times New Roman"/>
                <w:bCs/>
                <w:sz w:val="20"/>
                <w:szCs w:val="20"/>
                <w:lang w:eastAsia="tr-TR"/>
              </w:rPr>
              <w:t>Ahmet Mumcu, Tarih Açısından Türk Devriminin Temelleri ve Gelişimi, Ankara, 1976.</w:t>
            </w:r>
          </w:p>
        </w:tc>
      </w:tr>
      <w:tr w:rsidR="004E2BE0" w:rsidTr="00B85CC5">
        <w:trPr>
          <w:trHeight w:val="332"/>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010"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196B1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3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aim of teaching Ataturk's Principles and History of Turkish Revolution and the concept of Turkish Revolution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Overview of the Reasons Preparing the Fall of the Ottoman Empire and the Turkish Revolution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Fragmentation of the Ottoman Empire (Tripoli, Balkan Wars and the First World War)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Mondros Armistice Treaty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Situation of the Country Against the Occupation and Mustafa Kemal Pasha's Response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Mustafa Kemal Pasha's Departure to Samsun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Step for National Struggle, Organizing through Congresses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Forces and National Pact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Opening the Grand National Assembly of Turkey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b/>
                <w:bCs/>
                <w:sz w:val="20"/>
                <w:szCs w:val="20"/>
                <w:lang w:eastAsia="tr-TR"/>
              </w:rPr>
            </w:pPr>
            <w:r w:rsidRPr="000336B0">
              <w:rPr>
                <w:rFonts w:ascii="Times New Roman" w:eastAsia="Times New Roman" w:hAnsi="Times New Roman" w:cs="Times New Roman"/>
                <w:sz w:val="20"/>
                <w:szCs w:val="20"/>
                <w:lang w:eastAsia="tr-TR"/>
              </w:rPr>
              <w:t>Turkey to address the Grand National Assembly of the Independence War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Struggle Until Sakarya Victory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Struggle in Education and Culture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Sakarya War and Great Attack</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From Mudanya to Lausanne</w:t>
            </w:r>
          </w:p>
        </w:tc>
      </w:tr>
      <w:tr w:rsidR="004E2BE0" w:rsidTr="00196B14">
        <w:trPr>
          <w:trHeight w:val="119"/>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8C1179" w:rsidRPr="000336B0" w:rsidRDefault="008C1179" w:rsidP="00A038EB">
      <w:pPr>
        <w:spacing w:after="0" w:line="240" w:lineRule="auto"/>
        <w:rPr>
          <w:rFonts w:ascii="Times New Roman" w:eastAsia="Times New Roman" w:hAnsi="Times New Roman" w:cs="Times New Roman"/>
          <w:color w:val="FF0000"/>
          <w:sz w:val="20"/>
          <w:szCs w:val="20"/>
          <w:lang w:eastAsia="tr-TR"/>
        </w:rPr>
      </w:pPr>
    </w:p>
    <w:p w:rsidR="008C1179" w:rsidRPr="000336B0" w:rsidRDefault="008C1179"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586"/>
        <w:gridCol w:w="425"/>
        <w:gridCol w:w="567"/>
      </w:tblGrid>
      <w:tr w:rsidR="004E2BE0" w:rsidTr="001B4BC2">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294"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8B06B8"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6B8" w:rsidRPr="000336B0" w:rsidRDefault="008B06B8" w:rsidP="008B06B8">
      <w:pPr>
        <w:spacing w:after="0" w:line="240" w:lineRule="auto"/>
        <w:rPr>
          <w:rFonts w:ascii="Times New Roman" w:eastAsia="Times New Roman" w:hAnsi="Times New Roman" w:cs="Times New Roman"/>
          <w:b/>
          <w:sz w:val="20"/>
          <w:szCs w:val="20"/>
          <w:lang w:eastAsia="tr-TR"/>
        </w:rPr>
      </w:pPr>
    </w:p>
    <w:p w:rsidR="008B06B8"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9415A"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7" type="#_x0000_t75" style="position:absolute;left:0;text-align:left;margin-left:0;margin-top:.25pt;width:60pt;height:57.75pt;z-index:25168281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r w:rsidR="00B85CC5" w:rsidRPr="000336B0">
        <w:rPr>
          <w:rFonts w:ascii="Times New Roman" w:eastAsia="Times New Roman" w:hAnsi="Times New Roman" w:cs="Times New Roman"/>
          <w:b/>
          <w:sz w:val="20"/>
          <w:szCs w:val="20"/>
          <w:lang w:eastAsia="tr-TR"/>
        </w:rPr>
        <w:t xml:space="preserve">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2119EB">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2119EB">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411D9"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41183A" w:rsidRPr="000336B0">
              <w:rPr>
                <w:rFonts w:ascii="Times New Roman" w:eastAsia="Times New Roman" w:hAnsi="Times New Roman" w:cs="Times New Roman"/>
                <w:sz w:val="20"/>
                <w:szCs w:val="20"/>
                <w:lang w:eastAsia="tr-TR"/>
              </w:rPr>
              <w:t>1101</w:t>
            </w:r>
            <w:r>
              <w:rPr>
                <w:rFonts w:ascii="Times New Roman" w:eastAsia="Times New Roman" w:hAnsi="Times New Roman" w:cs="Times New Roman"/>
                <w:sz w:val="20"/>
                <w:szCs w:val="20"/>
                <w:lang w:eastAsia="tr-TR"/>
              </w:rPr>
              <w:t>2</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PHYSICAL EDUCATI</w:t>
            </w:r>
            <w:r w:rsidR="00F92DC3" w:rsidRPr="000336B0">
              <w:rPr>
                <w:rFonts w:ascii="Times New Roman" w:eastAsia="Times New Roman" w:hAnsi="Times New Roman" w:cs="Times New Roman"/>
                <w:sz w:val="20"/>
                <w:szCs w:val="20"/>
                <w:lang w:eastAsia="tr-TR"/>
              </w:rPr>
              <w:t>ON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3"/>
        <w:gridCol w:w="942"/>
        <w:gridCol w:w="497"/>
        <w:gridCol w:w="663"/>
        <w:gridCol w:w="808"/>
        <w:gridCol w:w="753"/>
        <w:gridCol w:w="474"/>
        <w:gridCol w:w="426"/>
        <w:gridCol w:w="703"/>
        <w:gridCol w:w="103"/>
        <w:gridCol w:w="1471"/>
        <w:gridCol w:w="894"/>
        <w:gridCol w:w="1385"/>
      </w:tblGrid>
      <w:tr w:rsidR="004E2BE0" w:rsidTr="00BA298E">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6" w:type="pct"/>
            <w:gridSpan w:val="5"/>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1"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D90DFC">
        <w:trPr>
          <w:trHeight w:val="382"/>
        </w:trPr>
        <w:tc>
          <w:tcPr>
            <w:tcW w:w="654"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9" w:type="pct"/>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4" w:type="pct"/>
            <w:gridSpan w:val="2"/>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gridSpan w:val="2"/>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D90DF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90DFC" w:rsidRPr="000336B0">
              <w:rPr>
                <w:rFonts w:ascii="Times New Roman" w:eastAsia="Times New Roman" w:hAnsi="Times New Roman" w:cs="Times New Roman"/>
                <w:sz w:val="20"/>
                <w:szCs w:val="20"/>
                <w:lang w:eastAsia="tr-TR"/>
              </w:rPr>
              <w:t>.</w:t>
            </w:r>
          </w:p>
        </w:tc>
        <w:tc>
          <w:tcPr>
            <w:tcW w:w="449" w:type="pct"/>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53" w:type="pct"/>
            <w:gridSpan w:val="2"/>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4" w:type="pct"/>
            <w:gridSpan w:val="2"/>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gridSpan w:val="2"/>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 ELECTIVE (X</w:t>
            </w:r>
            <w:r w:rsidR="00C60E92" w:rsidRPr="000336B0">
              <w:rPr>
                <w:rFonts w:ascii="Times New Roman" w:eastAsia="Times New Roman" w:hAnsi="Times New Roman" w:cs="Times New Roman"/>
                <w:sz w:val="20"/>
                <w:szCs w:val="20"/>
                <w:vertAlign w:val="superscript"/>
                <w:lang w:eastAsia="tr-TR"/>
              </w:rPr>
              <w:t>)</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D90D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A298E">
        <w:tblPrEx>
          <w:tblBorders>
            <w:insideH w:val="single" w:sz="6" w:space="0" w:color="auto"/>
            <w:insideV w:val="single" w:sz="6" w:space="0" w:color="auto"/>
          </w:tblBorders>
        </w:tblPrEx>
        <w:trPr>
          <w:trHeight w:val="546"/>
        </w:trPr>
        <w:tc>
          <w:tcPr>
            <w:tcW w:w="1340" w:type="pct"/>
            <w:gridSpan w:val="3"/>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86"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288"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085"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A298E">
        <w:tblPrEx>
          <w:tblBorders>
            <w:insideH w:val="single" w:sz="6" w:space="0" w:color="auto"/>
            <w:insideV w:val="single" w:sz="6" w:space="0" w:color="auto"/>
          </w:tblBorders>
        </w:tblPrEx>
        <w:trPr>
          <w:trHeight w:val="138"/>
        </w:trPr>
        <w:tc>
          <w:tcPr>
            <w:tcW w:w="1340" w:type="pct"/>
            <w:gridSpan w:val="3"/>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86"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88"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r w:rsidR="00C60E92" w:rsidRPr="000336B0">
              <w:rPr>
                <w:rFonts w:ascii="Times New Roman" w:eastAsia="Times New Roman" w:hAnsi="Times New Roman" w:cs="Times New Roman"/>
                <w:sz w:val="20"/>
                <w:szCs w:val="20"/>
                <w:lang w:eastAsia="tr-TR"/>
              </w:rPr>
              <w:t xml:space="preserve"> </w:t>
            </w:r>
          </w:p>
        </w:tc>
        <w:tc>
          <w:tcPr>
            <w:tcW w:w="1085"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D90D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D90DFC">
        <w:tc>
          <w:tcPr>
            <w:tcW w:w="204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2"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7"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7"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7"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7"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rPr>
          <w:trHeight w:val="392"/>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2"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7"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D90DFC">
        <w:trPr>
          <w:trHeight w:val="447"/>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9"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5D6333" w:rsidRPr="000336B0">
              <w:rPr>
                <w:rFonts w:ascii="Times New Roman" w:eastAsia="Times New Roman" w:hAnsi="Times New Roman" w:cs="Times New Roman"/>
                <w:sz w:val="20"/>
                <w:szCs w:val="20"/>
                <w:lang w:val="en-US" w:eastAsia="tr-TR"/>
              </w:rPr>
              <w:t xml:space="preserve">None </w:t>
            </w:r>
          </w:p>
        </w:tc>
      </w:tr>
      <w:tr w:rsidR="004E2BE0" w:rsidTr="00D90DFC">
        <w:trPr>
          <w:trHeight w:val="447"/>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Physical education; running, joint and muscle groups convenient to theirs level, sport branch, basketball, volleyball, handball field measures and rules of game, sport benefits to our health; health, first aid, matches in class.   </w:t>
            </w:r>
          </w:p>
          <w:p w:rsidR="00BA298E" w:rsidRPr="000336B0" w:rsidRDefault="00BA298E" w:rsidP="00BA298E">
            <w:pPr>
              <w:spacing w:after="0" w:line="240" w:lineRule="auto"/>
              <w:rPr>
                <w:rFonts w:ascii="Times New Roman" w:eastAsia="Times New Roman" w:hAnsi="Times New Roman" w:cs="Times New Roman"/>
                <w:sz w:val="20"/>
                <w:szCs w:val="20"/>
                <w:lang w:val="en-US" w:eastAsia="tr-TR"/>
              </w:rPr>
            </w:pPr>
          </w:p>
        </w:tc>
      </w:tr>
      <w:tr w:rsidR="004E2BE0" w:rsidTr="00D90DFC">
        <w:trPr>
          <w:trHeight w:val="426"/>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knowledge concerning the orders of the lecture.</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running all the organs and systems to convenience of theirs level.</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improving the nerve muscle and joint coordinating.</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basic knowledge, skill, manner and habits concerning physical education and sport</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Take responsibility and duty, to go with leader and the ability of doing leadership</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Playing amicably and competition appreciating the winner acceptance of loosing, and can be object to trick and injustice. </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Having knowledge about sport, vehicle and facilities and can use this.</w:t>
            </w:r>
          </w:p>
        </w:tc>
      </w:tr>
      <w:tr w:rsidR="004E2BE0" w:rsidTr="00D90DFC">
        <w:trPr>
          <w:trHeight w:val="518"/>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9" w:type="pct"/>
            <w:gridSpan w:val="8"/>
            <w:tcBorders>
              <w:top w:val="single" w:sz="12" w:space="0" w:color="auto"/>
              <w:left w:val="single" w:sz="12" w:space="0" w:color="auto"/>
              <w:bottom w:val="single" w:sz="12" w:space="0" w:color="auto"/>
              <w:right w:val="single" w:sz="12" w:space="0" w:color="auto"/>
            </w:tcBorders>
            <w:vAlign w:val="center"/>
          </w:tcPr>
          <w:p w:rsidR="00BA298E" w:rsidRPr="000336B0" w:rsidRDefault="00BA298E" w:rsidP="00BA298E">
            <w:pPr>
              <w:spacing w:after="0" w:line="240" w:lineRule="auto"/>
              <w:rPr>
                <w:rFonts w:ascii="Times New Roman" w:eastAsia="Times New Roman" w:hAnsi="Times New Roman" w:cs="Times New Roman"/>
                <w:sz w:val="20"/>
                <w:szCs w:val="20"/>
                <w:lang w:val="en-US" w:eastAsia="tr-TR"/>
              </w:rPr>
            </w:pPr>
          </w:p>
        </w:tc>
      </w:tr>
      <w:tr w:rsidR="004E2BE0" w:rsidTr="00B85CC5">
        <w:trPr>
          <w:trHeight w:val="518"/>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growing health, happy, developed aspect of physical and psychological, self confident individuals who have the sense competitioning amicably.</w:t>
            </w:r>
          </w:p>
        </w:tc>
      </w:tr>
      <w:tr w:rsidR="004E2BE0" w:rsidTr="00955ADA">
        <w:trPr>
          <w:trHeight w:val="266"/>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955A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955ADA">
            <w:pPr>
              <w:spacing w:beforeAutospacing="1" w:after="0" w:line="240" w:lineRule="auto"/>
              <w:outlineLvl w:val="3"/>
              <w:rPr>
                <w:rFonts w:ascii="Times New Roman" w:eastAsia="Times New Roman" w:hAnsi="Times New Roman" w:cs="Times New Roman"/>
                <w:b/>
                <w:bCs/>
                <w:sz w:val="20"/>
                <w:szCs w:val="20"/>
                <w:lang w:val="en-US" w:eastAsia="x-none"/>
              </w:rPr>
            </w:pPr>
            <w:r w:rsidRPr="000336B0">
              <w:rPr>
                <w:rFonts w:ascii="Times New Roman" w:eastAsia="Times New Roman" w:hAnsi="Times New Roman" w:cs="Times New Roman"/>
                <w:b/>
                <w:bCs/>
                <w:sz w:val="20"/>
                <w:szCs w:val="20"/>
                <w:lang w:val="en-US" w:eastAsia="x-none"/>
              </w:rPr>
              <w:t xml:space="preserve">Physical Education and Sports Science </w:t>
            </w:r>
            <w:r w:rsidRPr="000336B0">
              <w:rPr>
                <w:rFonts w:ascii="Times New Roman" w:eastAsia="Times New Roman" w:hAnsi="Times New Roman" w:cs="Times New Roman"/>
                <w:b/>
                <w:bCs/>
                <w:sz w:val="20"/>
                <w:szCs w:val="20"/>
                <w:lang w:val="x-none" w:eastAsia="x-none"/>
              </w:rPr>
              <w:t>(Ali Niyazi İnal)2020</w:t>
            </w:r>
          </w:p>
        </w:tc>
      </w:tr>
      <w:tr w:rsidR="004E2BE0" w:rsidTr="00D90DFC">
        <w:trPr>
          <w:trHeight w:val="540"/>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color w:val="0000FF"/>
                <w:sz w:val="20"/>
                <w:szCs w:val="20"/>
                <w:u w:val="single"/>
                <w:lang w:eastAsia="tr-TR"/>
              </w:rPr>
            </w:pPr>
            <w:r w:rsidRPr="000336B0">
              <w:rPr>
                <w:rFonts w:ascii="Times New Roman" w:eastAsia="Times New Roman" w:hAnsi="Times New Roman" w:cs="Times New Roman"/>
                <w:sz w:val="20"/>
                <w:szCs w:val="20"/>
                <w:lang w:eastAsia="tr-TR"/>
              </w:rPr>
              <w:t xml:space="preserve">Athletics (Ahmet Korkut Yapıcı) 2013, Olympic Games and Olympic Sports (Rıza Erdal) 2007, Sports Nutrition (Esin Göksu Şeker) 2017, </w:t>
            </w:r>
            <w:hyperlink r:id="rId14" w:history="1">
              <w:r w:rsidRPr="000336B0">
                <w:rPr>
                  <w:rFonts w:ascii="Times New Roman" w:eastAsia="Times New Roman" w:hAnsi="Times New Roman" w:cs="Times New Roman"/>
                  <w:color w:val="0000FF"/>
                  <w:sz w:val="20"/>
                  <w:szCs w:val="20"/>
                  <w:u w:val="single"/>
                  <w:lang w:eastAsia="tr-TR"/>
                </w:rPr>
                <w:t>https://www.tbf.org.tr/,https://tvf.org.tr/,https://www.tff.org/,https://www.thf.org.tr/</w:t>
              </w:r>
            </w:hyperlink>
            <w:r w:rsidRPr="000336B0">
              <w:rPr>
                <w:rFonts w:ascii="Times New Roman" w:eastAsia="Times New Roman" w:hAnsi="Times New Roman" w:cs="Times New Roman"/>
                <w:sz w:val="20"/>
                <w:szCs w:val="20"/>
                <w:lang w:eastAsia="tr-TR"/>
              </w:rPr>
              <w:t xml:space="preserve">, </w:t>
            </w:r>
            <w:hyperlink r:id="rId15" w:history="1">
              <w:r w:rsidRPr="000336B0">
                <w:rPr>
                  <w:rFonts w:ascii="Times New Roman" w:eastAsia="Times New Roman" w:hAnsi="Times New Roman" w:cs="Times New Roman"/>
                  <w:color w:val="0000FF"/>
                  <w:sz w:val="20"/>
                  <w:szCs w:val="20"/>
                  <w:u w:val="single"/>
                  <w:lang w:eastAsia="tr-TR"/>
                </w:rPr>
                <w:t>https://www.ilkyardim.org.tr/temel-ilk-yardim-bilgileri.html</w:t>
              </w:r>
            </w:hyperlink>
            <w:r w:rsidRPr="000336B0">
              <w:rPr>
                <w:rFonts w:ascii="Times New Roman" w:eastAsia="Times New Roman" w:hAnsi="Times New Roman" w:cs="Times New Roman"/>
                <w:sz w:val="20"/>
                <w:szCs w:val="20"/>
                <w:lang w:eastAsia="tr-TR"/>
              </w:rPr>
              <w:t xml:space="preserve">, </w:t>
            </w:r>
            <w:hyperlink r:id="rId16" w:history="1">
              <w:r w:rsidRPr="000336B0">
                <w:rPr>
                  <w:rFonts w:ascii="Times New Roman" w:eastAsia="Times New Roman" w:hAnsi="Times New Roman" w:cs="Times New Roman"/>
                  <w:color w:val="0000FF"/>
                  <w:sz w:val="20"/>
                  <w:szCs w:val="20"/>
                  <w:u w:val="single"/>
                  <w:lang w:eastAsia="tr-TR"/>
                </w:rPr>
                <w:t>https://www.olimpikakademi.com.tr/makaleler/ataturkun-spor-ile-ilgili-soyledigi-sozler</w:t>
              </w:r>
            </w:hyperlink>
          </w:p>
          <w:p w:rsidR="00BA298E" w:rsidRPr="000336B0" w:rsidRDefault="00BA298E" w:rsidP="00BA298E">
            <w:pPr>
              <w:spacing w:after="0" w:line="240" w:lineRule="auto"/>
              <w:rPr>
                <w:rFonts w:ascii="Times New Roman" w:eastAsia="Times New Roman" w:hAnsi="Times New Roman" w:cs="Times New Roman"/>
                <w:sz w:val="20"/>
                <w:szCs w:val="20"/>
                <w:lang w:eastAsia="tr-TR"/>
              </w:rPr>
            </w:pPr>
          </w:p>
        </w:tc>
      </w:tr>
      <w:tr w:rsidR="004E2BE0" w:rsidTr="00955ADA">
        <w:trPr>
          <w:trHeight w:val="261"/>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5D6333"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9" w:type="pct"/>
            <w:gridSpan w:val="8"/>
            <w:tcBorders>
              <w:top w:val="single" w:sz="12" w:space="0" w:color="auto"/>
              <w:left w:val="single" w:sz="12" w:space="0" w:color="auto"/>
              <w:bottom w:val="single" w:sz="12" w:space="0" w:color="auto"/>
              <w:right w:val="single" w:sz="12" w:space="0" w:color="auto"/>
            </w:tcBorders>
          </w:tcPr>
          <w:p w:rsidR="005D6333"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955ADA" w:rsidRPr="000336B0">
              <w:rPr>
                <w:rFonts w:ascii="Times New Roman" w:eastAsia="Times New Roman" w:hAnsi="Times New Roman" w:cs="Times New Roman"/>
                <w:sz w:val="20"/>
                <w:szCs w:val="20"/>
                <w:lang w:val="en-US" w:eastAsia="tr-TR"/>
              </w:rPr>
              <w:t>In distance education requirement: personal computer, UZEMOYS</w:t>
            </w:r>
          </w:p>
        </w:tc>
      </w:tr>
    </w:tbl>
    <w:p w:rsidR="00A54B3F" w:rsidRPr="000336B0" w:rsidRDefault="00A54B3F" w:rsidP="00A54B3F">
      <w:pPr>
        <w:tabs>
          <w:tab w:val="left" w:pos="7185"/>
        </w:tabs>
        <w:spacing w:after="0" w:line="240" w:lineRule="auto"/>
        <w:rPr>
          <w:rFonts w:ascii="Times New Roman" w:eastAsia="Times New Roman" w:hAnsi="Times New Roman" w:cs="Times New Roman"/>
          <w:sz w:val="20"/>
          <w:szCs w:val="20"/>
          <w:lang w:eastAsia="tr-TR"/>
        </w:rPr>
      </w:pPr>
    </w:p>
    <w:p w:rsidR="00A038EB" w:rsidRPr="000336B0" w:rsidRDefault="00B85CC5" w:rsidP="00A54B3F">
      <w:pPr>
        <w:tabs>
          <w:tab w:val="left" w:pos="7185"/>
        </w:tabs>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
      </w:r>
    </w:p>
    <w:tbl>
      <w:tblPr>
        <w:tblW w:w="50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9"/>
        <w:gridCol w:w="9273"/>
      </w:tblGrid>
      <w:tr w:rsidR="004E2BE0" w:rsidTr="00B85CC5">
        <w:trPr>
          <w:trHeight w:val="521"/>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305"/>
        </w:trPr>
        <w:tc>
          <w:tcPr>
            <w:tcW w:w="581"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9"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6"/>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general knowledge about the subject of physical education.</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The role of physical education in the development of the individual.</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General information about athletics.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B</w:t>
            </w:r>
            <w:r w:rsidRPr="000336B0">
              <w:rPr>
                <w:rFonts w:ascii="Times New Roman" w:eastAsia="Times New Roman" w:hAnsi="Times New Roman" w:cs="Times New Roman"/>
                <w:sz w:val="20"/>
                <w:szCs w:val="20"/>
                <w:lang w:val="en-US" w:eastAsia="tr-TR"/>
              </w:rPr>
              <w:t>asketball court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Volley</w:t>
            </w:r>
            <w:r w:rsidRPr="000336B0">
              <w:rPr>
                <w:rFonts w:ascii="Times New Roman" w:eastAsia="Times New Roman" w:hAnsi="Times New Roman" w:cs="Times New Roman"/>
                <w:sz w:val="20"/>
                <w:szCs w:val="20"/>
                <w:lang w:val="en-US" w:eastAsia="tr-TR"/>
              </w:rPr>
              <w:t>ball court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Foot</w:t>
            </w:r>
            <w:r w:rsidRPr="000336B0">
              <w:rPr>
                <w:rFonts w:ascii="Times New Roman" w:eastAsia="Times New Roman" w:hAnsi="Times New Roman" w:cs="Times New Roman"/>
                <w:sz w:val="20"/>
                <w:szCs w:val="20"/>
                <w:lang w:val="en-US" w:eastAsia="tr-TR"/>
              </w:rPr>
              <w:t>ball field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Hand</w:t>
            </w:r>
            <w:r w:rsidRPr="000336B0">
              <w:rPr>
                <w:rFonts w:ascii="Times New Roman" w:eastAsia="Times New Roman" w:hAnsi="Times New Roman" w:cs="Times New Roman"/>
                <w:sz w:val="20"/>
                <w:szCs w:val="20"/>
                <w:lang w:val="en-US" w:eastAsia="tr-TR"/>
              </w:rPr>
              <w:t>ball field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and basics in first aid.</w:t>
            </w:r>
          </w:p>
        </w:tc>
      </w:tr>
      <w:tr w:rsidR="004E2BE0" w:rsidTr="00B85CC5">
        <w:trPr>
          <w:trHeight w:val="248"/>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applications in situations requiring first aid.</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for sports injuries and sports injuries.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Nutrients and sports nutrition.</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Olympics and its history aims and  principles.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Olympic games.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9" w:type="pct"/>
            <w:tcBorders>
              <w:top w:val="single" w:sz="6" w:space="0" w:color="auto"/>
              <w:left w:val="single" w:sz="6" w:space="0" w:color="auto"/>
              <w:bottom w:val="single" w:sz="6" w:space="0" w:color="auto"/>
              <w:right w:val="single" w:sz="12" w:space="0" w:color="auto"/>
            </w:tcBorders>
            <w:shd w:val="clear" w:color="auto" w:fill="auto"/>
            <w:vAlign w:val="center"/>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Atatürk’s words about physical education and sports.</w:t>
            </w:r>
          </w:p>
        </w:tc>
      </w:tr>
      <w:tr w:rsidR="004E2BE0" w:rsidTr="00B85CC5">
        <w:trPr>
          <w:trHeight w:val="329"/>
        </w:trPr>
        <w:tc>
          <w:tcPr>
            <w:tcW w:w="581"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9"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54B3F" w:rsidRPr="000336B0" w:rsidRDefault="00A54B3F" w:rsidP="00A038EB">
      <w:pPr>
        <w:spacing w:after="0" w:line="240" w:lineRule="auto"/>
        <w:rPr>
          <w:rFonts w:ascii="Times New Roman" w:eastAsia="Times New Roman" w:hAnsi="Times New Roman" w:cs="Times New Roman"/>
          <w:color w:val="FF0000"/>
          <w:sz w:val="20"/>
          <w:szCs w:val="20"/>
          <w:lang w:eastAsia="tr-TR"/>
        </w:rPr>
      </w:pPr>
    </w:p>
    <w:p w:rsidR="00A54B3F" w:rsidRPr="000336B0" w:rsidRDefault="00A54B3F"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444"/>
        <w:gridCol w:w="567"/>
        <w:gridCol w:w="709"/>
      </w:tblGrid>
      <w:tr w:rsidR="004E2BE0" w:rsidTr="004C1752">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44"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200DFB" w:rsidRPr="000336B0" w:rsidRDefault="00B85CC5" w:rsidP="00200DF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2C4734" w:rsidRPr="00BF3B2F" w:rsidRDefault="00B85CC5" w:rsidP="00BF3B2F">
      <w:pPr>
        <w:spacing w:after="0" w:line="240" w:lineRule="auto"/>
        <w:rPr>
          <w:rFonts w:ascii="Times New Roman" w:eastAsia="Times New Roman" w:hAnsi="Times New Roman" w:cs="Times New Roman"/>
          <w:b/>
          <w:sz w:val="20"/>
          <w:szCs w:val="20"/>
          <w:lang w:eastAsia="tr-TR"/>
        </w:rPr>
        <w:sectPr w:rsidR="002C4734" w:rsidRPr="00BF3B2F" w:rsidSect="009E660E">
          <w:pgSz w:w="11906" w:h="16838"/>
          <w:pgMar w:top="720" w:right="720" w:bottom="720" w:left="720" w:header="709" w:footer="709" w:gutter="0"/>
          <w:cols w:space="708"/>
          <w:docGrid w:linePitch="326"/>
        </w:sect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4D136C" w:rsidP="00E94C2D">
      <w:pPr>
        <w:tabs>
          <w:tab w:val="center" w:pos="4819"/>
        </w:tabs>
        <w:spacing w:after="0" w:line="240" w:lineRule="auto"/>
        <w:outlineLvl w:val="0"/>
        <w:rPr>
          <w:rFonts w:ascii="Times New Roman" w:eastAsia="Times New Roman" w:hAnsi="Times New Roman" w:cs="Times New Roman"/>
          <w:b/>
          <w:sz w:val="20"/>
          <w:szCs w:val="20"/>
          <w:lang w:eastAsia="tr-TR"/>
        </w:rPr>
      </w:pPr>
      <w:r>
        <w:rPr>
          <w:b/>
          <w:noProof/>
          <w:sz w:val="20"/>
          <w:szCs w:val="20"/>
        </w:rPr>
        <w:lastRenderedPageBreak/>
        <w:pict>
          <v:shape id="_x0000_s1038" type="#_x0000_t75" style="position:absolute;margin-left:-1.55pt;margin-top:12.15pt;width:60pt;height:57.75pt;z-index:251683840">
            <v:imagedata r:id="rId8" o:title=""/>
          </v:shape>
        </w:pict>
      </w:r>
    </w:p>
    <w:p w:rsidR="002F44C0"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9" type="#_x0000_t75" style="position:absolute;left:0;text-align:left;margin-left:0;margin-top:.25pt;width:60pt;height:57.75pt;z-index:25168588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917A93">
        <w:rPr>
          <w:rFonts w:ascii="Times New Roman" w:eastAsia="Times New Roman" w:hAnsi="Times New Roman" w:cs="Times New Roman"/>
          <w:b/>
          <w:sz w:val="20"/>
          <w:szCs w:val="20"/>
          <w:lang w:eastAsia="tr-TR"/>
        </w:rPr>
        <w:t>(ÇİFTELER)</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3376F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BF3B2F">
        <w:trPr>
          <w:trHeight w:val="166"/>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64D6D"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212012014</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E94C2D">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INFECTIOUS DI</w:t>
            </w:r>
            <w:r w:rsidR="0033318D" w:rsidRPr="000336B0">
              <w:rPr>
                <w:rFonts w:ascii="Times New Roman" w:eastAsia="Times New Roman" w:hAnsi="Times New Roman" w:cs="Times New Roman"/>
                <w:sz w:val="20"/>
                <w:szCs w:val="20"/>
                <w:lang w:eastAsia="tr-TR"/>
              </w:rPr>
              <w:t>SEASES</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1"/>
        <w:gridCol w:w="687"/>
        <w:gridCol w:w="899"/>
        <w:gridCol w:w="704"/>
        <w:gridCol w:w="107"/>
        <w:gridCol w:w="1029"/>
        <w:gridCol w:w="1282"/>
        <w:gridCol w:w="1418"/>
      </w:tblGrid>
      <w:tr w:rsidR="004E2BE0" w:rsidTr="009F4337">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9F4337">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F3B2F">
        <w:trPr>
          <w:trHeight w:val="263"/>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AD5CB2"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9F433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9F433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0"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9F433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0"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9F433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9F4337">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9F433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4C6AFB" w:rsidRPr="000336B0">
              <w:rPr>
                <w:rFonts w:ascii="Times New Roman" w:eastAsia="Times New Roman" w:hAnsi="Times New Roman" w:cs="Times New Roman"/>
                <w:sz w:val="20"/>
                <w:szCs w:val="20"/>
                <w:lang w:val="en-US" w:eastAsia="tr-TR"/>
              </w:rPr>
              <w:t xml:space="preserve">None </w:t>
            </w:r>
          </w:p>
        </w:tc>
      </w:tr>
      <w:tr w:rsidR="004E2BE0" w:rsidTr="009F433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Introduction to infectious diseases, general information</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Disinfection, sterilization</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Transmission ways of infectious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Infectious diseases prevention and control methods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Evaluation of the immune system</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Aging and infectious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Digestive system infections and food poisoning</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Immune system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Respiratory tract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10. Urinary tract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11. Genital system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12. Hospital infections</w:t>
            </w:r>
          </w:p>
          <w:p w:rsidR="00A038E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13. Immunization in the elderly</w:t>
            </w:r>
          </w:p>
        </w:tc>
      </w:tr>
      <w:tr w:rsidR="004E2BE0" w:rsidTr="009F433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Infectious diseases and nosocomial diseases recognition, infection prevention and control methods and applications to gain knowledge and gain.</w:t>
            </w:r>
          </w:p>
        </w:tc>
      </w:tr>
      <w:tr w:rsidR="004E2BE0" w:rsidTr="009F433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teach the definition of infectious diseases, epidemiological and clinical features, treatment and control and care principles.</w:t>
            </w:r>
          </w:p>
        </w:tc>
      </w:tr>
      <w:tr w:rsidR="004E2BE0" w:rsidTr="009F433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r w:rsidR="00C60E92" w:rsidRPr="000336B0">
              <w:rPr>
                <w:rFonts w:ascii="Times New Roman" w:eastAsia="Times New Roman" w:hAnsi="Times New Roman" w:cs="Times New Roman"/>
                <w:sz w:val="20"/>
                <w:szCs w:val="20"/>
                <w:lang w:val="en-US" w:eastAsia="tr-TR"/>
              </w:rPr>
              <w:t>. Recognizing the factors and epidemiological characteristics of infectious diseases</w:t>
            </w:r>
          </w:p>
          <w:p w:rsidR="009819B6"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r w:rsidR="004C6AFB" w:rsidRPr="000336B0">
              <w:rPr>
                <w:rFonts w:ascii="Times New Roman" w:eastAsia="Times New Roman" w:hAnsi="Times New Roman" w:cs="Times New Roman"/>
                <w:sz w:val="20"/>
                <w:szCs w:val="20"/>
                <w:lang w:val="en-US" w:eastAsia="tr-TR"/>
              </w:rPr>
              <w:t>. To learn information about clinical features, diagnostic methods and prognosis of infectious diseases</w:t>
            </w:r>
          </w:p>
          <w:p w:rsidR="00515511"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To gain general knowledge in the care of infectious diseases</w:t>
            </w:r>
          </w:p>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To gain knowledge of treatment, prevention and disease-specific care of infectious diseases</w:t>
            </w:r>
          </w:p>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To learn the obligatory diseases and notification procedures</w:t>
            </w:r>
          </w:p>
          <w:p w:rsidR="00A038E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To gain educational and investigative perspective on control and prevention of infectious diseases</w:t>
            </w:r>
          </w:p>
        </w:tc>
      </w:tr>
      <w:tr w:rsidR="004E2BE0" w:rsidTr="009F433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EC24F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FA4A8A" w:rsidRPr="000336B0" w:rsidRDefault="00B85CC5" w:rsidP="00FA4A8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 Artuk, C. Özbek Güven, G., Gül, H.C.(Ed) (2022). Control and Prevention of Infections in Health Care Services. Academician Bookstore, Ankara.</w:t>
            </w:r>
          </w:p>
          <w:p w:rsidR="00FA4A8A" w:rsidRPr="000336B0" w:rsidRDefault="00B85CC5" w:rsidP="00FA4A8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 Kaya, A., Sançar, B., Çelik, A. (Ed) (2019). Infectious Diseases. Academician Bookstore, Ankara.</w:t>
            </w:r>
          </w:p>
          <w:p w:rsidR="00A038EB" w:rsidRPr="000336B0" w:rsidRDefault="00B85CC5" w:rsidP="00EC24F3">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3. Kart Yaşar, K. (Ed) (2020). Infectious Diseases and Sterilization Disinfection. Nobel Medicine Bookstores, Ankara.</w:t>
            </w:r>
          </w:p>
        </w:tc>
      </w:tr>
      <w:tr w:rsidR="004E2BE0" w:rsidTr="009F433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BF3B2F" w:rsidRDefault="00B85CC5" w:rsidP="00EC24F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p w:rsidR="00A038EB" w:rsidRPr="00BF3B2F" w:rsidRDefault="00A038EB" w:rsidP="00BF3B2F">
            <w:pPr>
              <w:rPr>
                <w:rFonts w:ascii="Times New Roman" w:eastAsia="Times New Roman" w:hAnsi="Times New Roman" w:cs="Times New Roman"/>
                <w:sz w:val="20"/>
                <w:szCs w:val="20"/>
                <w:lang w:eastAsia="tr-TR"/>
              </w:rPr>
            </w:pPr>
          </w:p>
        </w:tc>
        <w:tc>
          <w:tcPr>
            <w:tcW w:w="2953" w:type="pct"/>
            <w:gridSpan w:val="8"/>
            <w:tcBorders>
              <w:top w:val="single" w:sz="12" w:space="0" w:color="auto"/>
              <w:left w:val="single" w:sz="12" w:space="0" w:color="auto"/>
              <w:bottom w:val="single" w:sz="12" w:space="0" w:color="auto"/>
              <w:right w:val="single" w:sz="12" w:space="0" w:color="auto"/>
            </w:tcBorders>
          </w:tcPr>
          <w:p w:rsidR="00FA4A8A" w:rsidRPr="000336B0" w:rsidRDefault="00B85CC5" w:rsidP="00FA4A8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00C60E92" w:rsidRPr="000336B0">
              <w:rPr>
                <w:rFonts w:ascii="Times New Roman" w:eastAsia="Times New Roman" w:hAnsi="Times New Roman" w:cs="Times New Roman"/>
                <w:sz w:val="20"/>
                <w:szCs w:val="20"/>
                <w:lang w:val="en-US" w:eastAsia="tr-TR"/>
              </w:rPr>
              <w:t>1.Gürarslan Baş, N., Karatay, G. (Ed).(2021). Infectious Diseases Epidemiology, Management and Care. Nobel Medicine Bookstore, Çukurova.</w:t>
            </w:r>
          </w:p>
          <w:p w:rsidR="00A038EB" w:rsidRPr="000336B0" w:rsidRDefault="00B85CC5" w:rsidP="00EC24F3">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2. Türker, E., Hayat, L., Özgüven, S.V.(Ed).(2021). Infectious Diseases for Healthcare Professionals. World Medicine Bookstore, Ankara.</w:t>
            </w:r>
          </w:p>
        </w:tc>
      </w:tr>
      <w:tr w:rsidR="004E2BE0" w:rsidTr="009F4337">
        <w:trPr>
          <w:trHeight w:val="42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8"/>
        <w:gridCol w:w="9588"/>
      </w:tblGrid>
      <w:tr w:rsidR="004E2BE0" w:rsidTr="005B7A4B">
        <w:trPr>
          <w:trHeight w:val="14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5B7A4B">
        <w:trPr>
          <w:trHeight w:val="298"/>
        </w:trPr>
        <w:tc>
          <w:tcPr>
            <w:tcW w:w="424"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5B7A4B">
        <w:trPr>
          <w:trHeight w:val="260"/>
        </w:trPr>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infectious diseases, general information</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Disinfection, sterilization</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Transmission ways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Prevention </w:t>
            </w:r>
            <w:r w:rsidR="00F51026" w:rsidRPr="000336B0">
              <w:rPr>
                <w:rFonts w:ascii="Times New Roman" w:eastAsia="Times New Roman" w:hAnsi="Times New Roman" w:cs="Times New Roman"/>
                <w:sz w:val="20"/>
                <w:szCs w:val="20"/>
                <w:lang w:val="en-US" w:eastAsia="tr-TR"/>
              </w:rPr>
              <w:t>methods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w:t>
            </w:r>
            <w:r w:rsidR="00F51026" w:rsidRPr="000336B0">
              <w:rPr>
                <w:rFonts w:ascii="Times New Roman" w:eastAsia="Times New Roman" w:hAnsi="Times New Roman" w:cs="Times New Roman"/>
                <w:sz w:val="20"/>
                <w:szCs w:val="20"/>
                <w:lang w:val="en-US" w:eastAsia="tr-TR"/>
              </w:rPr>
              <w:t>ontrol methods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Evaluation of immune system</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E27B6">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Immune system </w:t>
            </w:r>
            <w:r w:rsidR="00F51026" w:rsidRPr="000336B0">
              <w:rPr>
                <w:rFonts w:ascii="Times New Roman" w:eastAsia="Times New Roman" w:hAnsi="Times New Roman" w:cs="Times New Roman"/>
                <w:sz w:val="20"/>
                <w:szCs w:val="20"/>
                <w:lang w:val="en-US" w:eastAsia="tr-TR"/>
              </w:rPr>
              <w:t>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0B41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val="en-US" w:eastAsia="tr-TR"/>
              </w:rPr>
              <w:t>Infectious diseases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system infections and food poisoning</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Diseases of the immune system</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Respiratory tract 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Urinary </w:t>
            </w:r>
            <w:r w:rsidR="00CE27B6" w:rsidRPr="000336B0">
              <w:rPr>
                <w:rFonts w:ascii="Times New Roman" w:eastAsia="Times New Roman" w:hAnsi="Times New Roman" w:cs="Times New Roman"/>
                <w:sz w:val="20"/>
                <w:szCs w:val="20"/>
                <w:lang w:val="en-US" w:eastAsia="tr-TR"/>
              </w:rPr>
              <w:t xml:space="preserve">system </w:t>
            </w:r>
            <w:r w:rsidRPr="000336B0">
              <w:rPr>
                <w:rFonts w:ascii="Times New Roman" w:eastAsia="Times New Roman" w:hAnsi="Times New Roman" w:cs="Times New Roman"/>
                <w:sz w:val="20"/>
                <w:szCs w:val="20"/>
                <w:lang w:val="en-US" w:eastAsia="tr-TR"/>
              </w:rPr>
              <w:t>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Genital system 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Hospital Infections</w:t>
            </w:r>
          </w:p>
        </w:tc>
      </w:tr>
      <w:tr w:rsidR="004E2BE0" w:rsidTr="005B7A4B">
        <w:trPr>
          <w:trHeight w:val="188"/>
        </w:trPr>
        <w:tc>
          <w:tcPr>
            <w:tcW w:w="424"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576"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406"/>
      </w:tblGrid>
      <w:tr w:rsidR="004E2BE0" w:rsidTr="006F657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0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6F6577">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CD1BA9">
        <w:tc>
          <w:tcPr>
            <w:tcW w:w="10456"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6F6577"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p>
    <w:p w:rsidR="00F11928"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6F6577">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9096C"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0" type="#_x0000_t75" style="position:absolute;left:0;text-align:left;margin-left:0;margin-top:.25pt;width:60pt;height:57.75pt;z-index:25168691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Elderly Care Program</w:t>
      </w:r>
      <w:r w:rsidR="008C2E01">
        <w:rPr>
          <w:rFonts w:ascii="Times New Roman" w:eastAsia="Times New Roman" w:hAnsi="Times New Roman" w:cs="Times New Roman"/>
          <w:b/>
          <w:sz w:val="20"/>
          <w:szCs w:val="20"/>
          <w:lang w:eastAsia="tr-TR"/>
        </w:rPr>
        <w:t xml:space="preserve"> (ÇİFTELER)</w:t>
      </w:r>
      <w:r w:rsidRPr="000336B0">
        <w:rPr>
          <w:rFonts w:ascii="Times New Roman" w:eastAsia="Times New Roman" w:hAnsi="Times New Roman" w:cs="Times New Roman"/>
          <w:b/>
          <w:sz w:val="20"/>
          <w:szCs w:val="20"/>
          <w:lang w:eastAsia="tr-TR"/>
        </w:rPr>
        <w:t xml:space="preserve"> </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02367D" w:rsidRPr="000336B0" w:rsidRDefault="0002367D" w:rsidP="0002367D">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F30B1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594512"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B85CC5" w:rsidRPr="000336B0">
              <w:rPr>
                <w:rFonts w:ascii="Times New Roman" w:eastAsia="Times New Roman" w:hAnsi="Times New Roman" w:cs="Times New Roman"/>
                <w:sz w:val="20"/>
                <w:szCs w:val="20"/>
                <w:lang w:eastAsia="tr-TR"/>
              </w:rPr>
              <w:t>12002</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PHARMACOLOGY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5"/>
        <w:gridCol w:w="342"/>
        <w:gridCol w:w="1159"/>
        <w:gridCol w:w="809"/>
        <w:gridCol w:w="62"/>
        <w:gridCol w:w="690"/>
        <w:gridCol w:w="898"/>
        <w:gridCol w:w="703"/>
        <w:gridCol w:w="106"/>
        <w:gridCol w:w="1028"/>
        <w:gridCol w:w="1425"/>
        <w:gridCol w:w="1419"/>
      </w:tblGrid>
      <w:tr w:rsidR="004E2BE0" w:rsidTr="006A0B54">
        <w:trPr>
          <w:trHeight w:val="383"/>
        </w:trPr>
        <w:tc>
          <w:tcPr>
            <w:tcW w:w="646"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2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2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A0B54">
        <w:trPr>
          <w:trHeight w:val="382"/>
        </w:trPr>
        <w:tc>
          <w:tcPr>
            <w:tcW w:w="646"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3"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0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A0B54">
        <w:trPr>
          <w:trHeight w:val="367"/>
        </w:trPr>
        <w:tc>
          <w:tcPr>
            <w:tcW w:w="646"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D67F71">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3"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F6FC2" w:rsidRPr="000336B0">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0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6A0B5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6A0B54">
        <w:tblPrEx>
          <w:tblBorders>
            <w:insideH w:val="single" w:sz="6" w:space="0" w:color="auto"/>
            <w:insideV w:val="single" w:sz="6" w:space="0" w:color="auto"/>
          </w:tblBorders>
        </w:tblPrEx>
        <w:trPr>
          <w:trHeight w:val="546"/>
        </w:trPr>
        <w:tc>
          <w:tcPr>
            <w:tcW w:w="93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1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39"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6A0B54">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17"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39"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6A0B5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6A0B54">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5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5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5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5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12"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rPr>
          <w:trHeight w:val="392"/>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5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A0B54">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F6FC2" w:rsidRPr="000336B0">
              <w:rPr>
                <w:rFonts w:ascii="Times New Roman" w:eastAsia="Times New Roman" w:hAnsi="Times New Roman" w:cs="Times New Roman"/>
                <w:sz w:val="20"/>
                <w:szCs w:val="20"/>
                <w:lang w:val="en-US" w:eastAsia="tr-TR"/>
              </w:rPr>
              <w:t xml:space="preserve">None </w:t>
            </w:r>
          </w:p>
        </w:tc>
      </w:tr>
      <w:tr w:rsidR="004E2BE0" w:rsidTr="006A0B54">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1" w:type="pct"/>
            <w:gridSpan w:val="8"/>
            <w:tcBorders>
              <w:top w:val="single" w:sz="12" w:space="0" w:color="auto"/>
              <w:left w:val="single" w:sz="12" w:space="0" w:color="auto"/>
              <w:bottom w:val="single" w:sz="12" w:space="0" w:color="auto"/>
              <w:right w:val="single" w:sz="12" w:space="0" w:color="auto"/>
            </w:tcBorders>
          </w:tcPr>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Introduction to Pharmacology</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Pharmaceutical forms and drug administration routes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Absorption, distribution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Metabolism and excretion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Factors that change the effect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Interactions between drugs (Antagonism, Synergism)</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Analgesic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Anti-inflammatory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Antimicrobial drugs</w:t>
            </w:r>
          </w:p>
          <w:p w:rsidR="00A038EB"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10. Drugs that affect systems in the body</w:t>
            </w:r>
          </w:p>
        </w:tc>
      </w:tr>
      <w:tr w:rsidR="004E2BE0" w:rsidTr="006A0B54">
        <w:trPr>
          <w:trHeight w:val="42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Introducing the drug types commonly used in the elderly to the student.</w:t>
            </w:r>
          </w:p>
        </w:tc>
      </w:tr>
      <w:tr w:rsidR="004E2BE0" w:rsidTr="006A0B54">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A5014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It enables students to learn about the types of drugs commonly used by the elderly and to learn the responsibilities that an elderly care technician should fulfill in drug administration in the elderly.</w:t>
            </w:r>
          </w:p>
        </w:tc>
      </w:tr>
      <w:tr w:rsidR="004E2BE0" w:rsidTr="006A0B54">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1" w:type="pct"/>
            <w:gridSpan w:val="8"/>
            <w:tcBorders>
              <w:top w:val="single" w:sz="12" w:space="0" w:color="auto"/>
              <w:left w:val="single" w:sz="12" w:space="0" w:color="auto"/>
              <w:bottom w:val="single" w:sz="12" w:space="0" w:color="auto"/>
              <w:right w:val="single" w:sz="12" w:space="0" w:color="auto"/>
            </w:tcBorders>
          </w:tcPr>
          <w:p w:rsidR="00A50145"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Understanding the importance of drug use in the elderly</w:t>
            </w:r>
          </w:p>
          <w:p w:rsidR="00A50145"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Recognition of the mechanism of action and side effects of drugs used in the elderly</w:t>
            </w:r>
          </w:p>
          <w:p w:rsidR="00A038EB"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Giving the drugs used by the elderly at the right time and in accordance with the way of use</w:t>
            </w:r>
          </w:p>
        </w:tc>
      </w:tr>
      <w:tr w:rsidR="004E2BE0" w:rsidTr="006A0B54">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1" w:type="pct"/>
            <w:gridSpan w:val="8"/>
            <w:tcBorders>
              <w:top w:val="single" w:sz="12" w:space="0" w:color="auto"/>
              <w:left w:val="single" w:sz="12" w:space="0" w:color="auto"/>
              <w:bottom w:val="single" w:sz="12" w:space="0" w:color="auto"/>
              <w:right w:val="single" w:sz="12" w:space="0" w:color="auto"/>
            </w:tcBorders>
          </w:tcPr>
          <w:p w:rsidR="0094598A" w:rsidRPr="000336B0" w:rsidRDefault="00B85CC5" w:rsidP="0094598A">
            <w:pPr>
              <w:shd w:val="clear" w:color="auto" w:fill="F5F5F5"/>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 Bilgili, N., Yurtsever, S.(Ed) (2014). For Pharmacology Nurses and Other Healthcare Professionals. Palme Publishing, Ankara.</w:t>
            </w:r>
          </w:p>
          <w:p w:rsidR="00A038EB" w:rsidRPr="000336B0" w:rsidRDefault="00B85CC5" w:rsidP="0094598A">
            <w:pPr>
              <w:shd w:val="clear" w:color="auto" w:fill="F5F5F5"/>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2.Akın, D., Ketenci, S. (Ed) (2021). Pharmacology for Health Sciences. Academician Bookstore, Ankara.</w:t>
            </w:r>
          </w:p>
        </w:tc>
      </w:tr>
      <w:tr w:rsidR="004E2BE0" w:rsidTr="006A0B54">
        <w:trPr>
          <w:trHeight w:val="112"/>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81" w:type="pct"/>
            <w:gridSpan w:val="8"/>
            <w:tcBorders>
              <w:top w:val="single" w:sz="12" w:space="0" w:color="auto"/>
              <w:left w:val="single" w:sz="12" w:space="0" w:color="auto"/>
              <w:bottom w:val="single" w:sz="12" w:space="0" w:color="auto"/>
              <w:right w:val="single" w:sz="12" w:space="0" w:color="auto"/>
            </w:tcBorders>
          </w:tcPr>
          <w:p w:rsidR="0094598A" w:rsidRPr="000336B0" w:rsidRDefault="00B85CC5" w:rsidP="0094598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1.Okuyan, B., Yeğen, C.B., Şener, G., Gören, M.Z. (Ed) (2022). Patient-Centered Approach Based on Current Pharmacology Physiology. Güneş Medical Bookstore, Istanbul.</w:t>
            </w:r>
          </w:p>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Önal,B., Yazıcı, Z.(Ed) (2021). Basic Pharmacology for Health Sciences. Nobel Medicine Bookstores, Ankara.</w:t>
            </w:r>
          </w:p>
        </w:tc>
      </w:tr>
      <w:tr w:rsidR="004E2BE0" w:rsidTr="006A0B54">
        <w:trPr>
          <w:trHeight w:val="52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pharmacology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Pharmaceutical forms and drug administration routes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Absorption, distribution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Metabolism and excretion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Factors that change the effect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Interactions between drugs (Antagonism, Synergism)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Analgesic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Anti-inflammatory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Antimicrobial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gastrointestinal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endocrine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affecting the cardiovascular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central nervous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respiratory system</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2BE0" w:rsidTr="000B416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r w:rsidR="00C60E92"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0B4160">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0B4160">
        <w:tc>
          <w:tcPr>
            <w:tcW w:w="9889"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765CF3" w:rsidRPr="000336B0" w:rsidRDefault="00765CF3" w:rsidP="00765CF3">
      <w:pPr>
        <w:tabs>
          <w:tab w:val="center" w:pos="4819"/>
        </w:tabs>
        <w:spacing w:after="0" w:line="240" w:lineRule="auto"/>
        <w:outlineLvl w:val="0"/>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7F6B1E" w:rsidRPr="000336B0" w:rsidRDefault="00B85CC5" w:rsidP="00CC20A1">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CC20A1">
        <w:rPr>
          <w:rFonts w:ascii="Times New Roman" w:eastAsia="Times New Roman" w:hAnsi="Times New Roman" w:cs="Times New Roman"/>
          <w:b/>
          <w:sz w:val="20"/>
          <w:szCs w:val="20"/>
          <w:lang w:eastAsia="tr-TR"/>
        </w:rPr>
        <w:t xml:space="preserve">                           Date</w:t>
      </w:r>
    </w:p>
    <w:p w:rsidR="00A038EB" w:rsidRPr="000336B0" w:rsidRDefault="00A038EB" w:rsidP="00765CF3">
      <w:pPr>
        <w:tabs>
          <w:tab w:val="center" w:pos="4819"/>
        </w:tabs>
        <w:spacing w:after="0" w:line="240" w:lineRule="auto"/>
        <w:outlineLvl w:val="0"/>
        <w:rPr>
          <w:rFonts w:ascii="Times New Roman" w:eastAsia="Times New Roman" w:hAnsi="Times New Roman" w:cs="Times New Roman"/>
          <w:b/>
          <w:sz w:val="20"/>
          <w:szCs w:val="20"/>
          <w:lang w:eastAsia="tr-TR"/>
        </w:rPr>
      </w:pPr>
    </w:p>
    <w:p w:rsidR="003F3B6F"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1" type="#_x0000_t75" style="position:absolute;left:0;text-align:left;margin-left:0;margin-top:.25pt;width:60pt;height:57.75pt;z-index:25168896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Elderly Care Program</w:t>
      </w:r>
      <w:r w:rsidR="00E256FE" w:rsidRPr="00E256FE">
        <w:rPr>
          <w:rFonts w:ascii="Times New Roman" w:eastAsia="Times New Roman" w:hAnsi="Times New Roman" w:cs="Times New Roman"/>
          <w:b/>
          <w:sz w:val="20"/>
          <w:szCs w:val="20"/>
          <w:lang w:eastAsia="tr-TR"/>
        </w:rPr>
        <w:t>(ÇİFTELER)</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02367D" w:rsidRPr="000336B0" w:rsidRDefault="0002367D" w:rsidP="0002367D">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922A7E">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NG</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8A0C3E"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212012003</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w:t>
            </w:r>
            <w:r w:rsidR="005B1729" w:rsidRPr="000336B0">
              <w:rPr>
                <w:rFonts w:ascii="Times New Roman" w:eastAsia="Times New Roman" w:hAnsi="Times New Roman" w:cs="Times New Roman"/>
                <w:sz w:val="20"/>
                <w:szCs w:val="20"/>
                <w:lang w:eastAsia="tr-TR"/>
              </w:rPr>
              <w:t xml:space="preserve"> </w:t>
            </w:r>
            <w:r w:rsidRPr="000336B0">
              <w:rPr>
                <w:rFonts w:ascii="Times New Roman" w:eastAsia="Times New Roman" w:hAnsi="Times New Roman" w:cs="Times New Roman"/>
                <w:sz w:val="20"/>
                <w:szCs w:val="20"/>
                <w:lang w:eastAsia="tr-TR"/>
              </w:rPr>
              <w:t>CARE MANAGEMENT</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5"/>
        <w:gridCol w:w="606"/>
        <w:gridCol w:w="342"/>
        <w:gridCol w:w="1157"/>
        <w:gridCol w:w="240"/>
        <w:gridCol w:w="883"/>
        <w:gridCol w:w="688"/>
        <w:gridCol w:w="900"/>
        <w:gridCol w:w="703"/>
        <w:gridCol w:w="106"/>
        <w:gridCol w:w="1028"/>
        <w:gridCol w:w="1172"/>
        <w:gridCol w:w="74"/>
        <w:gridCol w:w="1344"/>
      </w:tblGrid>
      <w:tr w:rsidR="004E2BE0" w:rsidTr="00870379">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844"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09"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70379">
        <w:trPr>
          <w:trHeight w:val="382"/>
        </w:trPr>
        <w:tc>
          <w:tcPr>
            <w:tcW w:w="64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5"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85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4"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70379">
        <w:trPr>
          <w:trHeight w:val="367"/>
        </w:trPr>
        <w:tc>
          <w:tcPr>
            <w:tcW w:w="64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922A7E" w:rsidRPr="000336B0">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5"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85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4"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00C60E92" w:rsidRPr="000336B0">
              <w:rPr>
                <w:rFonts w:ascii="Times New Roman" w:eastAsia="Times New Roman" w:hAnsi="Times New Roman" w:cs="Times New Roman"/>
                <w:sz w:val="20"/>
                <w:szCs w:val="20"/>
                <w:lang w:eastAsia="tr-TR"/>
              </w:rPr>
              <w:t xml:space="preserve"> </w:t>
            </w:r>
          </w:p>
        </w:tc>
        <w:tc>
          <w:tcPr>
            <w:tcW w:w="108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gridSpan w:val="2"/>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7037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70379">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3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20"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70379">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23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20"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87037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70379">
        <w:tc>
          <w:tcPr>
            <w:tcW w:w="175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545"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1"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33"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1"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33"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765CF3" w:rsidRPr="000336B0">
              <w:rPr>
                <w:rFonts w:ascii="Times New Roman" w:eastAsia="Times New Roman" w:hAnsi="Times New Roman" w:cs="Times New Roman"/>
                <w:sz w:val="20"/>
                <w:szCs w:val="20"/>
                <w:lang w:eastAsia="tr-TR"/>
              </w:rPr>
              <w:t>0</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1"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8"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1" w:type="pct"/>
            <w:gridSpan w:val="3"/>
            <w:tcBorders>
              <w:top w:val="single" w:sz="8" w:space="0" w:color="auto"/>
              <w:left w:val="single" w:sz="4" w:space="0" w:color="auto"/>
              <w:bottom w:val="single" w:sz="12"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8" w:space="0" w:color="auto"/>
              <w:left w:val="single" w:sz="8" w:space="0" w:color="auto"/>
              <w:bottom w:val="single" w:sz="12"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rPr>
          <w:trHeight w:val="392"/>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545"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1"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33" w:type="pct"/>
            <w:tcBorders>
              <w:top w:val="single" w:sz="12"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765CF3" w:rsidRPr="000336B0">
              <w:rPr>
                <w:rFonts w:ascii="Times New Roman" w:eastAsia="Times New Roman" w:hAnsi="Times New Roman" w:cs="Times New Roman"/>
                <w:sz w:val="20"/>
                <w:szCs w:val="20"/>
                <w:lang w:eastAsia="tr-TR"/>
              </w:rPr>
              <w:t>0</w:t>
            </w:r>
          </w:p>
        </w:tc>
      </w:tr>
      <w:tr w:rsidR="004E2BE0" w:rsidTr="00870379">
        <w:trPr>
          <w:trHeight w:val="447"/>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249"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7F6B1E" w:rsidRPr="000336B0">
              <w:rPr>
                <w:rFonts w:ascii="Times New Roman" w:eastAsia="Times New Roman" w:hAnsi="Times New Roman" w:cs="Times New Roman"/>
                <w:sz w:val="20"/>
                <w:szCs w:val="20"/>
                <w:lang w:val="en-US" w:eastAsia="tr-TR"/>
              </w:rPr>
              <w:t xml:space="preserve">None </w:t>
            </w:r>
          </w:p>
        </w:tc>
      </w:tr>
      <w:tr w:rsidR="004E2BE0" w:rsidTr="00870379">
        <w:trPr>
          <w:trHeight w:val="447"/>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concept of management</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Principles of management. The historical development of management.</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Management functions. Health services, properties, classification, functions</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services management. Work of the organization of health services</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Hospitals. The basic features of hospitals, hospitals’ functions</w:t>
            </w:r>
          </w:p>
          <w:p w:rsidR="00A038EB"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establishments of patients' rights and ethical contemporary approaches to health care</w:t>
            </w:r>
          </w:p>
        </w:tc>
      </w:tr>
      <w:tr w:rsidR="004E2BE0" w:rsidTr="00870379">
        <w:trPr>
          <w:trHeight w:val="426"/>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249"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purpose of this course is  to introduce the basic concepts of management. İn addition to this,  the corse will transfer the main principal of health care management to application.</w:t>
            </w:r>
          </w:p>
        </w:tc>
      </w:tr>
      <w:tr w:rsidR="004E2BE0" w:rsidTr="00870379">
        <w:trPr>
          <w:trHeight w:val="791"/>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249" w:type="pct"/>
            <w:gridSpan w:val="9"/>
            <w:tcBorders>
              <w:top w:val="single" w:sz="12" w:space="0" w:color="auto"/>
              <w:left w:val="single" w:sz="12" w:space="0" w:color="auto"/>
              <w:bottom w:val="single" w:sz="12" w:space="0" w:color="auto"/>
              <w:right w:val="single" w:sz="12" w:space="0" w:color="auto"/>
            </w:tcBorders>
            <w:vAlign w:val="center"/>
          </w:tcPr>
          <w:p w:rsidR="00664D6B" w:rsidRPr="000336B0" w:rsidRDefault="00B85CC5" w:rsidP="00664D6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Taking this course, students will apply the profession and professional life in hospitals. They will  gain information about health care management.</w:t>
            </w:r>
          </w:p>
          <w:p w:rsidR="00664D6B" w:rsidRPr="000336B0" w:rsidRDefault="00664D6B" w:rsidP="00664D6B">
            <w:pPr>
              <w:spacing w:after="0" w:line="240" w:lineRule="auto"/>
              <w:rPr>
                <w:rFonts w:ascii="Times New Roman" w:eastAsia="Times New Roman" w:hAnsi="Times New Roman" w:cs="Times New Roman"/>
                <w:sz w:val="20"/>
                <w:szCs w:val="20"/>
                <w:lang w:val="en-US" w:eastAsia="tr-TR"/>
              </w:rPr>
            </w:pPr>
          </w:p>
        </w:tc>
      </w:tr>
      <w:tr w:rsidR="004E2BE0" w:rsidTr="00870379">
        <w:trPr>
          <w:trHeight w:val="261"/>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249" w:type="pct"/>
            <w:gridSpan w:val="9"/>
            <w:tcBorders>
              <w:top w:val="single" w:sz="12" w:space="0" w:color="auto"/>
              <w:left w:val="single" w:sz="12" w:space="0" w:color="auto"/>
              <w:bottom w:val="single" w:sz="12" w:space="0" w:color="auto"/>
              <w:right w:val="single" w:sz="12" w:space="0" w:color="auto"/>
            </w:tcBorders>
          </w:tcPr>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1.Learn about management concept.</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2.Getting to know management concepts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Pr="000336B0">
              <w:rPr>
                <w:rFonts w:ascii="Times New Roman" w:eastAsia="Times New Roman" w:hAnsi="Times New Roman" w:cs="Times New Roman"/>
                <w:sz w:val="20"/>
                <w:szCs w:val="20"/>
                <w:lang w:eastAsia="tr-TR"/>
              </w:rPr>
              <w:tab/>
              <w:t>Learn about the history of management.</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Pr="000336B0">
              <w:rPr>
                <w:rFonts w:ascii="Times New Roman" w:eastAsia="Times New Roman" w:hAnsi="Times New Roman" w:cs="Times New Roman"/>
                <w:sz w:val="20"/>
                <w:szCs w:val="20"/>
                <w:lang w:eastAsia="tr-TR"/>
              </w:rPr>
              <w:tab/>
              <w:t>Learn about management principles.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Pr="000336B0">
              <w:rPr>
                <w:rFonts w:ascii="Times New Roman" w:eastAsia="Times New Roman" w:hAnsi="Times New Roman" w:cs="Times New Roman"/>
                <w:sz w:val="20"/>
                <w:szCs w:val="20"/>
                <w:lang w:eastAsia="tr-TR"/>
              </w:rPr>
              <w:tab/>
              <w:t>Learn about management functions.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Pr="000336B0">
              <w:rPr>
                <w:rFonts w:ascii="Times New Roman" w:eastAsia="Times New Roman" w:hAnsi="Times New Roman" w:cs="Times New Roman"/>
                <w:sz w:val="20"/>
                <w:szCs w:val="20"/>
                <w:lang w:eastAsia="tr-TR"/>
              </w:rPr>
              <w:tab/>
              <w:t>Obtain knowledge about Health Care.</w:t>
            </w:r>
          </w:p>
          <w:p w:rsidR="00A038EB" w:rsidRPr="000336B0" w:rsidRDefault="00B85CC5" w:rsidP="00664D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r w:rsidRPr="000336B0">
              <w:rPr>
                <w:rFonts w:ascii="Times New Roman" w:eastAsia="Times New Roman" w:hAnsi="Times New Roman" w:cs="Times New Roman"/>
                <w:sz w:val="20"/>
                <w:szCs w:val="20"/>
                <w:lang w:eastAsia="tr-TR"/>
              </w:rPr>
              <w:tab/>
              <w:t>Obtain knowledge about Hospital management</w:t>
            </w:r>
          </w:p>
        </w:tc>
      </w:tr>
      <w:tr w:rsidR="004E2BE0" w:rsidTr="00870379">
        <w:trPr>
          <w:trHeight w:val="54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249" w:type="pct"/>
            <w:gridSpan w:val="9"/>
            <w:tcBorders>
              <w:top w:val="single" w:sz="12" w:space="0" w:color="auto"/>
              <w:left w:val="single" w:sz="12" w:space="0" w:color="auto"/>
              <w:bottom w:val="single" w:sz="12" w:space="0" w:color="auto"/>
              <w:right w:val="single" w:sz="12" w:space="0" w:color="auto"/>
            </w:tcBorders>
          </w:tcPr>
          <w:p w:rsidR="00FB598F" w:rsidRPr="000336B0" w:rsidRDefault="00B85CC5" w:rsidP="000B416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sz w:val="20"/>
                <w:szCs w:val="20"/>
                <w:lang w:eastAsia="x-none"/>
              </w:rPr>
              <w:t>1.</w:t>
            </w:r>
            <w:r w:rsidR="005B1729" w:rsidRPr="000336B0">
              <w:rPr>
                <w:rFonts w:ascii="Times New Roman" w:eastAsia="Times New Roman" w:hAnsi="Times New Roman" w:cs="Times New Roman"/>
                <w:bCs/>
                <w:sz w:val="20"/>
                <w:szCs w:val="20"/>
                <w:lang w:val="x-none" w:eastAsia="x-none"/>
              </w:rPr>
              <w:t xml:space="preserve">Tengilimioğlu D., </w:t>
            </w:r>
            <w:r w:rsidR="005B1729" w:rsidRPr="000336B0">
              <w:rPr>
                <w:rFonts w:ascii="Times New Roman" w:eastAsia="Times New Roman" w:hAnsi="Times New Roman" w:cs="Times New Roman"/>
                <w:bCs/>
                <w:sz w:val="20"/>
                <w:szCs w:val="20"/>
                <w:lang w:val="en-US" w:eastAsia="x-none"/>
              </w:rPr>
              <w:t xml:space="preserve">Işık,O., Akbolat </w:t>
            </w:r>
            <w:r w:rsidR="005B1729" w:rsidRPr="000336B0">
              <w:rPr>
                <w:rFonts w:ascii="Times New Roman" w:eastAsia="Times New Roman" w:hAnsi="Times New Roman" w:cs="Times New Roman"/>
                <w:bCs/>
                <w:sz w:val="20"/>
                <w:szCs w:val="20"/>
                <w:lang w:val="x-none" w:eastAsia="x-none"/>
              </w:rPr>
              <w:t xml:space="preserve"> M.</w:t>
            </w:r>
            <w:r w:rsidR="005B1729" w:rsidRPr="000336B0">
              <w:rPr>
                <w:rFonts w:ascii="Times New Roman" w:eastAsia="Times New Roman" w:hAnsi="Times New Roman" w:cs="Times New Roman"/>
                <w:bCs/>
                <w:sz w:val="20"/>
                <w:szCs w:val="20"/>
                <w:lang w:val="x-none" w:eastAsia="x-none"/>
              </w:rPr>
              <w:tab/>
            </w:r>
            <w:r w:rsidR="005B1729" w:rsidRPr="000336B0">
              <w:rPr>
                <w:rFonts w:ascii="Times New Roman" w:eastAsia="Times New Roman" w:hAnsi="Times New Roman" w:cs="Times New Roman"/>
                <w:bCs/>
                <w:sz w:val="20"/>
                <w:szCs w:val="20"/>
                <w:lang w:val="en-US" w:eastAsia="x-none"/>
              </w:rPr>
              <w:t xml:space="preserve">(2021) </w:t>
            </w:r>
            <w:r w:rsidR="005B1729" w:rsidRPr="000336B0">
              <w:rPr>
                <w:rFonts w:ascii="Times New Roman" w:eastAsia="Times New Roman" w:hAnsi="Times New Roman" w:cs="Times New Roman"/>
                <w:bCs/>
                <w:sz w:val="20"/>
                <w:szCs w:val="20"/>
                <w:lang w:val="x-none" w:eastAsia="x-none"/>
              </w:rPr>
              <w:t>Sağlık Işletmeleri yönetimi. Ankara Nobel Yayınları</w:t>
            </w:r>
          </w:p>
        </w:tc>
      </w:tr>
      <w:tr w:rsidR="004E2BE0" w:rsidTr="00870379">
        <w:trPr>
          <w:trHeight w:val="5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5B1729" w:rsidRPr="000336B0" w:rsidRDefault="00B85CC5" w:rsidP="005B172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 xml:space="preserve"> </w:t>
            </w:r>
            <w:r w:rsidR="00334447" w:rsidRPr="000336B0">
              <w:rPr>
                <w:rFonts w:ascii="Times New Roman" w:eastAsia="Times New Roman" w:hAnsi="Times New Roman" w:cs="Times New Roman"/>
                <w:color w:val="000000"/>
                <w:sz w:val="20"/>
                <w:szCs w:val="20"/>
                <w:lang w:eastAsia="x-none"/>
              </w:rPr>
              <w:t>1.</w:t>
            </w:r>
            <w:r w:rsidRPr="000336B0">
              <w:rPr>
                <w:rFonts w:ascii="Times New Roman" w:eastAsia="Times New Roman" w:hAnsi="Times New Roman" w:cs="Times New Roman"/>
                <w:color w:val="000000"/>
                <w:sz w:val="20"/>
                <w:szCs w:val="20"/>
                <w:lang w:val="x-none" w:eastAsia="x-none"/>
              </w:rPr>
              <w:t>Editör Doç.Dr. Şerife Didem Kaya</w:t>
            </w:r>
            <w:r w:rsidRPr="000336B0">
              <w:rPr>
                <w:rFonts w:ascii="Times New Roman" w:eastAsia="Times New Roman" w:hAnsi="Times New Roman" w:cs="Times New Roman"/>
                <w:b/>
                <w:bCs/>
                <w:color w:val="000000"/>
                <w:sz w:val="20"/>
                <w:szCs w:val="20"/>
                <w:lang w:val="x-none" w:eastAsia="x-none"/>
              </w:rPr>
              <w:t> </w:t>
            </w:r>
            <w:r w:rsidRPr="000336B0">
              <w:rPr>
                <w:rFonts w:ascii="Times New Roman" w:eastAsia="Times New Roman" w:hAnsi="Times New Roman" w:cs="Times New Roman"/>
                <w:bCs/>
                <w:color w:val="000000"/>
                <w:sz w:val="20"/>
                <w:szCs w:val="20"/>
                <w:lang w:val="x-none" w:eastAsia="x-none"/>
              </w:rPr>
              <w:t>Sağlık Hizmetleri Yönetimi (2021) Nobel Yayınları</w:t>
            </w:r>
          </w:p>
        </w:tc>
      </w:tr>
      <w:tr w:rsidR="004E2BE0" w:rsidTr="00870379">
        <w:trPr>
          <w:trHeight w:val="39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5B1729" w:rsidRPr="000336B0" w:rsidRDefault="00B85CC5" w:rsidP="005B172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EC1E0E" w:rsidRPr="000336B0">
              <w:rPr>
                <w:rFonts w:ascii="Times New Roman" w:eastAsia="Times New Roman" w:hAnsi="Times New Roman" w:cs="Times New Roman"/>
                <w:color w:val="000000"/>
                <w:sz w:val="20"/>
                <w:szCs w:val="20"/>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E95862">
        <w:trPr>
          <w:trHeight w:val="366"/>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lastRenderedPageBreak/>
              <w:tab/>
            </w:r>
            <w:r w:rsidRPr="000336B0">
              <w:rPr>
                <w:rFonts w:ascii="Times New Roman" w:eastAsia="Times New Roman" w:hAnsi="Times New Roman" w:cs="Times New Roman"/>
                <w:b/>
                <w:sz w:val="20"/>
                <w:szCs w:val="20"/>
                <w:lang w:eastAsia="tr-TR"/>
              </w:rPr>
              <w:t>COURSE SYLLABUS</w:t>
            </w:r>
          </w:p>
        </w:tc>
      </w:tr>
      <w:tr w:rsidR="004E2BE0" w:rsidTr="00E95862">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E95862">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Definition of management. General characteristics of management</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The historical development of management: Classical management approach, behavioral management approach, a modern management approach</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Management functions: planning, organizing, directing, co-ordination and control</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services. Health care activities, health services, properties and classification of health care services</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system and the environment. Relations with the external environment on the health system.</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 building types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Historical development and organization of health services. Health transformation programs. Organization of health services in Turkey</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 management. Characteristics of the hospitals. Classification of Hospitals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Hospitals, building management</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tabs>
                <w:tab w:val="left" w:pos="6090"/>
              </w:tabs>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Patient rights in Turkey.</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ethics and morality in Health Care Facilities. Mobbing, Mobbing Health Administration Process.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Contemporary Approaches in Health Care Facilities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Total Quality Management in Health Services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Training in health centers.  Leadership.  of  hospital management. Teamwork</w:t>
            </w:r>
          </w:p>
        </w:tc>
      </w:tr>
      <w:tr w:rsidR="004E2BE0" w:rsidTr="00E95862">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D67F71" w:rsidP="000B4160">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w:t>
            </w:r>
            <w:r w:rsidR="00B85CC5"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851"/>
        <w:gridCol w:w="708"/>
      </w:tblGrid>
      <w:tr w:rsidR="004E2BE0" w:rsidTr="002E5BD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851"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8"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10314"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44421E" w:rsidRPr="000336B0" w:rsidRDefault="0044421E"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E952A2" w:rsidRPr="000336B0" w:rsidRDefault="00B85CC5" w:rsidP="00E952A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44421E" w:rsidRPr="000336B0" w:rsidRDefault="0044421E"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1A01F4"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2" type="#_x0000_t75" style="position:absolute;left:0;text-align:left;margin-left:0;margin-top:.25pt;width:60pt;height:57.75pt;z-index:251689984;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Elderly Care Program</w:t>
      </w:r>
      <w:r w:rsidR="004C6E96">
        <w:rPr>
          <w:rFonts w:ascii="Times New Roman" w:eastAsia="Times New Roman" w:hAnsi="Times New Roman" w:cs="Times New Roman"/>
          <w:b/>
          <w:sz w:val="20"/>
          <w:szCs w:val="20"/>
          <w:lang w:eastAsia="tr-TR"/>
        </w:rPr>
        <w:t xml:space="preserve"> (ÇİFTELER)</w:t>
      </w:r>
      <w:r w:rsidRPr="000336B0">
        <w:rPr>
          <w:rFonts w:ascii="Times New Roman" w:eastAsia="Times New Roman" w:hAnsi="Times New Roman" w:cs="Times New Roman"/>
          <w:b/>
          <w:sz w:val="20"/>
          <w:szCs w:val="20"/>
          <w:lang w:eastAsia="tr-TR"/>
        </w:rPr>
        <w:t xml:space="preserve"> </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02367D">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192A5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268"/>
        <w:gridCol w:w="2126"/>
        <w:gridCol w:w="3963"/>
      </w:tblGrid>
      <w:tr w:rsidR="004E2BE0" w:rsidTr="00B52C13">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268" w:type="dxa"/>
            <w:vAlign w:val="center"/>
          </w:tcPr>
          <w:p w:rsidR="00A038EB" w:rsidRPr="000336B0" w:rsidRDefault="00AB068E"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212012015</w:t>
            </w:r>
          </w:p>
        </w:tc>
        <w:tc>
          <w:tcPr>
            <w:tcW w:w="2126"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3"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ELDERLY CARE PRINCIPLES AND PRACTICES </w:t>
            </w:r>
            <w:r w:rsidR="0033318D" w:rsidRPr="000336B0">
              <w:rPr>
                <w:rFonts w:ascii="Times New Roman" w:eastAsia="Times New Roman" w:hAnsi="Times New Roman" w:cs="Times New Roman"/>
                <w:sz w:val="20"/>
                <w:szCs w:val="20"/>
                <w:lang w:eastAsia="tr-TR"/>
              </w:rPr>
              <w:t>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1"/>
        <w:gridCol w:w="687"/>
        <w:gridCol w:w="899"/>
        <w:gridCol w:w="704"/>
        <w:gridCol w:w="107"/>
        <w:gridCol w:w="1029"/>
        <w:gridCol w:w="1282"/>
        <w:gridCol w:w="398"/>
        <w:gridCol w:w="1020"/>
      </w:tblGrid>
      <w:tr w:rsidR="004E2BE0" w:rsidTr="00575F0E">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575F0E">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575F0E">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52C13"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9376AD" w:rsidRPr="000336B0">
              <w:rPr>
                <w:rFonts w:ascii="Times New Roman" w:eastAsia="Times New Roman" w:hAnsi="Times New Roman" w:cs="Times New Roman"/>
                <w:sz w:val="20"/>
                <w:szCs w:val="20"/>
                <w:lang w:eastAsia="tr-TR"/>
              </w:rPr>
              <w:t>2</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9376AD" w:rsidRPr="000336B0">
              <w:rPr>
                <w:rFonts w:ascii="Times New Roman" w:eastAsia="Times New Roman" w:hAnsi="Times New Roman" w:cs="Times New Roman"/>
                <w:sz w:val="20"/>
                <w:szCs w:val="20"/>
                <w:lang w:eastAsia="tr-TR"/>
              </w:rPr>
              <w:t>5</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675AE" w:rsidRPr="000336B0">
              <w:rPr>
                <w:rFonts w:ascii="Times New Roman" w:eastAsia="Times New Roman" w:hAnsi="Times New Roman" w:cs="Times New Roman"/>
                <w:sz w:val="20"/>
                <w:szCs w:val="20"/>
                <w:lang w:eastAsia="tr-TR"/>
              </w:rPr>
              <w:t>1</w:t>
            </w:r>
            <w:r w:rsidR="009376AD" w:rsidRPr="000336B0">
              <w:rPr>
                <w:rFonts w:ascii="Times New Roman" w:eastAsia="Times New Roman" w:hAnsi="Times New Roman" w:cs="Times New Roman"/>
                <w:sz w:val="20"/>
                <w:szCs w:val="20"/>
                <w:lang w:eastAsia="tr-TR"/>
              </w:rPr>
              <w:t>0</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gridSpan w:val="2"/>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575F0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575F0E">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0"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575F0E">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0"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575F0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575F0E">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93"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48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93"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8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B675AE" w:rsidRPr="000336B0">
              <w:rPr>
                <w:rFonts w:ascii="Times New Roman" w:eastAsia="Times New Roman" w:hAnsi="Times New Roman" w:cs="Times New Roman"/>
                <w:sz w:val="20"/>
                <w:szCs w:val="20"/>
                <w:lang w:eastAsia="tr-TR"/>
              </w:rPr>
              <w:t>0</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93"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8"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r w:rsidR="00B675AE" w:rsidRPr="000336B0">
              <w:rPr>
                <w:rFonts w:ascii="Times New Roman" w:eastAsia="Times New Roman" w:hAnsi="Times New Roman" w:cs="Times New Roman"/>
                <w:sz w:val="20"/>
                <w:szCs w:val="20"/>
                <w:lang w:eastAsia="tr-TR"/>
              </w:rPr>
              <w:t>Practice)</w:t>
            </w:r>
          </w:p>
        </w:tc>
        <w:tc>
          <w:tcPr>
            <w:tcW w:w="1293" w:type="pct"/>
            <w:gridSpan w:val="3"/>
            <w:tcBorders>
              <w:top w:val="single" w:sz="8" w:space="0" w:color="auto"/>
              <w:left w:val="single" w:sz="4" w:space="0" w:color="auto"/>
              <w:bottom w:val="single" w:sz="12" w:space="0" w:color="auto"/>
              <w:right w:val="single" w:sz="8" w:space="0" w:color="auto"/>
            </w:tcBorders>
          </w:tcPr>
          <w:p w:rsidR="00A038EB" w:rsidRPr="000336B0" w:rsidRDefault="00A038EB" w:rsidP="008642A4">
            <w:pPr>
              <w:spacing w:after="0" w:line="240" w:lineRule="auto"/>
              <w:jc w:val="center"/>
              <w:rPr>
                <w:rFonts w:ascii="Times New Roman" w:eastAsia="Times New Roman" w:hAnsi="Times New Roman" w:cs="Times New Roman"/>
                <w:sz w:val="20"/>
                <w:szCs w:val="20"/>
                <w:lang w:eastAsia="tr-TR"/>
              </w:rPr>
            </w:pPr>
          </w:p>
        </w:tc>
        <w:tc>
          <w:tcPr>
            <w:tcW w:w="487" w:type="pct"/>
            <w:tcBorders>
              <w:top w:val="single" w:sz="8" w:space="0" w:color="auto"/>
              <w:left w:val="single" w:sz="8" w:space="0" w:color="auto"/>
              <w:bottom w:val="single" w:sz="12" w:space="0" w:color="auto"/>
              <w:right w:val="single" w:sz="12" w:space="0" w:color="auto"/>
            </w:tcBorders>
          </w:tcPr>
          <w:p w:rsidR="00A038EB" w:rsidRPr="000336B0" w:rsidRDefault="00A038EB" w:rsidP="008642A4">
            <w:pPr>
              <w:spacing w:after="0" w:line="240" w:lineRule="auto"/>
              <w:jc w:val="center"/>
              <w:rPr>
                <w:rFonts w:ascii="Times New Roman" w:eastAsia="Times New Roman" w:hAnsi="Times New Roman" w:cs="Times New Roman"/>
                <w:sz w:val="20"/>
                <w:szCs w:val="20"/>
                <w:lang w:eastAsia="tr-TR"/>
              </w:rPr>
            </w:pPr>
          </w:p>
        </w:tc>
      </w:tr>
      <w:tr w:rsidR="004E2BE0" w:rsidTr="00575F0E">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3"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87" w:type="pct"/>
            <w:tcBorders>
              <w:top w:val="single" w:sz="12"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00B675AE" w:rsidRPr="000336B0">
              <w:rPr>
                <w:rFonts w:ascii="Times New Roman" w:eastAsia="Times New Roman" w:hAnsi="Times New Roman" w:cs="Times New Roman"/>
                <w:sz w:val="20"/>
                <w:szCs w:val="20"/>
                <w:lang w:eastAsia="tr-TR"/>
              </w:rPr>
              <w:t>0</w:t>
            </w:r>
          </w:p>
        </w:tc>
      </w:tr>
      <w:tr w:rsidR="004E2BE0" w:rsidTr="00575F0E">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8642A4" w:rsidRPr="000336B0">
              <w:rPr>
                <w:rFonts w:ascii="Times New Roman" w:eastAsia="Times New Roman" w:hAnsi="Times New Roman" w:cs="Times New Roman"/>
                <w:sz w:val="20"/>
                <w:szCs w:val="20"/>
                <w:lang w:val="en-US" w:eastAsia="tr-TR"/>
              </w:rPr>
              <w:t>None</w:t>
            </w:r>
          </w:p>
        </w:tc>
      </w:tr>
      <w:tr w:rsidR="004E2BE0" w:rsidTr="00575F0E">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9"/>
            <w:tcBorders>
              <w:top w:val="single" w:sz="12" w:space="0" w:color="auto"/>
              <w:left w:val="single" w:sz="12" w:space="0" w:color="auto"/>
              <w:bottom w:val="single" w:sz="12" w:space="0" w:color="auto"/>
              <w:right w:val="single" w:sz="12" w:space="0" w:color="auto"/>
            </w:tcBorders>
          </w:tcPr>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Definitions about aging and aging</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Drug applications and rational drug use in the elderly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Elderly patient acceptance and discharge</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Elderly safety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Employee safety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Preoperative and postoperative care</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Death and care of the elderly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Elderly care process</w:t>
            </w:r>
          </w:p>
          <w:p w:rsidR="00A038EB"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Syndromes in old age</w:t>
            </w:r>
          </w:p>
        </w:tc>
      </w:tr>
      <w:tr w:rsidR="004E2BE0" w:rsidTr="00575F0E">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the problems, solutions and necessary precautions to provide safe treatment and care to the elderly. To teach individual care practices suitable for the elderly and appropriate for their health.</w:t>
            </w:r>
          </w:p>
        </w:tc>
      </w:tr>
      <w:tr w:rsidR="004E2BE0" w:rsidTr="00575F0E">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order to provide safe care and treatment to the elderly;</w:t>
            </w:r>
            <w:r w:rsidR="00110800" w:rsidRPr="000336B0">
              <w:rPr>
                <w:rFonts w:ascii="Times New Roman" w:eastAsia="Times New Roman" w:hAnsi="Times New Roman" w:cs="Times New Roman"/>
                <w:sz w:val="20"/>
                <w:szCs w:val="20"/>
                <w:lang w:val="en-US" w:eastAsia="tr-TR"/>
              </w:rPr>
              <w:t xml:space="preserve"> </w:t>
            </w:r>
            <w:r w:rsidRPr="000336B0">
              <w:rPr>
                <w:rFonts w:ascii="Times New Roman" w:eastAsia="Times New Roman" w:hAnsi="Times New Roman" w:cs="Times New Roman"/>
                <w:sz w:val="20"/>
                <w:szCs w:val="20"/>
                <w:lang w:val="en-US" w:eastAsia="tr-TR"/>
              </w:rPr>
              <w:t>taking necessary measures, identifying possible problems,</w:t>
            </w:r>
            <w:r w:rsidR="00110800" w:rsidRPr="000336B0">
              <w:rPr>
                <w:rFonts w:ascii="Times New Roman" w:eastAsia="Times New Roman" w:hAnsi="Times New Roman" w:cs="Times New Roman"/>
                <w:sz w:val="20"/>
                <w:szCs w:val="20"/>
                <w:lang w:val="en-US" w:eastAsia="tr-TR"/>
              </w:rPr>
              <w:t xml:space="preserve"> </w:t>
            </w:r>
            <w:r w:rsidRPr="000336B0">
              <w:rPr>
                <w:rFonts w:ascii="Times New Roman" w:eastAsia="Times New Roman" w:hAnsi="Times New Roman" w:cs="Times New Roman"/>
                <w:sz w:val="20"/>
                <w:szCs w:val="20"/>
                <w:lang w:val="en-US" w:eastAsia="tr-TR"/>
              </w:rPr>
              <w:t>provide the right approach and applications.</w:t>
            </w:r>
          </w:p>
        </w:tc>
      </w:tr>
      <w:tr w:rsidR="004E2BE0" w:rsidTr="00575F0E">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9"/>
            <w:tcBorders>
              <w:top w:val="single" w:sz="12" w:space="0" w:color="auto"/>
              <w:left w:val="single" w:sz="12" w:space="0" w:color="auto"/>
              <w:bottom w:val="single" w:sz="12" w:space="0" w:color="auto"/>
              <w:right w:val="single" w:sz="12" w:space="0" w:color="auto"/>
            </w:tcBorders>
          </w:tcPr>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Students;</w:t>
            </w:r>
          </w:p>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 the concepts of aging and aging.</w:t>
            </w:r>
          </w:p>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Learns drug applications and rational drug use to prevent / prevent early complications.</w:t>
            </w:r>
          </w:p>
          <w:p w:rsidR="00A038EB"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Learns the admission and discharge procedures of elderly patients, providing care by providing security for elderly and employees, planning care and approach in cases such as surgery and death, individual care planning and common syndromes in old age.</w:t>
            </w:r>
          </w:p>
          <w:p w:rsidR="00A038EB" w:rsidRPr="000336B0" w:rsidRDefault="00A038EB" w:rsidP="000B4160">
            <w:pPr>
              <w:tabs>
                <w:tab w:val="left" w:pos="7800"/>
              </w:tabs>
              <w:spacing w:after="0" w:line="240" w:lineRule="auto"/>
              <w:rPr>
                <w:rFonts w:ascii="Times New Roman" w:eastAsia="Times New Roman" w:hAnsi="Times New Roman" w:cs="Times New Roman"/>
                <w:sz w:val="20"/>
                <w:szCs w:val="20"/>
                <w:lang w:val="en-US" w:eastAsia="tr-TR"/>
              </w:rPr>
            </w:pPr>
          </w:p>
        </w:tc>
      </w:tr>
      <w:tr w:rsidR="004E2BE0" w:rsidTr="00575F0E">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9"/>
            <w:tcBorders>
              <w:top w:val="single" w:sz="12" w:space="0" w:color="auto"/>
              <w:left w:val="single" w:sz="12" w:space="0" w:color="auto"/>
              <w:bottom w:val="single" w:sz="12" w:space="0" w:color="auto"/>
              <w:right w:val="single" w:sz="12" w:space="0" w:color="auto"/>
            </w:tcBorders>
          </w:tcPr>
          <w:p w:rsidR="00110800" w:rsidRPr="000336B0" w:rsidRDefault="00B85CC5" w:rsidP="0011080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1.Akça Ay F. (Ed) (2022). Basic Concepts and Skills in Health Practices.8. Oppression. Nobel Medical Bookstores.</w:t>
            </w:r>
          </w:p>
          <w:p w:rsidR="00A038EB" w:rsidRPr="000336B0" w:rsidRDefault="00B85CC5" w:rsidP="0011080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2.Kapucu S.(Ed) (2019). Geriatric Nursing. Hippocrates Bookstore.</w:t>
            </w:r>
          </w:p>
        </w:tc>
      </w:tr>
      <w:tr w:rsidR="004E2BE0" w:rsidTr="00575F0E">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3" w:type="pct"/>
            <w:gridSpan w:val="9"/>
            <w:tcBorders>
              <w:top w:val="single" w:sz="12" w:space="0" w:color="auto"/>
              <w:left w:val="single" w:sz="12" w:space="0" w:color="auto"/>
              <w:bottom w:val="single" w:sz="12" w:space="0" w:color="auto"/>
              <w:right w:val="single" w:sz="12" w:space="0" w:color="auto"/>
            </w:tcBorders>
          </w:tcPr>
          <w:p w:rsidR="00110800" w:rsidRPr="000336B0" w:rsidRDefault="00B85CC5" w:rsidP="0011080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1.Karadakovan A, Eti Aslan F. (2022). Care in Internal and Surgical Diseases. 6th Edition. Academician Bookstore, Ankara.</w:t>
            </w:r>
          </w:p>
          <w:p w:rsidR="00A038EB" w:rsidRPr="000336B0" w:rsidRDefault="00B85CC5" w:rsidP="0011080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sz w:val="20"/>
                <w:szCs w:val="20"/>
                <w:lang w:val="en-US" w:eastAsia="tr-TR"/>
              </w:rPr>
              <w:t>2.Aslan, D., Gökçe Kutsal, Y. (2017). Current Geriatrics Handbook, Nobel Medical Bookstores.</w:t>
            </w:r>
          </w:p>
        </w:tc>
      </w:tr>
      <w:tr w:rsidR="004E2BE0" w:rsidTr="00575F0E">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84583B"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42"/>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38"/>
      </w:tblGrid>
      <w:tr w:rsidR="004E2BE0" w:rsidTr="00F7517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F75171">
        <w:trPr>
          <w:trHeight w:val="298"/>
        </w:trPr>
        <w:tc>
          <w:tcPr>
            <w:tcW w:w="591" w:type="pct"/>
            <w:tcBorders>
              <w:top w:val="single" w:sz="6" w:space="0" w:color="auto"/>
              <w:left w:val="single" w:sz="12" w:space="0" w:color="auto"/>
              <w:bottom w:val="single" w:sz="6" w:space="0" w:color="auto"/>
              <w:right w:val="single" w:sz="6" w:space="0" w:color="auto"/>
            </w:tcBorders>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F75171">
        <w:trPr>
          <w:trHeight w:val="260"/>
        </w:trPr>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Definitions related to aging and old age</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(Basic Principles in Drug Applications, Dose Calculation, Drug Preparation)</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(Oral, Intradermal, Subcutaneous, Intramuscular)</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(Intravenous Interventions and Blood Transfusions)</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(Eye, ear, inhaler and local drug application)</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Rational drug use in the elderly, polypharmacy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patient admission and discharge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safety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Employee safety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Preoperative care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Postoperative care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Death and care of the imminent elderly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care process</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Syndromes in old age</w:t>
            </w:r>
          </w:p>
        </w:tc>
      </w:tr>
      <w:tr w:rsidR="004E2BE0" w:rsidTr="00F75171">
        <w:trPr>
          <w:trHeight w:val="322"/>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9" w:type="pct"/>
            <w:tcBorders>
              <w:top w:val="single" w:sz="6" w:space="0" w:color="auto"/>
              <w:left w:val="single" w:sz="6" w:space="0" w:color="auto"/>
              <w:bottom w:val="single" w:sz="12" w:space="0" w:color="auto"/>
              <w:right w:val="single" w:sz="12" w:space="0" w:color="auto"/>
            </w:tcBorders>
            <w:shd w:val="clear" w:color="auto" w:fill="auto"/>
            <w:vAlign w:val="center"/>
          </w:tcPr>
          <w:p w:rsidR="00F674FD" w:rsidRPr="000336B0" w:rsidRDefault="00B85CC5" w:rsidP="00F674F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1A390D" w:rsidRPr="000336B0" w:rsidRDefault="001A390D"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454"/>
        <w:gridCol w:w="567"/>
        <w:gridCol w:w="426"/>
        <w:gridCol w:w="425"/>
      </w:tblGrid>
      <w:tr w:rsidR="004E2BE0" w:rsidTr="0024639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454"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454"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3C11EB" w:rsidRPr="000336B0" w:rsidRDefault="003C11EB" w:rsidP="00A038EB">
      <w:pPr>
        <w:spacing w:after="0" w:line="240" w:lineRule="auto"/>
        <w:rPr>
          <w:rFonts w:ascii="Times New Roman" w:eastAsia="Times New Roman" w:hAnsi="Times New Roman" w:cs="Times New Roman"/>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D6019C" w:rsidRPr="000336B0" w:rsidRDefault="00D6019C" w:rsidP="009819B6">
      <w:pPr>
        <w:spacing w:after="0" w:line="240" w:lineRule="auto"/>
        <w:rPr>
          <w:rFonts w:ascii="Times New Roman" w:eastAsia="Times New Roman" w:hAnsi="Times New Roman" w:cs="Times New Roman"/>
          <w:b/>
          <w:sz w:val="20"/>
          <w:szCs w:val="20"/>
          <w:lang w:eastAsia="tr-TR"/>
        </w:rPr>
      </w:pPr>
    </w:p>
    <w:p w:rsidR="003C11EB" w:rsidRPr="000336B0" w:rsidRDefault="003C11EB" w:rsidP="009819B6">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8D3FF5"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3" type="#_x0000_t75" style="position:absolute;left:0;text-align:left;margin-left:0;margin-top:.25pt;width:60pt;height:57.75pt;z-index:25169203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3A539A" w:rsidRPr="003A539A">
        <w:rPr>
          <w:rFonts w:ascii="Times New Roman" w:eastAsia="Times New Roman" w:hAnsi="Times New Roman" w:cs="Times New Roman"/>
          <w:b/>
          <w:sz w:val="20"/>
          <w:szCs w:val="20"/>
          <w:lang w:eastAsia="tr-TR"/>
        </w:rPr>
        <w:t>(ÇİFTELER)</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02367D">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AC0075"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212012016</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GER</w:t>
            </w:r>
            <w:r w:rsidR="0033318D" w:rsidRPr="000336B0">
              <w:rPr>
                <w:rFonts w:ascii="Times New Roman" w:eastAsia="Times New Roman" w:hAnsi="Times New Roman" w:cs="Times New Roman"/>
                <w:sz w:val="20"/>
                <w:szCs w:val="20"/>
                <w:lang w:eastAsia="tr-TR"/>
              </w:rPr>
              <w:t>ONTOLOGY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6"/>
        <w:gridCol w:w="342"/>
        <w:gridCol w:w="1159"/>
        <w:gridCol w:w="811"/>
        <w:gridCol w:w="63"/>
        <w:gridCol w:w="689"/>
        <w:gridCol w:w="899"/>
        <w:gridCol w:w="702"/>
        <w:gridCol w:w="105"/>
        <w:gridCol w:w="1031"/>
        <w:gridCol w:w="1284"/>
        <w:gridCol w:w="1414"/>
      </w:tblGrid>
      <w:tr w:rsidR="004E2BE0" w:rsidTr="003A41C4">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4"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3A41C4">
        <w:trPr>
          <w:trHeight w:val="382"/>
        </w:trPr>
        <w:tc>
          <w:tcPr>
            <w:tcW w:w="655"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3A41C4">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4378F8"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E414E"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15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6"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3A41C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3A41C4">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8"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3A41C4">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8"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3A41C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3A41C4">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6"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4"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6"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4"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8"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4"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8" w:space="0" w:color="auto"/>
              <w:left w:val="single" w:sz="8" w:space="0" w:color="auto"/>
              <w:bottom w:val="single" w:sz="12"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4"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6" w:type="pct"/>
            <w:tcBorders>
              <w:top w:val="single" w:sz="12"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3A41C4">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E414E" w:rsidRPr="000336B0">
              <w:rPr>
                <w:rFonts w:ascii="Times New Roman" w:eastAsia="Times New Roman" w:hAnsi="Times New Roman" w:cs="Times New Roman"/>
                <w:sz w:val="20"/>
                <w:szCs w:val="20"/>
                <w:lang w:val="en-US" w:eastAsia="tr-TR"/>
              </w:rPr>
              <w:t xml:space="preserve">None </w:t>
            </w:r>
          </w:p>
        </w:tc>
      </w:tr>
      <w:tr w:rsidR="004E2BE0" w:rsidTr="003A41C4">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Definition of aging and the history of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Geriatrics and gerontology definitions</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Theories of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Physiological and psycho-social changes due to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Demographic status and epidemiology of old age in Turkey and in the world</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Common problems in old age</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National and international old age policies</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Associations, institutions, organizations and activities related to the elderly</w:t>
            </w:r>
          </w:p>
          <w:p w:rsidR="00A038EB"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Laws and regulations regarding the elderly in Turkey</w:t>
            </w:r>
          </w:p>
        </w:tc>
      </w:tr>
      <w:tr w:rsidR="004E2BE0" w:rsidTr="003A41C4">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students basic concepts about the definition of aging, theories of aging, physiological and psycho-social changes related to aging, and the epidemiology and status of aging in Turkey and in the world.</w:t>
            </w:r>
          </w:p>
        </w:tc>
      </w:tr>
      <w:tr w:rsidR="004E2BE0" w:rsidTr="003A41C4">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Prior to practical training in vocational education, it contributes to teaching the basic concepts of old age.</w:t>
            </w:r>
          </w:p>
        </w:tc>
      </w:tr>
      <w:tr w:rsidR="004E2BE0" w:rsidTr="003A41C4">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To learn the definition of old age, theories of aging and the concepts of old age.</w:t>
            </w:r>
          </w:p>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To understand physiological and psychosocial changes due to aging.</w:t>
            </w:r>
          </w:p>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Turkey's aging and demographic situation in the world. To have information about.</w:t>
            </w:r>
          </w:p>
          <w:p w:rsidR="00A038EB" w:rsidRPr="000336B0" w:rsidRDefault="00B85CC5" w:rsidP="00E6485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To learn about national and international aging policies</w:t>
            </w:r>
          </w:p>
        </w:tc>
      </w:tr>
      <w:tr w:rsidR="004E2BE0" w:rsidTr="003A41C4">
        <w:trPr>
          <w:trHeight w:val="35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E818FA"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Kalınkara, V., (2021). Basic Gerontology Science of Aging. Nobel Academic Publishing, Ankara.</w:t>
            </w:r>
          </w:p>
          <w:p w:rsidR="000E414E"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Tufan, İ., Durak, M.(Ed)(2018). Gerontology, Care and Health. Nobel Academic Publishing, Ankara.</w:t>
            </w:r>
          </w:p>
        </w:tc>
      </w:tr>
      <w:tr w:rsidR="004E2BE0" w:rsidTr="003A41C4">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E818FA"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Duy, B.(Ed).(2020). Basic Gerontology. Anadolu University Press, Eskisehir.</w:t>
            </w:r>
          </w:p>
          <w:p w:rsidR="000E414E"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2. Akın, G.(2017). Aging in All Its Aspects; gerontology. Palme Publishing, Ankara.</w:t>
            </w:r>
          </w:p>
        </w:tc>
      </w:tr>
      <w:tr w:rsidR="004E2BE0" w:rsidTr="003A41C4">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0E414E" w:rsidRPr="000336B0" w:rsidRDefault="00B85CC5" w:rsidP="007F4E0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3A41C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3A41C4">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3A41C4">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 of aging and the history of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Geriatrics and gerontology definitions</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Theories of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Physiological and psycho-social changes related to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Demographic status and epidemiology of old age in Turkey and in the world</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Quality of life in the elderly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problems in old age</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beliefs about aging and ageism</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Old age and the situation of the elderly in Turkish culture</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old age policies</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International old age policies</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Associations, institutions, organizations and activities related to the elderly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Laws and regulations regarding the elderly in Turkey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Old age and the situation of the elderly in Turkish culture</w:t>
            </w:r>
          </w:p>
        </w:tc>
      </w:tr>
      <w:tr w:rsidR="004E2BE0" w:rsidTr="003A41C4">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E64852" w:rsidRPr="000336B0" w:rsidRDefault="00E64852" w:rsidP="00A038EB">
      <w:pPr>
        <w:spacing w:after="0" w:line="240" w:lineRule="auto"/>
        <w:rPr>
          <w:rFonts w:ascii="Times New Roman" w:eastAsia="Times New Roman" w:hAnsi="Times New Roman" w:cs="Times New Roman"/>
          <w:color w:val="FF0000"/>
          <w:sz w:val="20"/>
          <w:szCs w:val="20"/>
          <w:lang w:eastAsia="tr-TR"/>
        </w:rPr>
      </w:pPr>
    </w:p>
    <w:p w:rsidR="00E64852" w:rsidRPr="000336B0" w:rsidRDefault="00E64852" w:rsidP="00A038EB">
      <w:pPr>
        <w:spacing w:after="0" w:line="240" w:lineRule="auto"/>
        <w:rPr>
          <w:rFonts w:ascii="Times New Roman" w:eastAsia="Times New Roman" w:hAnsi="Times New Roman" w:cs="Times New Roman"/>
          <w:color w:val="FF0000"/>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709"/>
        <w:gridCol w:w="850"/>
      </w:tblGrid>
      <w:tr w:rsidR="004E2BE0" w:rsidTr="002E5BD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850"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10314"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153440" w:rsidRPr="00AF3FCF" w:rsidRDefault="00B85CC5" w:rsidP="00AF3F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AF3FCF">
        <w:rPr>
          <w:rFonts w:ascii="Times New Roman" w:eastAsia="Times New Roman" w:hAnsi="Times New Roman" w:cs="Times New Roman"/>
          <w:b/>
          <w:sz w:val="20"/>
          <w:szCs w:val="20"/>
          <w:lang w:eastAsia="tr-TR"/>
        </w:rPr>
        <w:t xml:space="preserve">                           Date:</w:t>
      </w:r>
    </w:p>
    <w:p w:rsidR="00A038EB" w:rsidRPr="000336B0" w:rsidRDefault="00A038EB" w:rsidP="0028687F">
      <w:pPr>
        <w:tabs>
          <w:tab w:val="center" w:pos="4819"/>
        </w:tabs>
        <w:spacing w:after="0" w:line="240" w:lineRule="auto"/>
        <w:outlineLvl w:val="0"/>
        <w:rPr>
          <w:rFonts w:ascii="Times New Roman" w:eastAsia="Times New Roman" w:hAnsi="Times New Roman" w:cs="Times New Roman"/>
          <w:b/>
          <w:sz w:val="20"/>
          <w:szCs w:val="20"/>
          <w:lang w:eastAsia="tr-TR"/>
        </w:rPr>
      </w:pPr>
    </w:p>
    <w:p w:rsidR="00DF32F8"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44" type="#_x0000_t75" style="position:absolute;left:0;text-align:left;margin-left:0;margin-top:.25pt;width:60pt;height:57.75pt;z-index:25169305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957AA6" w:rsidRPr="000336B0" w:rsidRDefault="00B85CC5" w:rsidP="00957AA6">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3A539A" w:rsidRPr="003A539A">
        <w:rPr>
          <w:rFonts w:ascii="Times New Roman" w:eastAsia="Times New Roman" w:hAnsi="Times New Roman" w:cs="Times New Roman"/>
          <w:b/>
          <w:sz w:val="20"/>
          <w:szCs w:val="20"/>
          <w:lang w:eastAsia="tr-TR"/>
        </w:rPr>
        <w:t>(ÇİFTELER)</w:t>
      </w:r>
    </w:p>
    <w:p w:rsidR="00957AA6" w:rsidRPr="000336B0" w:rsidRDefault="00B85CC5" w:rsidP="00957AA6">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957AA6">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AC0075"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B85CC5" w:rsidRPr="000336B0">
              <w:rPr>
                <w:rFonts w:ascii="Times New Roman" w:eastAsia="Times New Roman" w:hAnsi="Times New Roman" w:cs="Times New Roman"/>
                <w:sz w:val="20"/>
                <w:szCs w:val="20"/>
                <w:lang w:eastAsia="tr-TR"/>
              </w:rPr>
              <w:t>12006</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AC0075" w:rsidP="000B4160">
            <w:pPr>
              <w:spacing w:after="0" w:line="240" w:lineRule="auto"/>
              <w:outlineLvl w:val="0"/>
              <w:rPr>
                <w:rFonts w:ascii="Times New Roman" w:eastAsia="Times New Roman" w:hAnsi="Times New Roman" w:cs="Times New Roman"/>
                <w:sz w:val="20"/>
                <w:szCs w:val="20"/>
                <w:lang w:eastAsia="tr-TR"/>
              </w:rPr>
            </w:pPr>
            <w:r w:rsidRPr="00AC0075">
              <w:rPr>
                <w:rFonts w:ascii="Times New Roman" w:eastAsia="Times New Roman" w:hAnsi="Times New Roman" w:cs="Times New Roman"/>
                <w:sz w:val="20"/>
                <w:szCs w:val="20"/>
                <w:lang w:eastAsia="tr-TR"/>
              </w:rPr>
              <w:t>NUTRITION OF ELDER PEOPLE</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6"/>
        <w:gridCol w:w="342"/>
        <w:gridCol w:w="1159"/>
        <w:gridCol w:w="809"/>
        <w:gridCol w:w="63"/>
        <w:gridCol w:w="689"/>
        <w:gridCol w:w="899"/>
        <w:gridCol w:w="704"/>
        <w:gridCol w:w="105"/>
        <w:gridCol w:w="1029"/>
        <w:gridCol w:w="1284"/>
        <w:gridCol w:w="1416"/>
      </w:tblGrid>
      <w:tr w:rsidR="004E2BE0" w:rsidTr="000F27B4">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0"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5"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0F27B4">
        <w:trPr>
          <w:trHeight w:val="382"/>
        </w:trPr>
        <w:tc>
          <w:tcPr>
            <w:tcW w:w="655"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0F27B4">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325BE"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A0FD5" w:rsidRPr="000336B0">
              <w:rPr>
                <w:rFonts w:ascii="Times New Roman" w:eastAsia="Times New Roman" w:hAnsi="Times New Roman" w:cs="Times New Roman"/>
                <w:sz w:val="20"/>
                <w:szCs w:val="20"/>
                <w:lang w:eastAsia="tr-TR"/>
              </w:rPr>
              <w:t>3</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0F27B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0F27B4">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2"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9"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0F27B4">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2" w:type="pct"/>
            <w:gridSpan w:val="4"/>
            <w:tcBorders>
              <w:top w:val="single" w:sz="6" w:space="0" w:color="auto"/>
              <w:left w:val="single" w:sz="4"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9"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0F27B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0F27B4">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0F27B4">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0F27B4">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4F2E97"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Adequate and balanced nutrition principles, energy requirements, ideal height and weight, food groups and food pyramid, defining nutrients,</w:t>
            </w:r>
          </w:p>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diet</w:t>
            </w:r>
            <w:r w:rsidR="004F2E97" w:rsidRPr="000336B0">
              <w:rPr>
                <w:rFonts w:ascii="Times New Roman" w:eastAsia="Times New Roman" w:hAnsi="Times New Roman" w:cs="Times New Roman"/>
                <w:sz w:val="20"/>
                <w:szCs w:val="20"/>
                <w:lang w:val="en-US" w:eastAsia="tr-TR"/>
              </w:rPr>
              <w:t xml:space="preserve"> planning according to nutrition and disease types in geriatric patients</w:t>
            </w:r>
          </w:p>
        </w:tc>
      </w:tr>
      <w:tr w:rsidR="004E2BE0" w:rsidTr="000F27B4">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Preparing, providing and consuming the nutritional elements necessary to maintain a healthy life during the aging process which is a physiological process, considering the accompanying diseases, if any.</w:t>
            </w:r>
          </w:p>
        </w:tc>
      </w:tr>
      <w:tr w:rsidR="004E2BE0" w:rsidTr="000F27B4">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F2E97"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General and basic nutritional information and this information</w:t>
            </w:r>
          </w:p>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learn how to integrate into elderly patients</w:t>
            </w:r>
          </w:p>
        </w:tc>
      </w:tr>
      <w:tr w:rsidR="004E2BE0" w:rsidTr="000F27B4">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Health and </w:t>
            </w:r>
            <w:r w:rsidR="004B3B20" w:rsidRPr="000336B0">
              <w:rPr>
                <w:rFonts w:ascii="Times New Roman" w:eastAsia="Times New Roman" w:hAnsi="Times New Roman" w:cs="Times New Roman"/>
                <w:sz w:val="20"/>
                <w:szCs w:val="20"/>
                <w:lang w:eastAsia="tr-TR"/>
              </w:rPr>
              <w:t>nutrition, community nutrition problems and causes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Adequate and </w:t>
            </w:r>
            <w:r w:rsidR="004B3B20" w:rsidRPr="000336B0">
              <w:rPr>
                <w:rFonts w:ascii="Times New Roman" w:eastAsia="Times New Roman" w:hAnsi="Times New Roman" w:cs="Times New Roman"/>
                <w:sz w:val="20"/>
                <w:szCs w:val="20"/>
                <w:lang w:eastAsia="tr-TR"/>
              </w:rPr>
              <w:t>balanced nutrition principles,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Energy </w:t>
            </w:r>
            <w:r w:rsidR="004B3B20" w:rsidRPr="000336B0">
              <w:rPr>
                <w:rFonts w:ascii="Times New Roman" w:eastAsia="Times New Roman" w:hAnsi="Times New Roman" w:cs="Times New Roman"/>
                <w:sz w:val="20"/>
                <w:szCs w:val="20"/>
                <w:lang w:eastAsia="tr-TR"/>
              </w:rPr>
              <w:t>requirement, ıdeal height and weight,</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4. Food </w:t>
            </w:r>
            <w:r w:rsidR="004B3B20" w:rsidRPr="000336B0">
              <w:rPr>
                <w:rFonts w:ascii="Times New Roman" w:eastAsia="Times New Roman" w:hAnsi="Times New Roman" w:cs="Times New Roman"/>
                <w:sz w:val="20"/>
                <w:szCs w:val="20"/>
                <w:lang w:eastAsia="tr-TR"/>
              </w:rPr>
              <w:t>groups and food pyramid,</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5. Nutrients, </w:t>
            </w:r>
            <w:r w:rsidR="004B3B20" w:rsidRPr="000336B0">
              <w:rPr>
                <w:rFonts w:ascii="Times New Roman" w:eastAsia="Times New Roman" w:hAnsi="Times New Roman" w:cs="Times New Roman"/>
                <w:sz w:val="20"/>
                <w:szCs w:val="20"/>
                <w:lang w:eastAsia="tr-TR"/>
              </w:rPr>
              <w:t>carbohydrates,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6. Proteins, </w:t>
            </w:r>
            <w:r w:rsidR="004B3B20" w:rsidRPr="000336B0">
              <w:rPr>
                <w:rFonts w:ascii="Times New Roman" w:eastAsia="Times New Roman" w:hAnsi="Times New Roman" w:cs="Times New Roman"/>
                <w:sz w:val="20"/>
                <w:szCs w:val="20"/>
                <w:lang w:eastAsia="tr-TR"/>
              </w:rPr>
              <w:t>fats,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7. Vitamins, </w:t>
            </w:r>
            <w:r w:rsidR="004B3B20" w:rsidRPr="000336B0">
              <w:rPr>
                <w:rFonts w:ascii="Times New Roman" w:eastAsia="Times New Roman" w:hAnsi="Times New Roman" w:cs="Times New Roman"/>
                <w:sz w:val="20"/>
                <w:szCs w:val="20"/>
                <w:lang w:eastAsia="tr-TR"/>
              </w:rPr>
              <w:t>water and minerals</w:t>
            </w:r>
            <w:r w:rsidRPr="000336B0">
              <w:rPr>
                <w:rFonts w:ascii="Times New Roman" w:eastAsia="Times New Roman" w:hAnsi="Times New Roman" w:cs="Times New Roman"/>
                <w:sz w:val="20"/>
                <w:szCs w:val="20"/>
                <w:lang w:eastAsia="tr-TR"/>
              </w:rPr>
              <w:t>,</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Nutrition with pulp and pulp in elderly,</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9. Beverages </w:t>
            </w:r>
            <w:r w:rsidR="004B3B20" w:rsidRPr="000336B0">
              <w:rPr>
                <w:rFonts w:ascii="Times New Roman" w:eastAsia="Times New Roman" w:hAnsi="Times New Roman" w:cs="Times New Roman"/>
                <w:sz w:val="20"/>
                <w:szCs w:val="20"/>
                <w:lang w:eastAsia="tr-TR"/>
              </w:rPr>
              <w:t>and properties,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10. Nutrition in </w:t>
            </w:r>
            <w:r w:rsidR="004B3B20" w:rsidRPr="000336B0">
              <w:rPr>
                <w:rFonts w:ascii="Times New Roman" w:eastAsia="Times New Roman" w:hAnsi="Times New Roman" w:cs="Times New Roman"/>
                <w:sz w:val="20"/>
                <w:szCs w:val="20"/>
                <w:lang w:eastAsia="tr-TR"/>
              </w:rPr>
              <w:t>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 The role of probiotics in the nutrition of 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 Diet</w:t>
            </w:r>
            <w:r w:rsidR="00C60E92" w:rsidRPr="000336B0">
              <w:rPr>
                <w:rFonts w:ascii="Times New Roman" w:eastAsia="Times New Roman" w:hAnsi="Times New Roman" w:cs="Times New Roman"/>
                <w:sz w:val="20"/>
                <w:szCs w:val="20"/>
                <w:lang w:eastAsia="tr-TR"/>
              </w:rPr>
              <w:t xml:space="preserve"> Planning in </w:t>
            </w:r>
            <w:r w:rsidRPr="000336B0">
              <w:rPr>
                <w:rFonts w:ascii="Times New Roman" w:eastAsia="Times New Roman" w:hAnsi="Times New Roman" w:cs="Times New Roman"/>
                <w:sz w:val="20"/>
                <w:szCs w:val="20"/>
                <w:lang w:eastAsia="tr-TR"/>
              </w:rPr>
              <w:t>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13. Obesity and </w:t>
            </w:r>
            <w:r w:rsidR="004B3B20" w:rsidRPr="000336B0">
              <w:rPr>
                <w:rFonts w:ascii="Times New Roman" w:eastAsia="Times New Roman" w:hAnsi="Times New Roman" w:cs="Times New Roman"/>
                <w:sz w:val="20"/>
                <w:szCs w:val="20"/>
                <w:lang w:eastAsia="tr-TR"/>
              </w:rPr>
              <w:t>diseases caused by</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14. Nutrition in </w:t>
            </w:r>
            <w:r w:rsidR="004B3B20" w:rsidRPr="000336B0">
              <w:rPr>
                <w:rFonts w:ascii="Times New Roman" w:eastAsia="Times New Roman" w:hAnsi="Times New Roman" w:cs="Times New Roman"/>
                <w:sz w:val="20"/>
                <w:szCs w:val="20"/>
                <w:lang w:eastAsia="tr-TR"/>
              </w:rPr>
              <w:t>diabetes,</w:t>
            </w:r>
          </w:p>
          <w:p w:rsidR="00A038EB" w:rsidRPr="000336B0" w:rsidRDefault="00B85CC5" w:rsidP="00DC46C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15. Nutrition in </w:t>
            </w:r>
            <w:r w:rsidR="004B3B20" w:rsidRPr="000336B0">
              <w:rPr>
                <w:rFonts w:ascii="Times New Roman" w:eastAsia="Times New Roman" w:hAnsi="Times New Roman" w:cs="Times New Roman"/>
                <w:sz w:val="20"/>
                <w:szCs w:val="20"/>
                <w:lang w:eastAsia="tr-TR"/>
              </w:rPr>
              <w:t>cardiovascular disease</w:t>
            </w:r>
          </w:p>
        </w:tc>
      </w:tr>
      <w:tr w:rsidR="004E2BE0" w:rsidTr="000F27B4">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D1350A" w:rsidRPr="000336B0" w:rsidRDefault="00B85CC5" w:rsidP="00D1350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 Baysal, A. (2022). Nutrition. Hatiboğlu Publishing, Ankara.</w:t>
            </w:r>
          </w:p>
          <w:p w:rsidR="00A038EB" w:rsidRPr="000336B0" w:rsidRDefault="00B85CC5" w:rsidP="00D1350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 Aktümsek, A., Özmen Güler, G., Çakmak, Y. S., Zengin, G., Uysal, S. (2021). Nutrition Principles. Nobel Academy publishing, Ankara.</w:t>
            </w:r>
          </w:p>
        </w:tc>
      </w:tr>
      <w:tr w:rsidR="004E2BE0" w:rsidTr="000F27B4">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D1350A" w:rsidRPr="000336B0" w:rsidRDefault="00B85CC5" w:rsidP="00D1350A">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1. Tüfekçi, E. (2021). Nutritional Therapy in Diseases. Hatiboğlu Publishing, Ankara.</w:t>
            </w:r>
          </w:p>
          <w:p w:rsidR="00D1350A" w:rsidRPr="000336B0" w:rsidRDefault="00B85CC5" w:rsidP="00D1350A">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2. Akbulut, G.(Ed) (2017). Current Applications in Medical Nutrition Therapy. Nobel Medicine Bookstore, Ankara.</w:t>
            </w:r>
          </w:p>
          <w:p w:rsidR="00A038EB" w:rsidRPr="000336B0" w:rsidRDefault="00B85CC5" w:rsidP="00D1350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3. Göksu Şeker, E.(2016). Aging Diseases and Nutrition. Hatiboğlu Publishing, Ankara.</w:t>
            </w:r>
          </w:p>
        </w:tc>
      </w:tr>
      <w:tr w:rsidR="004E2BE0" w:rsidTr="000F27B4">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325BE"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and nutrition, nutrition problems in society and their causes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Principles of adequate and balanced nutrition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Energy requirement, ideal height and weight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Food groups and food pyramid</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Nutrients, carbohydrates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Proteins, fats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Vitamins, water and minerals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with pulp and pulpy foods in the elderly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Drinks and their specialties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in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Role of probiotics in the nutrition of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Diet planning in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Obesity and the diseases it causes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in diabetes and cardiovascular disease</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425"/>
      </w:tblGrid>
      <w:tr w:rsidR="004E2BE0" w:rsidTr="001B730B">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476DCD">
      <w:pPr>
        <w:tabs>
          <w:tab w:val="center" w:pos="4819"/>
        </w:tabs>
        <w:spacing w:after="0" w:line="240" w:lineRule="auto"/>
        <w:outlineLvl w:val="0"/>
        <w:rPr>
          <w:rFonts w:ascii="Times New Roman" w:eastAsia="Times New Roman" w:hAnsi="Times New Roman" w:cs="Times New Roman"/>
          <w:b/>
          <w:sz w:val="20"/>
          <w:szCs w:val="20"/>
          <w:lang w:eastAsia="tr-TR"/>
        </w:rPr>
      </w:pPr>
    </w:p>
    <w:p w:rsidR="00046AA0"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5" type="#_x0000_t75" style="position:absolute;left:0;text-align:left;margin-left:0;margin-top:.25pt;width:60pt;height:57.75pt;z-index:25169408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3A539A" w:rsidRPr="003A539A">
        <w:rPr>
          <w:rFonts w:ascii="Times New Roman" w:eastAsia="Times New Roman" w:hAnsi="Times New Roman" w:cs="Times New Roman"/>
          <w:b/>
          <w:sz w:val="20"/>
          <w:szCs w:val="20"/>
          <w:lang w:eastAsia="tr-TR"/>
        </w:rPr>
        <w:t>(ÇİFTELER)</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2E5BD7">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NG</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703230"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212012017</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ENGLISH 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5"/>
        <w:gridCol w:w="683"/>
        <w:gridCol w:w="899"/>
        <w:gridCol w:w="704"/>
        <w:gridCol w:w="107"/>
        <w:gridCol w:w="1033"/>
        <w:gridCol w:w="1278"/>
        <w:gridCol w:w="1418"/>
      </w:tblGrid>
      <w:tr w:rsidR="004E2BE0" w:rsidTr="006F3FE3">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F3FE3">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F3FE3">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7E7A97"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95BB3"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95BB3" w:rsidRPr="000336B0">
              <w:rPr>
                <w:rFonts w:ascii="Times New Roman" w:eastAsia="Times New Roman" w:hAnsi="Times New Roman" w:cs="Times New Roman"/>
                <w:sz w:val="20"/>
                <w:szCs w:val="20"/>
                <w:lang w:eastAsia="tr-TR"/>
              </w:rPr>
              <w:t>0</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95BB3">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w:t>
            </w:r>
            <w:r w:rsidR="00095BB3" w:rsidRPr="000336B0">
              <w:rPr>
                <w:rFonts w:ascii="Times New Roman" w:eastAsia="Times New Roman" w:hAnsi="Times New Roman" w:cs="Times New Roman"/>
                <w:sz w:val="20"/>
                <w:szCs w:val="20"/>
                <w:vertAlign w:val="superscript"/>
                <w:lang w:eastAsia="tr-TR"/>
              </w:rPr>
              <w:t xml:space="preserve">x </w:t>
            </w:r>
            <w:r w:rsidRPr="000336B0">
              <w:rPr>
                <w:rFonts w:ascii="Times New Roman" w:eastAsia="Times New Roman" w:hAnsi="Times New Roman" w:cs="Times New Roman"/>
                <w:sz w:val="20"/>
                <w:szCs w:val="20"/>
                <w:vertAlign w:val="superscript"/>
                <w:lang w:eastAsia="tr-TR"/>
              </w:rPr>
              <w:t>)  ELECTIVE (</w:t>
            </w:r>
            <w:r w:rsidR="00095BB3" w:rsidRPr="000336B0">
              <w:rPr>
                <w:rFonts w:ascii="Times New Roman" w:eastAsia="Times New Roman" w:hAnsi="Times New Roman" w:cs="Times New Roman"/>
                <w:sz w:val="20"/>
                <w:szCs w:val="20"/>
                <w:vertAlign w:val="superscript"/>
                <w:lang w:eastAsia="tr-TR"/>
              </w:rPr>
              <w:t xml:space="preserve">  </w:t>
            </w:r>
            <w:r w:rsidRPr="000336B0">
              <w:rPr>
                <w:rFonts w:ascii="Times New Roman" w:eastAsia="Times New Roman" w:hAnsi="Times New Roman" w:cs="Times New Roman"/>
                <w:sz w:val="20"/>
                <w:szCs w:val="20"/>
                <w:vertAlign w:val="superscript"/>
                <w:lang w:eastAsia="tr-TR"/>
              </w:rPr>
              <w:t>)</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ENGLISH</w:t>
            </w:r>
            <w:r w:rsidR="005F77FA" w:rsidRPr="000336B0">
              <w:rPr>
                <w:rFonts w:ascii="Times New Roman" w:eastAsia="Times New Roman" w:hAnsi="Times New Roman" w:cs="Times New Roman"/>
                <w:sz w:val="20"/>
                <w:szCs w:val="20"/>
                <w:vertAlign w:val="superscript"/>
                <w:lang w:eastAsia="tr-TR"/>
              </w:rPr>
              <w:t xml:space="preserve"> </w:t>
            </w:r>
          </w:p>
        </w:tc>
      </w:tr>
      <w:tr w:rsidR="004E2BE0" w:rsidTr="006F3FE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6F3FE3">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6F3FE3">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6F3FE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6F3FE3">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F3FE3">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6F3FE3">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Common European Framework (CEF) consists of content and activities for the acquisition of English language competencies at the Basic user (A1) level according to the assessment and reference system for languages.</w:t>
            </w:r>
          </w:p>
        </w:tc>
      </w:tr>
      <w:tr w:rsidR="004E2BE0" w:rsidTr="006F3FE3">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context of listening, reading, speaking and verbal expression, written expression skills, to provide students with a basis for their development in English language proficiency.</w:t>
            </w:r>
          </w:p>
        </w:tc>
      </w:tr>
      <w:tr w:rsidR="004E2BE0" w:rsidTr="006F3FE3">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students will gain the competencies necessary to understand the basic English language resources related to the applications of the field in which they are studying.</w:t>
            </w:r>
          </w:p>
        </w:tc>
      </w:tr>
      <w:tr w:rsidR="004E2BE0" w:rsidTr="006F3FE3">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At the end of the course, students</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will be able to understand familiar words and very basic patterns about themselves, their families and their immediate surroundings when spoken slowly and clearly;</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understand familiar names, words and very simple sentences in written texts such as catalogs, announcements or posters;</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use simple phrases and sentences to describe where they live and people they know;</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Make correspondence with short and simple sentences and fill out forms containing personal information.</w:t>
            </w:r>
          </w:p>
        </w:tc>
      </w:tr>
      <w:tr w:rsidR="004E2BE0" w:rsidTr="006F3FE3">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Essential Grammar in Use, 2007, Raymond Murphy, Cambridge University Press, Cambridge: UK</w:t>
            </w:r>
          </w:p>
        </w:tc>
      </w:tr>
      <w:tr w:rsidR="004E2BE0" w:rsidTr="006F3FE3">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tabs>
                <w:tab w:val="left" w:pos="7800"/>
              </w:tabs>
              <w:spacing w:after="0" w:line="240" w:lineRule="auto"/>
              <w:rPr>
                <w:rFonts w:ascii="Times New Roman" w:eastAsia="Times New Roman" w:hAnsi="Times New Roman" w:cs="Times New Roman"/>
                <w:b/>
                <w:bCs/>
                <w:color w:val="000000"/>
                <w:sz w:val="20"/>
                <w:szCs w:val="20"/>
                <w:lang w:val="en-US" w:eastAsia="tr-TR"/>
              </w:rPr>
            </w:pPr>
            <w:r w:rsidRPr="000336B0">
              <w:rPr>
                <w:rFonts w:ascii="Times New Roman" w:eastAsia="Times New Roman" w:hAnsi="Times New Roman" w:cs="Times New Roman"/>
                <w:sz w:val="20"/>
                <w:szCs w:val="20"/>
                <w:lang w:val="en-US" w:eastAsia="tr-TR"/>
              </w:rPr>
              <w:t>Asynchronous narration videos and exercises offered to students at https://uzemoys.ogu.edu.tr</w:t>
            </w:r>
          </w:p>
        </w:tc>
      </w:tr>
      <w:tr w:rsidR="004E2BE0" w:rsidTr="006F3FE3">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Past continuous, Past continuous and simple past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Comparatives, Comparatives, Superlatives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Present perfect 1,Present perfect 2,Present perfect 3</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Present perfect 4,For since ago, Present perfect and simple past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Passive 1, What are you doing tomorrow?</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I’m going to, Will/shall 1</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Will/shall 2 , Might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3D6F05" w:rsidRDefault="00B85CC5" w:rsidP="00570BB4">
            <w:pPr>
              <w:spacing w:after="0" w:line="240" w:lineRule="auto"/>
              <w:jc w:val="center"/>
              <w:rPr>
                <w:rFonts w:ascii="Times New Roman" w:eastAsia="Times New Roman" w:hAnsi="Times New Roman" w:cs="Times New Roman"/>
                <w:sz w:val="20"/>
                <w:szCs w:val="20"/>
                <w:lang w:eastAsia="tr-TR"/>
              </w:rPr>
            </w:pPr>
            <w:r w:rsidRPr="003D6F05">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Can and could,Must /mustn’t/  don’t need to</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Should, Have to, Would you like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It…, I’m /I don’t etc.</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infinitive/ gerund, I want you to…, I went to the shop to…</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Do and make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And but or so because, In on at (places)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ind w:right="51"/>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 overview</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F33116" w:rsidRPr="000336B0" w:rsidRDefault="00F33116" w:rsidP="00A038EB">
      <w:pPr>
        <w:spacing w:after="0" w:line="240" w:lineRule="auto"/>
        <w:rPr>
          <w:rFonts w:ascii="Times New Roman" w:eastAsia="Times New Roman" w:hAnsi="Times New Roman" w:cs="Times New Roman"/>
          <w:color w:val="FF0000"/>
          <w:sz w:val="20"/>
          <w:szCs w:val="20"/>
          <w:lang w:eastAsia="tr-TR"/>
        </w:rPr>
      </w:pPr>
    </w:p>
    <w:p w:rsidR="00F33116" w:rsidRPr="000336B0" w:rsidRDefault="00F33116" w:rsidP="00A038EB">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2BE0" w:rsidTr="000B416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0B4160">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0B4160">
        <w:tc>
          <w:tcPr>
            <w:tcW w:w="9889"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A038EB" w:rsidRPr="000336B0" w:rsidRDefault="00A038EB" w:rsidP="00476DCD">
      <w:pPr>
        <w:tabs>
          <w:tab w:val="center" w:pos="4819"/>
        </w:tabs>
        <w:spacing w:after="0" w:line="240" w:lineRule="auto"/>
        <w:outlineLvl w:val="0"/>
        <w:rPr>
          <w:rFonts w:ascii="Times New Roman" w:eastAsia="Times New Roman" w:hAnsi="Times New Roman" w:cs="Times New Roman"/>
          <w:b/>
          <w:sz w:val="20"/>
          <w:szCs w:val="20"/>
          <w:lang w:eastAsia="tr-TR"/>
        </w:rPr>
      </w:pPr>
    </w:p>
    <w:p w:rsidR="00152D48"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6" type="#_x0000_t75" style="position:absolute;left:0;text-align:left;margin-left:0;margin-top:.25pt;width:60pt;height:57.75pt;z-index:251695104;visibility:visible">
            <v:imagedata r:id="rId9" o:title=""/>
            <w10:wrap type="square"/>
          </v:shape>
        </w:pict>
      </w:r>
      <w:r w:rsidR="00C60E92" w:rsidRPr="000336B0">
        <w:rPr>
          <w:rFonts w:ascii="Times New Roman" w:eastAsia="Times New Roman" w:hAnsi="Times New Roman" w:cs="Times New Roman"/>
          <w:b/>
          <w:sz w:val="20"/>
          <w:szCs w:val="20"/>
          <w:lang w:eastAsia="tr-TR"/>
        </w:rPr>
        <w:t>ESOGU</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3A539A" w:rsidRPr="003A539A">
        <w:rPr>
          <w:rFonts w:ascii="Times New Roman" w:eastAsia="Times New Roman" w:hAnsi="Times New Roman" w:cs="Times New Roman"/>
          <w:b/>
          <w:sz w:val="20"/>
          <w:szCs w:val="20"/>
          <w:lang w:eastAsia="tr-TR"/>
        </w:rPr>
        <w:t>(ÇİFTELER)</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6F7947"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B85CC5" w:rsidRPr="000336B0">
              <w:rPr>
                <w:rFonts w:ascii="Times New Roman" w:eastAsia="Times New Roman" w:hAnsi="Times New Roman" w:cs="Times New Roman"/>
                <w:sz w:val="20"/>
                <w:szCs w:val="20"/>
                <w:lang w:eastAsia="tr-TR"/>
              </w:rPr>
              <w:t>12008</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w:t>
            </w:r>
            <w:r w:rsidR="0033318D" w:rsidRPr="000336B0">
              <w:rPr>
                <w:rFonts w:ascii="Times New Roman" w:eastAsia="Times New Roman" w:hAnsi="Times New Roman" w:cs="Times New Roman"/>
                <w:sz w:val="20"/>
                <w:szCs w:val="20"/>
                <w:lang w:eastAsia="tr-TR"/>
              </w:rPr>
              <w:t>SH LANGUAGE II</w:t>
            </w:r>
          </w:p>
        </w:tc>
      </w:tr>
    </w:tbl>
    <w:p w:rsidR="000355CF" w:rsidRPr="000336B0" w:rsidRDefault="00B85CC5" w:rsidP="000355CF">
      <w:pPr>
        <w:tabs>
          <w:tab w:val="center" w:pos="4819"/>
        </w:tabs>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r w:rsidR="00C60E92" w:rsidRPr="000336B0">
        <w:rPr>
          <w:rFonts w:ascii="Times New Roman" w:eastAsia="Times New Roman" w:hAnsi="Times New Roman" w:cs="Times New Roman"/>
          <w:b/>
          <w:sz w:val="20"/>
          <w:szCs w:val="20"/>
          <w:lang w:eastAsia="tr-TR"/>
        </w:rPr>
        <w:t xml:space="preserve">                                                   </w:t>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652"/>
        <w:gridCol w:w="509"/>
        <w:gridCol w:w="882"/>
        <w:gridCol w:w="681"/>
        <w:gridCol w:w="899"/>
        <w:gridCol w:w="704"/>
        <w:gridCol w:w="107"/>
        <w:gridCol w:w="1035"/>
        <w:gridCol w:w="1274"/>
        <w:gridCol w:w="1418"/>
      </w:tblGrid>
      <w:tr w:rsidR="004E2BE0" w:rsidTr="00842846">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0355CF" w:rsidRPr="000336B0" w:rsidRDefault="000355CF" w:rsidP="000D5E75">
            <w:pPr>
              <w:spacing w:after="0" w:line="240" w:lineRule="auto"/>
              <w:rPr>
                <w:rFonts w:ascii="Times New Roman" w:eastAsia="Times New Roman" w:hAnsi="Times New Roman" w:cs="Times New Roman"/>
                <w:sz w:val="20"/>
                <w:szCs w:val="20"/>
                <w:lang w:eastAsia="tr-TR"/>
              </w:rPr>
            </w:pPr>
          </w:p>
        </w:tc>
        <w:tc>
          <w:tcPr>
            <w:tcW w:w="1752" w:type="pct"/>
            <w:gridSpan w:val="6"/>
            <w:tcBorders>
              <w:left w:val="single" w:sz="12" w:space="0" w:color="auto"/>
              <w:bottom w:val="single" w:sz="4"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5" w:type="pct"/>
            <w:gridSpan w:val="6"/>
            <w:tcBorders>
              <w:left w:val="single" w:sz="12"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42846">
        <w:trPr>
          <w:trHeight w:val="382"/>
        </w:trPr>
        <w:tc>
          <w:tcPr>
            <w:tcW w:w="653" w:type="pct"/>
            <w:vMerge/>
            <w:tcBorders>
              <w:top w:val="single" w:sz="4" w:space="0" w:color="auto"/>
              <w:left w:val="single" w:sz="12" w:space="0" w:color="auto"/>
              <w:bottom w:val="single" w:sz="4" w:space="0" w:color="auto"/>
              <w:right w:val="single" w:sz="12" w:space="0" w:color="auto"/>
            </w:tcBorders>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4" w:type="pct"/>
            <w:gridSpan w:val="2"/>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2"/>
            <w:tcBorders>
              <w:top w:val="single" w:sz="4" w:space="0" w:color="auto"/>
              <w:bottom w:val="single" w:sz="4" w:space="0" w:color="auto"/>
              <w:right w:val="single" w:sz="12" w:space="0" w:color="auto"/>
            </w:tcBorders>
            <w:vAlign w:val="center"/>
          </w:tcPr>
          <w:p w:rsidR="000355CF" w:rsidRPr="000336B0" w:rsidRDefault="00B85CC5" w:rsidP="000D5E75">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0355CF" w:rsidRPr="000336B0" w:rsidRDefault="00B85CC5" w:rsidP="000D5E75">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3" w:type="pct"/>
            <w:gridSpan w:val="3"/>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42846">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4498A"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554" w:type="pct"/>
            <w:gridSpan w:val="2"/>
            <w:tcBorders>
              <w:top w:val="single" w:sz="4" w:space="0" w:color="auto"/>
              <w:left w:val="single" w:sz="4"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5" w:type="pct"/>
            <w:gridSpan w:val="2"/>
            <w:tcBorders>
              <w:top w:val="single" w:sz="4" w:space="0" w:color="auto"/>
              <w:bottom w:val="single" w:sz="12" w:space="0" w:color="auto"/>
              <w:right w:val="single" w:sz="12"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1153" w:type="pct"/>
            <w:gridSpan w:val="3"/>
            <w:tcBorders>
              <w:top w:val="single" w:sz="4" w:space="0" w:color="auto"/>
              <w:left w:val="single" w:sz="4"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4284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42846">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42846">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c>
          <w:tcPr>
            <w:tcW w:w="1137" w:type="pct"/>
            <w:gridSpan w:val="4"/>
            <w:tcBorders>
              <w:top w:val="single" w:sz="6" w:space="0" w:color="auto"/>
              <w:left w:val="single" w:sz="4" w:space="0" w:color="auto"/>
              <w:bottom w:val="single" w:sz="12" w:space="0" w:color="auto"/>
              <w:right w:val="single" w:sz="4"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x</w:t>
            </w:r>
          </w:p>
        </w:tc>
        <w:tc>
          <w:tcPr>
            <w:tcW w:w="1285" w:type="pct"/>
            <w:gridSpan w:val="2"/>
            <w:tcBorders>
              <w:top w:val="single" w:sz="6" w:space="0" w:color="auto"/>
              <w:left w:val="single" w:sz="4" w:space="0" w:color="auto"/>
              <w:bottom w:val="single" w:sz="12"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r>
      <w:tr w:rsidR="004E2BE0" w:rsidTr="0084284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42846">
        <w:tc>
          <w:tcPr>
            <w:tcW w:w="1416" w:type="pct"/>
            <w:gridSpan w:val="4"/>
            <w:vMerge w:val="restart"/>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805" w:type="pct"/>
            <w:gridSpan w:val="6"/>
            <w:tcBorders>
              <w:top w:val="single" w:sz="12"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2" w:type="pct"/>
            <w:gridSpan w:val="2"/>
            <w:tcBorders>
              <w:top w:val="single" w:sz="12" w:space="0" w:color="auto"/>
              <w:left w:val="single" w:sz="4" w:space="0" w:color="auto"/>
              <w:bottom w:val="single" w:sz="8" w:space="0" w:color="auto"/>
              <w:right w:val="single" w:sz="8"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2" w:type="pct"/>
            <w:gridSpan w:val="2"/>
            <w:tcBorders>
              <w:top w:val="single" w:sz="8"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2" w:type="pct"/>
            <w:gridSpan w:val="2"/>
            <w:tcBorders>
              <w:top w:val="single" w:sz="4" w:space="0" w:color="auto"/>
              <w:left w:val="single" w:sz="4" w:space="0" w:color="auto"/>
              <w:bottom w:val="single" w:sz="8"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12"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2" w:type="pct"/>
            <w:gridSpan w:val="2"/>
            <w:tcBorders>
              <w:top w:val="single" w:sz="8" w:space="0" w:color="auto"/>
              <w:left w:val="single" w:sz="4" w:space="0" w:color="auto"/>
              <w:bottom w:val="single" w:sz="12"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rPr>
          <w:trHeight w:val="392"/>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805" w:type="pct"/>
            <w:gridSpan w:val="6"/>
            <w:tcBorders>
              <w:top w:val="single" w:sz="12" w:space="0" w:color="auto"/>
              <w:left w:val="single" w:sz="12" w:space="0" w:color="auto"/>
              <w:bottom w:val="single" w:sz="8" w:space="0" w:color="auto"/>
              <w:right w:val="single" w:sz="4"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2" w:type="pct"/>
            <w:gridSpan w:val="2"/>
            <w:tcBorders>
              <w:top w:val="single" w:sz="12" w:space="0" w:color="auto"/>
              <w:left w:val="single" w:sz="4" w:space="0" w:color="auto"/>
              <w:bottom w:val="single" w:sz="8"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842846">
        <w:trPr>
          <w:trHeight w:val="438"/>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584" w:type="pct"/>
            <w:gridSpan w:val="9"/>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None</w:t>
            </w:r>
          </w:p>
        </w:tc>
      </w:tr>
      <w:tr w:rsidR="004E2BE0" w:rsidTr="00842846">
        <w:trPr>
          <w:trHeight w:val="447"/>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tabs>
                <w:tab w:val="left" w:pos="405"/>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Turkish Language II course includes the subjects necessary to enable the student to make successful written and spoken  applications in both literary and academic subjects. Information is given about written expression rules, writing types, and forms of expression. Written expression practices are carried out in order to improve written expression skills. For success in spoken expression, information about the rules of diction is given, and expression studies and applications are made.</w:t>
            </w:r>
          </w:p>
        </w:tc>
      </w:tr>
      <w:tr w:rsidR="004E2BE0" w:rsidTr="00842846">
        <w:trPr>
          <w:trHeight w:val="426"/>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Among the objectives of the course are to improve the skills of our young people, who are educated in different fields in accordance with the conditions of the age, to express their ideas about any subject in writing, to enable them to learn the rules of diction and effective speaking in general terms, to raise awareness about diction and effective speaking, and to eliminate the deficiencies in language and expression.</w:t>
            </w:r>
          </w:p>
        </w:tc>
      </w:tr>
      <w:tr w:rsidR="004E2BE0" w:rsidTr="00842846">
        <w:trPr>
          <w:trHeight w:val="518"/>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584" w:type="pct"/>
            <w:gridSpan w:val="9"/>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Developing the ability to use Turkish correctly and communication skills in business life.</w:t>
            </w:r>
          </w:p>
        </w:tc>
      </w:tr>
      <w:tr w:rsidR="004E2BE0" w:rsidTr="00842846">
        <w:trPr>
          <w:trHeight w:val="261"/>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express their feelings, thoughts, knowledge, expectations, experiences, verbally and in writing</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use the Turkish equivalents of the terms of profession and science</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develop vocabulary</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distinguish the types of writing</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provide oral and written expression</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read and understand Turkish science, art and culture publications</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recognize selected sample texts from the history of Turkish and world literature and thought</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 w:eastAsia="tr-TR"/>
              </w:rPr>
              <w:t>To be able to produce texts with “correct Turkish” in the field of science, art and culture</w:t>
            </w:r>
          </w:p>
        </w:tc>
      </w:tr>
      <w:tr w:rsidR="004E2BE0" w:rsidTr="00842846">
        <w:trPr>
          <w:trHeight w:val="540"/>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
                <w:sz w:val="20"/>
                <w:szCs w:val="20"/>
                <w:lang w:val="en-US" w:eastAsia="tr-TR"/>
              </w:rPr>
              <w:t>1.</w:t>
            </w:r>
            <w:r w:rsidRPr="000336B0">
              <w:rPr>
                <w:rFonts w:ascii="Times New Roman" w:eastAsia="Times New Roman" w:hAnsi="Times New Roman" w:cs="Times New Roman"/>
                <w:bCs/>
                <w:sz w:val="20"/>
                <w:szCs w:val="20"/>
                <w:lang w:eastAsia="tr-TR"/>
              </w:rPr>
              <w:t>Berrin Ar, İ. Alperen Biçer, Meriç Akpınar, Esin Ağca, Selin Şenaysoy, Halit Çelik, S. Alper Sökmen, Türk Dili I-II, Eskişehir Osmangazi Ün. Yayınları, Eskişehir, 2017</w:t>
            </w:r>
          </w:p>
        </w:tc>
      </w:tr>
      <w:tr w:rsidR="004E2BE0" w:rsidTr="00842846">
        <w:trPr>
          <w:trHeight w:val="540"/>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Prof.Dr. Mustafa Özkan, Dr. Osman Esin, Dr. Hatice Tören, Yükseköğretimde Türk Dili, Filiz Kitabevi, İstanbul, 2001.</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Prof.Dr. Kemal Yavuz, Prof. Dr. Kazım Yetiş, Prof. Dr. Necat Birinci, Üniversitede Türk Dili ve Kompozisyon Dersleri, Bayrak Yayınevi, İstanbul,1999.</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 Dr. Muharrem Ergin, Üniversiteler İçin Türk Dili, Bayrak Yayınevi, İstanbul, 2001.</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Porf. Dr. Zeynep Korkmaz, Prof. Dr. Ahmet Ercilasun, Prof.Dr. Hamza Zülfikar, Prof. Dr. İsmail Parlatır, Prof.Dr. Mehmet Akalın, Prof Dr. Tuncer Gülensoy, Prof Dr. Necat Birinci, Türk Dili ve Kompozisyon Bilgileri, Yargı Yayınevi, Ankara,2001.</w:t>
            </w:r>
          </w:p>
          <w:p w:rsidR="000355CF" w:rsidRPr="000336B0" w:rsidRDefault="00B85CC5" w:rsidP="00476DCD">
            <w:pPr>
              <w:spacing w:after="0" w:line="240" w:lineRule="auto"/>
              <w:ind w:left="30"/>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5.</w:t>
            </w:r>
            <w:r w:rsidR="00C60E92" w:rsidRPr="000336B0">
              <w:rPr>
                <w:rFonts w:ascii="Times New Roman" w:eastAsia="Times New Roman" w:hAnsi="Times New Roman" w:cs="Times New Roman"/>
                <w:bCs/>
                <w:sz w:val="20"/>
                <w:szCs w:val="20"/>
                <w:lang w:eastAsia="tr-TR"/>
              </w:rPr>
              <w:t>Prof. Dr. Şerif Aktaş, Yrd. Doç. Dr. Osman Gündüz, Yazılı ve Sözlü Anlatım, Akçağ Yayınevi, Ankara,2001.</w:t>
            </w:r>
          </w:p>
        </w:tc>
      </w:tr>
      <w:tr w:rsidR="004E2BE0" w:rsidTr="00842846">
        <w:trPr>
          <w:trHeight w:val="292"/>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0355CF" w:rsidRPr="000336B0" w:rsidRDefault="000355CF" w:rsidP="000355CF">
      <w:pPr>
        <w:spacing w:after="0" w:line="240" w:lineRule="auto"/>
        <w:rPr>
          <w:rFonts w:ascii="Times New Roman" w:eastAsia="Times New Roman" w:hAnsi="Times New Roman" w:cs="Times New Roman"/>
          <w:sz w:val="20"/>
          <w:szCs w:val="20"/>
          <w:lang w:eastAsia="tr-TR"/>
        </w:rPr>
      </w:pPr>
    </w:p>
    <w:tbl>
      <w:tblPr>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38"/>
      </w:tblGrid>
      <w:tr w:rsidR="004E2BE0" w:rsidTr="003D6B19">
        <w:trPr>
          <w:trHeight w:val="244"/>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3D6B19">
        <w:trPr>
          <w:trHeight w:val="298"/>
        </w:trPr>
        <w:tc>
          <w:tcPr>
            <w:tcW w:w="591" w:type="pct"/>
            <w:tcBorders>
              <w:top w:val="single" w:sz="6" w:space="0" w:color="auto"/>
              <w:left w:val="single" w:sz="12" w:space="0" w:color="auto"/>
              <w:bottom w:val="single" w:sz="6" w:space="0" w:color="auto"/>
              <w:right w:val="single" w:sz="6" w:space="0" w:color="auto"/>
            </w:tcBorders>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3D6B19">
        <w:trPr>
          <w:trHeight w:val="260"/>
        </w:trPr>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shd w:val="clear" w:color="auto" w:fill="FFFFFF"/>
                <w:lang w:eastAsia="tr-TR"/>
              </w:rPr>
              <w:t>Language- nation relationship Course aims and objectives, content, resources to be used and the presentation of the semester lesson plan. Problems of Turkish.</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Spelling rules and practice.</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Punctuation marks and its application.</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What is narration? Features of narration.</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Expression types, formats and application.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General information about the composition.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plan and application to be used in composition writing.</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Types of written composition (functional texts, review texts, intellectual texts, literary texts). Petition, report, official report, article, opinion column, essay.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Criticism, paper, thesis, biography, autobiography.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Monograph, memoir, travelogue, conversation, letter.</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Story, novel, drama, screenplay.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Diction and effective speaking.</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General expression disorders in Turkish and their correction.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Developing the student's ability to speak and write correctly and beautifully by making use of selected sample texts from Turkish and world literatures and the history of thought, and related practices.</w:t>
            </w:r>
          </w:p>
        </w:tc>
      </w:tr>
      <w:tr w:rsidR="004E2BE0" w:rsidTr="003D6B19">
        <w:trPr>
          <w:trHeight w:val="232"/>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9" w:type="pct"/>
            <w:tcBorders>
              <w:top w:val="single" w:sz="6" w:space="0" w:color="auto"/>
              <w:left w:val="single" w:sz="6" w:space="0" w:color="auto"/>
              <w:bottom w:val="single" w:sz="12"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0355CF" w:rsidRPr="000336B0" w:rsidRDefault="000355CF" w:rsidP="000355CF">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567"/>
      </w:tblGrid>
      <w:tr w:rsidR="004E2BE0" w:rsidTr="003D6B19">
        <w:tc>
          <w:tcPr>
            <w:tcW w:w="603" w:type="dxa"/>
            <w:tcBorders>
              <w:top w:val="single" w:sz="12"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10617" w:type="dxa"/>
            <w:gridSpan w:val="5"/>
            <w:tcBorders>
              <w:top w:val="single" w:sz="6"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0355CF" w:rsidRPr="000336B0" w:rsidRDefault="00B85CC5" w:rsidP="000355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A038EB" w:rsidRPr="000336B0" w:rsidRDefault="00B85CC5" w:rsidP="000355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F85F73"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47" type="#_x0000_t75" style="position:absolute;left:0;text-align:left;margin-left:0;margin-top:.25pt;width:60pt;height:57.75pt;z-index:25169612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r w:rsidR="003A539A" w:rsidRPr="003A539A">
        <w:rPr>
          <w:rFonts w:ascii="Times New Roman" w:eastAsia="Times New Roman" w:hAnsi="Times New Roman" w:cs="Times New Roman"/>
          <w:b/>
          <w:sz w:val="20"/>
          <w:szCs w:val="20"/>
          <w:lang w:eastAsia="tr-TR"/>
        </w:rPr>
        <w:t>(ÇİFTELER)</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B83B77">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1917"/>
        <w:gridCol w:w="3963"/>
      </w:tblGrid>
      <w:tr w:rsidR="004E2BE0" w:rsidTr="0033318D">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C03437" w:rsidP="000B41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212012018</w:t>
            </w:r>
          </w:p>
        </w:tc>
        <w:tc>
          <w:tcPr>
            <w:tcW w:w="1917"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3"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ATATÜRK'S PRINCIPLES AND HISTORY OF REVOLUTION 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5"/>
        <w:gridCol w:w="604"/>
        <w:gridCol w:w="344"/>
        <w:gridCol w:w="1159"/>
        <w:gridCol w:w="807"/>
        <w:gridCol w:w="72"/>
        <w:gridCol w:w="682"/>
        <w:gridCol w:w="898"/>
        <w:gridCol w:w="703"/>
        <w:gridCol w:w="104"/>
        <w:gridCol w:w="1038"/>
        <w:gridCol w:w="1416"/>
        <w:gridCol w:w="1416"/>
      </w:tblGrid>
      <w:tr w:rsidR="004E2BE0" w:rsidTr="003B68CE">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2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2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3B68CE">
        <w:trPr>
          <w:trHeight w:val="382"/>
        </w:trPr>
        <w:tc>
          <w:tcPr>
            <w:tcW w:w="64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3"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0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3B68CE">
        <w:trPr>
          <w:trHeight w:val="367"/>
        </w:trPr>
        <w:tc>
          <w:tcPr>
            <w:tcW w:w="64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83B77" w:rsidRPr="000336B0">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3"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0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3B6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3B68CE">
        <w:tblPrEx>
          <w:tblBorders>
            <w:insideH w:val="single" w:sz="6" w:space="0" w:color="auto"/>
            <w:insideV w:val="single" w:sz="6" w:space="0" w:color="auto"/>
          </w:tblBorders>
        </w:tblPrEx>
        <w:trPr>
          <w:trHeight w:val="546"/>
        </w:trPr>
        <w:tc>
          <w:tcPr>
            <w:tcW w:w="93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22"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34"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3B68CE">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22"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34"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3B6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3B68CE">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5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5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5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5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12"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rPr>
          <w:trHeight w:val="27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5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3B68CE">
        <w:trPr>
          <w:trHeight w:val="26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615CFF" w:rsidRPr="000336B0">
              <w:rPr>
                <w:rFonts w:ascii="Times New Roman" w:eastAsia="Times New Roman" w:hAnsi="Times New Roman" w:cs="Times New Roman"/>
                <w:sz w:val="20"/>
                <w:szCs w:val="20"/>
                <w:lang w:val="en-US" w:eastAsia="tr-TR"/>
              </w:rPr>
              <w:t xml:space="preserve">None </w:t>
            </w:r>
          </w:p>
        </w:tc>
      </w:tr>
      <w:tr w:rsidR="004E2BE0" w:rsidTr="003B68CE">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terms of history, the foundations of the Turkish Revolution, the historical development of the Turkish revolution, are examined in a comparative manner on the temporal axis, examining the concepts of full independence and national sovereignty, the struggle is transferred to young individuals.</w:t>
            </w:r>
          </w:p>
        </w:tc>
      </w:tr>
      <w:tr w:rsidR="004E2BE0" w:rsidTr="003B68CE">
        <w:trPr>
          <w:trHeight w:val="42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ensure that the students grow up as individuals who are committed to the principles and revolutions of Atatürk, adopting and preserving secular, democratic and contemporary values.</w:t>
            </w:r>
          </w:p>
        </w:tc>
      </w:tr>
      <w:tr w:rsidR="004E2BE0" w:rsidTr="003B68CE">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4E2BE0" w:rsidTr="003B68CE">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Pr="000336B0">
              <w:rPr>
                <w:rFonts w:ascii="Times New Roman" w:eastAsia="Times New Roman" w:hAnsi="Times New Roman" w:cs="Times New Roman"/>
                <w:sz w:val="20"/>
                <w:szCs w:val="20"/>
                <w:lang w:eastAsia="tr-TR"/>
              </w:rPr>
              <w:tab/>
              <w:t>An ability to apply knowledge of social sciences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Pr="000336B0">
              <w:rPr>
                <w:rFonts w:ascii="Times New Roman" w:eastAsia="Times New Roman" w:hAnsi="Times New Roman" w:cs="Times New Roman"/>
                <w:sz w:val="20"/>
                <w:szCs w:val="20"/>
                <w:lang w:eastAsia="tr-TR"/>
              </w:rPr>
              <w:tab/>
              <w:t>Ability to analyze, evaluate and design data</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Pr="000336B0">
              <w:rPr>
                <w:rFonts w:ascii="Times New Roman" w:eastAsia="Times New Roman" w:hAnsi="Times New Roman" w:cs="Times New Roman"/>
                <w:sz w:val="20"/>
                <w:szCs w:val="20"/>
                <w:lang w:eastAsia="tr-TR"/>
              </w:rPr>
              <w:tab/>
              <w:t>Ability to do group work</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Pr="000336B0">
              <w:rPr>
                <w:rFonts w:ascii="Times New Roman" w:eastAsia="Times New Roman" w:hAnsi="Times New Roman" w:cs="Times New Roman"/>
                <w:sz w:val="20"/>
                <w:szCs w:val="20"/>
                <w:lang w:eastAsia="tr-TR"/>
              </w:rPr>
              <w:tab/>
              <w:t>An ability to lead an interdisciplinary team</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Pr="000336B0">
              <w:rPr>
                <w:rFonts w:ascii="Times New Roman" w:eastAsia="Times New Roman" w:hAnsi="Times New Roman" w:cs="Times New Roman"/>
                <w:sz w:val="20"/>
                <w:szCs w:val="20"/>
                <w:lang w:eastAsia="tr-TR"/>
              </w:rPr>
              <w:tab/>
              <w:t>Ability to look at life comparatively</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Pr="000336B0">
              <w:rPr>
                <w:rFonts w:ascii="Times New Roman" w:eastAsia="Times New Roman" w:hAnsi="Times New Roman" w:cs="Times New Roman"/>
                <w:sz w:val="20"/>
                <w:szCs w:val="20"/>
                <w:lang w:eastAsia="tr-TR"/>
              </w:rPr>
              <w:tab/>
              <w:t>Understanding professional and ethical responsibility</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r w:rsidRPr="000336B0">
              <w:rPr>
                <w:rFonts w:ascii="Times New Roman" w:eastAsia="Times New Roman" w:hAnsi="Times New Roman" w:cs="Times New Roman"/>
                <w:sz w:val="20"/>
                <w:szCs w:val="20"/>
                <w:lang w:eastAsia="tr-TR"/>
              </w:rPr>
              <w:tab/>
              <w:t>Effective written and oral communication skills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r w:rsidRPr="000336B0">
              <w:rPr>
                <w:rFonts w:ascii="Times New Roman" w:eastAsia="Times New Roman" w:hAnsi="Times New Roman" w:cs="Times New Roman"/>
                <w:sz w:val="20"/>
                <w:szCs w:val="20"/>
                <w:lang w:eastAsia="tr-TR"/>
              </w:rPr>
              <w:tab/>
              <w:t>An ability to understand the national and global impacts and results of data</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r w:rsidRPr="000336B0">
              <w:rPr>
                <w:rFonts w:ascii="Times New Roman" w:eastAsia="Times New Roman" w:hAnsi="Times New Roman" w:cs="Times New Roman"/>
                <w:sz w:val="20"/>
                <w:szCs w:val="20"/>
                <w:lang w:eastAsia="tr-TR"/>
              </w:rPr>
              <w:tab/>
              <w:t>Ability to comprehend and apply the importance of lifelong learning</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r w:rsidRPr="000336B0">
              <w:rPr>
                <w:rFonts w:ascii="Times New Roman" w:eastAsia="Times New Roman" w:hAnsi="Times New Roman" w:cs="Times New Roman"/>
                <w:sz w:val="20"/>
                <w:szCs w:val="20"/>
                <w:lang w:eastAsia="tr-TR"/>
              </w:rPr>
              <w:tab/>
              <w:t>Ability to follow current professional topics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r w:rsidRPr="000336B0">
              <w:rPr>
                <w:rFonts w:ascii="Times New Roman" w:eastAsia="Times New Roman" w:hAnsi="Times New Roman" w:cs="Times New Roman"/>
                <w:sz w:val="20"/>
                <w:szCs w:val="20"/>
                <w:lang w:eastAsia="tr-TR"/>
              </w:rPr>
              <w:tab/>
              <w:t>Ability to conduct scientific research under independent or consultant management</w:t>
            </w:r>
          </w:p>
        </w:tc>
      </w:tr>
      <w:tr w:rsidR="004E2BE0" w:rsidTr="003B68CE">
        <w:trPr>
          <w:trHeight w:val="544"/>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C60E92">
            <w:pPr>
              <w:numPr>
                <w:ilvl w:val="0"/>
                <w:numId w:val="3"/>
              </w:numPr>
              <w:spacing w:before="100" w:beforeAutospacing="1" w:after="100" w:afterAutospacing="1" w:line="240" w:lineRule="auto"/>
              <w:ind w:left="203" w:hanging="203"/>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Gazi Mustafa Kemal Atatürk, Nutuk (Söylev), C. I-II, TTK., Ankara, 1986.</w:t>
            </w:r>
          </w:p>
          <w:p w:rsidR="00497DEA" w:rsidRPr="000336B0" w:rsidRDefault="00B85CC5" w:rsidP="00C60E92">
            <w:pPr>
              <w:numPr>
                <w:ilvl w:val="0"/>
                <w:numId w:val="3"/>
              </w:numPr>
              <w:spacing w:before="100" w:beforeAutospacing="1" w:after="100" w:afterAutospacing="1" w:line="240" w:lineRule="auto"/>
              <w:ind w:left="61" w:hanging="61"/>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lastRenderedPageBreak/>
              <w:t>İmparatorluktan Ulus Devlete Türk İnkılâp Tarihi, Cemil Öztürk (ed.), Ank., 2011.</w:t>
            </w:r>
          </w:p>
        </w:tc>
      </w:tr>
      <w:tr w:rsidR="004E2BE0" w:rsidTr="003B68CE">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1. Niyazi Berkes, Türkiye’de Çağdaşlaşma, İstanbul, 1978.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2.Enver Ziya Karal, Atatürk ve Devrim (Konferanslar ve Makaleler), TTK., Ankara, 1980.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3.Enver Ziya Karal, Atatürk’ten Düşünceler, MEB. Yay., Ankara, 1981.</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4.Bernard Lewis, Modern Türkiye’nin Doğuşu, Çev.M.Kıratlı, TTK., Ankara, 1970.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5.Ahmet Mumcu, Tarih Açısından Türk Devriminin Temelleri ve Gelişimi, Ankara, 1976.</w:t>
            </w:r>
          </w:p>
        </w:tc>
      </w:tr>
      <w:tr w:rsidR="004E2BE0" w:rsidTr="003B68CE">
        <w:trPr>
          <w:trHeight w:val="37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1F2320">
        <w:trPr>
          <w:trHeight w:val="274"/>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1F2320">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1F2320">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Strategy of the Turkish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Treaty of Sèvres and Lausanne</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Two Great Revolutions in the Political Field</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Progressive Republican Party and Approval Period</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Multi-Party Enforcement Attempt and Some Domestic Political Events (TCF and Takrir-i Sükûn Period)</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 Legal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Education and Cultural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Revolutions Made in the Field of Economics</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Revolutions in Social Structure and Health</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Foreign Policy of the Republic of Turkey</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Geopolitics and Turkey's Geopolitical Situation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Threat of Psychological Operations Against University Youth</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Ataturk's Principles and Threats to These Principles</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Activities in the Field of Higher Education and University Reform</w:t>
            </w:r>
          </w:p>
        </w:tc>
      </w:tr>
      <w:tr w:rsidR="004E2BE0" w:rsidTr="001F2320">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9A1D3F" w:rsidRPr="000336B0" w:rsidRDefault="009A1D3F" w:rsidP="00A038EB">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738"/>
        <w:gridCol w:w="425"/>
        <w:gridCol w:w="425"/>
        <w:gridCol w:w="426"/>
      </w:tblGrid>
      <w:tr w:rsidR="004E2BE0" w:rsidTr="001F232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738"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738"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10617"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0336B0" w:rsidRPr="000336B0" w:rsidRDefault="00B85CC5" w:rsidP="00C52C6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0336B0" w:rsidRPr="000336B0" w:rsidRDefault="000336B0" w:rsidP="00C52C6D">
      <w:pPr>
        <w:spacing w:after="0" w:line="240" w:lineRule="auto"/>
        <w:rPr>
          <w:rFonts w:ascii="Times New Roman" w:eastAsia="Times New Roman" w:hAnsi="Times New Roman" w:cs="Times New Roman"/>
          <w:b/>
          <w:sz w:val="20"/>
          <w:szCs w:val="20"/>
          <w:lang w:eastAsia="tr-TR"/>
        </w:rPr>
      </w:pPr>
    </w:p>
    <w:p w:rsidR="00A038EB" w:rsidRPr="000336B0" w:rsidRDefault="00A038EB" w:rsidP="00C52C6D">
      <w:pPr>
        <w:spacing w:after="0" w:line="240" w:lineRule="auto"/>
        <w:rPr>
          <w:rFonts w:ascii="Times New Roman" w:eastAsia="Times New Roman" w:hAnsi="Times New Roman" w:cs="Times New Roman"/>
          <w:b/>
          <w:sz w:val="20"/>
          <w:szCs w:val="20"/>
          <w:lang w:eastAsia="tr-TR"/>
        </w:rPr>
      </w:pPr>
    </w:p>
    <w:p w:rsidR="00F4296A" w:rsidRPr="000336B0" w:rsidRDefault="004D136C"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8" type="#_x0000_t75" style="position:absolute;left:0;text-align:left;margin-left:0;margin-top:.25pt;width:60pt;height:57.75pt;z-index:25169715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65921"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E05069" w:rsidRPr="000336B0" w:rsidRDefault="00E05069" w:rsidP="00E05069">
      <w:pPr>
        <w:tabs>
          <w:tab w:val="center" w:pos="4819"/>
        </w:tabs>
        <w:spacing w:after="0" w:line="240" w:lineRule="auto"/>
        <w:outlineLvl w:val="0"/>
        <w:rPr>
          <w:rFonts w:ascii="Times New Roman" w:eastAsia="Times New Roman" w:hAnsi="Times New Roman" w:cs="Times New Roman"/>
          <w:b/>
          <w:sz w:val="20"/>
          <w:szCs w:val="20"/>
          <w:lang w:eastAsia="tr-TR"/>
        </w:rPr>
      </w:pPr>
    </w:p>
    <w:p w:rsidR="00E05069" w:rsidRPr="000336B0" w:rsidRDefault="00E05069" w:rsidP="00E05069">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E2BE0" w:rsidTr="00A0492E">
        <w:tc>
          <w:tcPr>
            <w:tcW w:w="1167" w:type="dxa"/>
            <w:vAlign w:val="center"/>
          </w:tcPr>
          <w:p w:rsidR="00E05069" w:rsidRPr="000336B0" w:rsidRDefault="00B85CC5" w:rsidP="00E05069">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tc>
        <w:tc>
          <w:tcPr>
            <w:tcW w:w="1527" w:type="dxa"/>
            <w:vAlign w:val="center"/>
          </w:tcPr>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SPRING</w:t>
            </w:r>
          </w:p>
        </w:tc>
      </w:tr>
    </w:tbl>
    <w:p w:rsidR="00E05069" w:rsidRPr="000336B0" w:rsidRDefault="00E05069" w:rsidP="00E05069">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E2BE0" w:rsidTr="00A0492E">
        <w:tc>
          <w:tcPr>
            <w:tcW w:w="1668" w:type="dxa"/>
            <w:vAlign w:val="center"/>
          </w:tcPr>
          <w:p w:rsidR="00E05069" w:rsidRPr="000336B0" w:rsidRDefault="00B85CC5" w:rsidP="00E05069">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60" w:type="dxa"/>
            <w:vAlign w:val="center"/>
          </w:tcPr>
          <w:p w:rsidR="00E05069" w:rsidRPr="000336B0" w:rsidRDefault="00F64323" w:rsidP="00E05069">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212012010</w:t>
            </w:r>
          </w:p>
        </w:tc>
        <w:tc>
          <w:tcPr>
            <w:tcW w:w="1560" w:type="dxa"/>
            <w:vAlign w:val="center"/>
          </w:tcPr>
          <w:p w:rsidR="00E05069" w:rsidRPr="000336B0" w:rsidRDefault="00B85CC5" w:rsidP="00E05069">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320" w:type="dxa"/>
          </w:tcPr>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PHYSICAL EDUCATION II</w:t>
            </w:r>
          </w:p>
        </w:tc>
      </w:tr>
    </w:tbl>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3"/>
        <w:gridCol w:w="614"/>
        <w:gridCol w:w="333"/>
        <w:gridCol w:w="1159"/>
        <w:gridCol w:w="484"/>
        <w:gridCol w:w="404"/>
        <w:gridCol w:w="675"/>
        <w:gridCol w:w="899"/>
        <w:gridCol w:w="702"/>
        <w:gridCol w:w="115"/>
        <w:gridCol w:w="2169"/>
        <w:gridCol w:w="1559"/>
      </w:tblGrid>
      <w:tr w:rsidR="004E2BE0" w:rsidTr="009D1566">
        <w:trPr>
          <w:trHeight w:val="383"/>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7" w:type="pct"/>
            <w:gridSpan w:val="5"/>
            <w:tcBorders>
              <w:left w:val="single" w:sz="12"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9D1566">
        <w:trPr>
          <w:trHeight w:val="382"/>
        </w:trPr>
        <w:tc>
          <w:tcPr>
            <w:tcW w:w="651" w:type="pct"/>
            <w:vMerge/>
            <w:tcBorders>
              <w:top w:val="single" w:sz="4" w:space="0" w:color="auto"/>
              <w:left w:val="single" w:sz="12" w:space="0" w:color="auto"/>
              <w:bottom w:val="single" w:sz="4"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E05069" w:rsidRPr="000336B0" w:rsidRDefault="00B85CC5" w:rsidP="00E05069">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Labratory</w:t>
            </w:r>
          </w:p>
        </w:tc>
        <w:tc>
          <w:tcPr>
            <w:tcW w:w="429" w:type="pct"/>
            <w:tcBorders>
              <w:top w:val="single" w:sz="4" w:space="0" w:color="auto"/>
              <w:bottom w:val="single" w:sz="4"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E05069" w:rsidRPr="000336B0" w:rsidRDefault="00B85CC5" w:rsidP="00E05069">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9" w:type="pct"/>
            <w:gridSpan w:val="2"/>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44" w:type="pct"/>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9D1566">
        <w:trPr>
          <w:trHeight w:val="367"/>
        </w:trPr>
        <w:tc>
          <w:tcPr>
            <w:tcW w:w="651" w:type="pct"/>
            <w:tcBorders>
              <w:top w:val="single" w:sz="4"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r w:rsidR="007B62D2"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1</w:t>
            </w:r>
          </w:p>
        </w:tc>
        <w:tc>
          <w:tcPr>
            <w:tcW w:w="553" w:type="pct"/>
            <w:tcBorders>
              <w:top w:val="single" w:sz="4" w:space="0" w:color="auto"/>
              <w:left w:val="single" w:sz="4"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w:t>
            </w:r>
          </w:p>
        </w:tc>
        <w:tc>
          <w:tcPr>
            <w:tcW w:w="1089" w:type="pct"/>
            <w:gridSpan w:val="2"/>
            <w:tcBorders>
              <w:top w:val="single" w:sz="4" w:space="0" w:color="auto"/>
              <w:left w:val="single" w:sz="4"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  ELECTIVE (X)</w:t>
            </w:r>
          </w:p>
        </w:tc>
        <w:tc>
          <w:tcPr>
            <w:tcW w:w="744" w:type="pct"/>
            <w:tcBorders>
              <w:top w:val="single" w:sz="4" w:space="0" w:color="auto"/>
              <w:left w:val="single" w:sz="4" w:space="0" w:color="auto"/>
              <w:bottom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Turkish</w:t>
            </w:r>
          </w:p>
        </w:tc>
      </w:tr>
      <w:tr w:rsidR="004E2BE0" w:rsidTr="001B772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9D1566">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6" w:type="pct"/>
            <w:gridSpan w:val="4"/>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2176" w:type="pct"/>
            <w:gridSpan w:val="5"/>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744" w:type="pct"/>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9D1566">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1136" w:type="pct"/>
            <w:gridSpan w:val="4"/>
            <w:tcBorders>
              <w:top w:val="single" w:sz="6" w:space="0" w:color="auto"/>
              <w:left w:val="single" w:sz="4" w:space="0" w:color="auto"/>
              <w:bottom w:val="single" w:sz="12" w:space="0" w:color="auto"/>
              <w:right w:val="single" w:sz="4"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2176" w:type="pct"/>
            <w:gridSpan w:val="5"/>
            <w:tcBorders>
              <w:top w:val="single" w:sz="6" w:space="0" w:color="auto"/>
              <w:left w:val="single" w:sz="4" w:space="0" w:color="auto"/>
              <w:bottom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c>
          <w:tcPr>
            <w:tcW w:w="744" w:type="pct"/>
            <w:tcBorders>
              <w:top w:val="single" w:sz="6" w:space="0" w:color="auto"/>
              <w:left w:val="single" w:sz="4" w:space="0" w:color="auto"/>
              <w:bottom w:val="single" w:sz="12"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r>
      <w:tr w:rsidR="004E2BE0" w:rsidTr="001B772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9D1566">
        <w:tc>
          <w:tcPr>
            <w:tcW w:w="1887" w:type="pct"/>
            <w:gridSpan w:val="5"/>
            <w:vMerge w:val="restart"/>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w:t>
            </w:r>
          </w:p>
        </w:tc>
        <w:tc>
          <w:tcPr>
            <w:tcW w:w="1334" w:type="pct"/>
            <w:gridSpan w:val="5"/>
            <w:tcBorders>
              <w:top w:val="single" w:sz="12"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35" w:type="pct"/>
            <w:tcBorders>
              <w:top w:val="single" w:sz="12" w:space="0" w:color="auto"/>
              <w:left w:val="single" w:sz="4" w:space="0" w:color="auto"/>
              <w:bottom w:val="single" w:sz="8" w:space="0" w:color="auto"/>
              <w:right w:val="single" w:sz="8"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44" w:type="pct"/>
            <w:tcBorders>
              <w:top w:val="single" w:sz="12" w:space="0" w:color="auto"/>
              <w:left w:val="single" w:sz="8" w:space="0" w:color="auto"/>
              <w:bottom w:val="single" w:sz="8"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35" w:type="pct"/>
            <w:tcBorders>
              <w:top w:val="single" w:sz="8" w:space="0" w:color="auto"/>
              <w:left w:val="single" w:sz="4" w:space="0" w:color="auto"/>
              <w:bottom w:val="single" w:sz="4"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E05069" w:rsidRPr="000336B0" w:rsidRDefault="00B85CC5" w:rsidP="00E05069">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shd w:val="clear" w:color="auto" w:fill="auto"/>
          </w:tcPr>
          <w:p w:rsidR="00E05069" w:rsidRPr="000336B0" w:rsidRDefault="00E05069" w:rsidP="00E05069">
            <w:pPr>
              <w:spacing w:after="0" w:line="240" w:lineRule="auto"/>
              <w:jc w:val="center"/>
              <w:rPr>
                <w:rFonts w:ascii="Times New Roman" w:eastAsia="Times New Roman" w:hAnsi="Times New Roman" w:cs="Times New Roman"/>
                <w:sz w:val="20"/>
                <w:szCs w:val="20"/>
                <w:highlight w:val="yellow"/>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35" w:type="pct"/>
            <w:tcBorders>
              <w:top w:val="single" w:sz="4" w:space="0" w:color="auto"/>
              <w:left w:val="single" w:sz="4" w:space="0" w:color="auto"/>
              <w:bottom w:val="single" w:sz="8"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744" w:type="pct"/>
            <w:tcBorders>
              <w:top w:val="single" w:sz="4" w:space="0" w:color="auto"/>
              <w:left w:val="single" w:sz="8" w:space="0" w:color="auto"/>
              <w:bottom w:val="single" w:sz="8" w:space="0" w:color="auto"/>
              <w:right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35" w:type="pct"/>
            <w:tcBorders>
              <w:top w:val="single" w:sz="8" w:space="0" w:color="auto"/>
              <w:left w:val="single" w:sz="4" w:space="0" w:color="auto"/>
              <w:bottom w:val="single" w:sz="8"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8" w:space="0" w:color="auto"/>
              <w:left w:val="single" w:sz="8" w:space="0" w:color="auto"/>
              <w:bottom w:val="single" w:sz="8"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12"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35" w:type="pct"/>
            <w:tcBorders>
              <w:top w:val="single" w:sz="8" w:space="0" w:color="auto"/>
              <w:left w:val="single" w:sz="4" w:space="0" w:color="auto"/>
              <w:bottom w:val="single" w:sz="12" w:space="0" w:color="auto"/>
              <w:right w:val="single" w:sz="8"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744" w:type="pct"/>
            <w:tcBorders>
              <w:top w:val="single" w:sz="8" w:space="0" w:color="auto"/>
              <w:left w:val="single" w:sz="8" w:space="0" w:color="auto"/>
              <w:bottom w:val="single" w:sz="12"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r>
      <w:tr w:rsidR="004E2BE0" w:rsidTr="009D1566">
        <w:trPr>
          <w:trHeight w:val="392"/>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334" w:type="pct"/>
            <w:gridSpan w:val="5"/>
            <w:tcBorders>
              <w:top w:val="single" w:sz="12" w:space="0" w:color="auto"/>
              <w:left w:val="single" w:sz="12" w:space="0" w:color="auto"/>
              <w:bottom w:val="single" w:sz="8" w:space="0" w:color="auto"/>
              <w:right w:val="single" w:sz="4"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35" w:type="pct"/>
            <w:tcBorders>
              <w:top w:val="single" w:sz="12" w:space="0" w:color="auto"/>
              <w:left w:val="single" w:sz="4" w:space="0" w:color="auto"/>
              <w:bottom w:val="single" w:sz="8"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4" w:type="pct"/>
            <w:tcBorders>
              <w:top w:val="single" w:sz="12" w:space="0" w:color="auto"/>
              <w:left w:val="single" w:sz="8" w:space="0" w:color="auto"/>
              <w:bottom w:val="single" w:sz="8" w:space="0" w:color="auto"/>
              <w:right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9D1566">
        <w:trPr>
          <w:trHeight w:val="447"/>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113" w:type="pct"/>
            <w:gridSpan w:val="7"/>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w:t>
            </w:r>
            <w:r w:rsidR="00FE5881" w:rsidRPr="000336B0">
              <w:rPr>
                <w:rFonts w:ascii="Times New Roman" w:eastAsia="Times New Roman" w:hAnsi="Times New Roman" w:cs="Times New Roman"/>
                <w:sz w:val="20"/>
                <w:szCs w:val="20"/>
                <w:lang w:val="en-US" w:eastAsia="tr-TR"/>
              </w:rPr>
              <w:t>e</w:t>
            </w:r>
          </w:p>
        </w:tc>
      </w:tr>
      <w:tr w:rsidR="004E2BE0" w:rsidTr="009D1566">
        <w:trPr>
          <w:trHeight w:val="447"/>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Physical education; running, joint and muscle groups convenient to theirs level, sport branch, basketball, volleyball, handball ,football, field measures and rules of game, sport benefits to our health; health, first aid, matches in class.  </w:t>
            </w:r>
          </w:p>
        </w:tc>
      </w:tr>
      <w:tr w:rsidR="004E2BE0" w:rsidTr="009D1566">
        <w:trPr>
          <w:trHeight w:val="426"/>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knowledge concerning the orders of the lecture.</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running all the organs and systems to convenience of theirs level.</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improving the nerve muscle and joint coordinating.</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basic knowledge, skill, manner and habits concerning physical education and sport</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Take responsibility and duty, to go with leader and the ability of doing leadership</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Playing amicably and competition appreciating the winner acceptance of loosing, and can be object to trick and injustice. </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Having knowledge about sport, vehicle and facilities and can use this.</w:t>
            </w:r>
          </w:p>
        </w:tc>
      </w:tr>
      <w:tr w:rsidR="004E2BE0" w:rsidTr="009D1566">
        <w:trPr>
          <w:trHeight w:val="51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ADDITIVE OF COURSE TO APPLY PROFESSIONAL EDUATION</w:t>
            </w:r>
          </w:p>
        </w:tc>
        <w:tc>
          <w:tcPr>
            <w:tcW w:w="3113" w:type="pct"/>
            <w:gridSpan w:val="7"/>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sz w:val="20"/>
                <w:szCs w:val="20"/>
                <w:lang w:val="en-US" w:eastAsia="tr-TR"/>
              </w:rPr>
            </w:pPr>
          </w:p>
        </w:tc>
      </w:tr>
      <w:tr w:rsidR="004E2BE0" w:rsidTr="009D1566">
        <w:trPr>
          <w:trHeight w:val="51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A13CD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growing health, happy, developed aspect of physical and psychological, self confident individuals who have the sense competitioning amicably.</w:t>
            </w:r>
          </w:p>
        </w:tc>
      </w:tr>
      <w:tr w:rsidR="004E2BE0" w:rsidTr="009D1566">
        <w:trPr>
          <w:trHeight w:val="54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C60E92">
            <w:pPr>
              <w:numPr>
                <w:ilvl w:val="0"/>
                <w:numId w:val="5"/>
              </w:numPr>
              <w:spacing w:after="0" w:line="240" w:lineRule="auto"/>
              <w:ind w:left="61" w:firstLine="0"/>
              <w:outlineLvl w:val="3"/>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Cs/>
                <w:sz w:val="20"/>
                <w:szCs w:val="20"/>
                <w:lang w:val="en-US" w:eastAsia="tr-TR"/>
              </w:rPr>
              <w:t xml:space="preserve">Physical Education and Sports Science </w:t>
            </w:r>
            <w:r w:rsidRPr="000336B0">
              <w:rPr>
                <w:rFonts w:ascii="Times New Roman" w:eastAsia="Times New Roman" w:hAnsi="Times New Roman" w:cs="Times New Roman"/>
                <w:bCs/>
                <w:sz w:val="20"/>
                <w:szCs w:val="20"/>
                <w:lang w:eastAsia="tr-TR"/>
              </w:rPr>
              <w:t>(Ali Niyazi İnal)2020</w:t>
            </w:r>
          </w:p>
        </w:tc>
      </w:tr>
      <w:tr w:rsidR="004E2BE0" w:rsidTr="009D1566">
        <w:trPr>
          <w:trHeight w:val="54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113" w:type="pct"/>
            <w:gridSpan w:val="7"/>
            <w:tcBorders>
              <w:top w:val="single" w:sz="12" w:space="0" w:color="auto"/>
              <w:left w:val="single" w:sz="12" w:space="0" w:color="auto"/>
              <w:bottom w:val="single" w:sz="12" w:space="0" w:color="auto"/>
              <w:right w:val="single" w:sz="12" w:space="0" w:color="auto"/>
            </w:tcBorders>
          </w:tcPr>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Lifetime Sport (Prof. Dr. Erdal Zorba)2017,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Recreation Leisure Time (Prof. Dr. Şükran Kılbaş)2017,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Educational Games for the Branches( Erol Doğan) 2020,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Outdoor Sports 1(</w:t>
            </w:r>
            <w:r w:rsidR="002A546F" w:rsidRPr="000336B0">
              <w:rPr>
                <w:rFonts w:ascii="Times New Roman" w:eastAsia="Times New Roman" w:hAnsi="Times New Roman" w:cs="Times New Roman"/>
                <w:sz w:val="20"/>
                <w:szCs w:val="20"/>
                <w:lang w:eastAsia="tr-TR"/>
              </w:rPr>
              <w:t>Kızar,O.,Genç, H.,Kayantaş,İ., Kargün,M.</w:t>
            </w:r>
            <w:r w:rsidRPr="000336B0">
              <w:rPr>
                <w:rFonts w:ascii="Times New Roman" w:eastAsia="Times New Roman" w:hAnsi="Times New Roman" w:cs="Times New Roman"/>
                <w:sz w:val="20"/>
                <w:szCs w:val="20"/>
                <w:lang w:eastAsia="tr-TR"/>
              </w:rPr>
              <w:t xml:space="preserve">) 2019,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Outdoor Sports 2 (</w:t>
            </w:r>
            <w:r w:rsidR="002A546F" w:rsidRPr="000336B0">
              <w:rPr>
                <w:rFonts w:ascii="Times New Roman" w:eastAsia="Times New Roman" w:hAnsi="Times New Roman" w:cs="Times New Roman"/>
                <w:sz w:val="20"/>
                <w:szCs w:val="20"/>
                <w:lang w:eastAsia="tr-TR"/>
              </w:rPr>
              <w:t>Kızar,O.,Genç, H.,Kayantaş,İ., Kargün,M.</w:t>
            </w:r>
            <w:r w:rsidRPr="000336B0">
              <w:rPr>
                <w:rFonts w:ascii="Times New Roman" w:eastAsia="Times New Roman" w:hAnsi="Times New Roman" w:cs="Times New Roman"/>
                <w:sz w:val="20"/>
                <w:szCs w:val="20"/>
                <w:lang w:eastAsia="tr-TR"/>
              </w:rPr>
              <w:t xml:space="preserve">) 2018, </w:t>
            </w:r>
          </w:p>
          <w:p w:rsidR="00E05069"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 xml:space="preserve">Physical Activity ve Physical Fitness ( Erdal Zorba Özcan Saygın) 2013, </w:t>
            </w:r>
          </w:p>
          <w:p w:rsidR="00E05069" w:rsidRPr="000336B0" w:rsidRDefault="004D136C" w:rsidP="00C60E92">
            <w:pPr>
              <w:numPr>
                <w:ilvl w:val="0"/>
                <w:numId w:val="6"/>
              </w:numPr>
              <w:spacing w:after="0" w:line="240" w:lineRule="auto"/>
              <w:ind w:left="203" w:hanging="142"/>
              <w:rPr>
                <w:rFonts w:ascii="Times New Roman" w:eastAsia="Times New Roman" w:hAnsi="Times New Roman" w:cs="Times New Roman"/>
                <w:color w:val="000000"/>
                <w:sz w:val="20"/>
                <w:szCs w:val="20"/>
                <w:lang w:val="en-US" w:eastAsia="tr-TR"/>
              </w:rPr>
            </w:pPr>
            <w:hyperlink r:id="rId17" w:history="1">
              <w:r w:rsidR="00C60E92" w:rsidRPr="000336B0">
                <w:rPr>
                  <w:rFonts w:ascii="Times New Roman" w:eastAsia="Times New Roman" w:hAnsi="Times New Roman" w:cs="Times New Roman"/>
                  <w:sz w:val="20"/>
                  <w:szCs w:val="20"/>
                  <w:u w:val="single"/>
                  <w:lang w:eastAsia="tr-TR"/>
                </w:rPr>
                <w:t>https://www.tff.org/default.aspx?pageID=733</w:t>
              </w:r>
            </w:hyperlink>
            <w:r w:rsidR="00C60E92" w:rsidRPr="000336B0">
              <w:rPr>
                <w:rFonts w:ascii="Times New Roman" w:eastAsia="Times New Roman" w:hAnsi="Times New Roman" w:cs="Times New Roman"/>
                <w:sz w:val="20"/>
                <w:szCs w:val="20"/>
                <w:lang w:eastAsia="tr-TR"/>
              </w:rPr>
              <w:t xml:space="preserve">, </w:t>
            </w:r>
            <w:hyperlink r:id="rId18" w:history="1">
              <w:r w:rsidR="00C60E92" w:rsidRPr="000336B0">
                <w:rPr>
                  <w:rFonts w:ascii="Times New Roman" w:eastAsia="Times New Roman" w:hAnsi="Times New Roman" w:cs="Times New Roman"/>
                  <w:sz w:val="20"/>
                  <w:szCs w:val="20"/>
                  <w:u w:val="single"/>
                  <w:lang w:eastAsia="tr-TR"/>
                </w:rPr>
                <w:t>https://www.tcf.gov.tr/</w:t>
              </w:r>
            </w:hyperlink>
            <w:r w:rsidR="00C60E92" w:rsidRPr="000336B0">
              <w:rPr>
                <w:rFonts w:ascii="Times New Roman" w:eastAsia="Times New Roman" w:hAnsi="Times New Roman" w:cs="Times New Roman"/>
                <w:sz w:val="20"/>
                <w:szCs w:val="20"/>
                <w:lang w:eastAsia="tr-TR"/>
              </w:rPr>
              <w:t xml:space="preserve">, </w:t>
            </w:r>
            <w:hyperlink r:id="rId19" w:history="1">
              <w:r w:rsidR="00C60E92" w:rsidRPr="000336B0">
                <w:rPr>
                  <w:rFonts w:ascii="Times New Roman" w:eastAsia="Times New Roman" w:hAnsi="Times New Roman" w:cs="Times New Roman"/>
                  <w:sz w:val="20"/>
                  <w:szCs w:val="20"/>
                  <w:u w:val="single"/>
                  <w:lang w:eastAsia="tr-TR"/>
                </w:rPr>
                <w:t>https://badminton.gov.tr/</w:t>
              </w:r>
            </w:hyperlink>
            <w:r w:rsidR="00C60E92" w:rsidRPr="000336B0">
              <w:rPr>
                <w:rFonts w:ascii="Times New Roman" w:eastAsia="Times New Roman" w:hAnsi="Times New Roman" w:cs="Times New Roman"/>
                <w:sz w:val="20"/>
                <w:szCs w:val="20"/>
                <w:lang w:eastAsia="tr-TR"/>
              </w:rPr>
              <w:t xml:space="preserve">, </w:t>
            </w:r>
            <w:hyperlink r:id="rId20" w:history="1">
              <w:r w:rsidR="00C60E92" w:rsidRPr="000336B0">
                <w:rPr>
                  <w:rFonts w:ascii="Times New Roman" w:eastAsia="Times New Roman" w:hAnsi="Times New Roman" w:cs="Times New Roman"/>
                  <w:sz w:val="20"/>
                  <w:szCs w:val="20"/>
                  <w:u w:val="single"/>
                  <w:lang w:eastAsia="tr-TR"/>
                </w:rPr>
                <w:t>https://www.tmtf.gov.tr/</w:t>
              </w:r>
            </w:hyperlink>
            <w:r w:rsidR="00C60E92" w:rsidRPr="000336B0">
              <w:rPr>
                <w:rFonts w:ascii="Times New Roman" w:eastAsia="Times New Roman" w:hAnsi="Times New Roman" w:cs="Times New Roman"/>
                <w:sz w:val="20"/>
                <w:szCs w:val="20"/>
                <w:lang w:eastAsia="tr-TR"/>
              </w:rPr>
              <w:t xml:space="preserve">, </w:t>
            </w:r>
            <w:hyperlink r:id="rId21" w:history="1">
              <w:r w:rsidR="00C60E92" w:rsidRPr="000336B0">
                <w:rPr>
                  <w:rFonts w:ascii="Times New Roman" w:eastAsia="Times New Roman" w:hAnsi="Times New Roman" w:cs="Times New Roman"/>
                  <w:sz w:val="20"/>
                  <w:szCs w:val="20"/>
                  <w:u w:val="single"/>
                  <w:lang w:eastAsia="tr-TR"/>
                </w:rPr>
                <w:t>https://www.ttf.org.tr/</w:t>
              </w:r>
            </w:hyperlink>
            <w:r w:rsidR="00C60E92" w:rsidRPr="000336B0">
              <w:rPr>
                <w:rFonts w:ascii="Times New Roman" w:eastAsia="Times New Roman" w:hAnsi="Times New Roman" w:cs="Times New Roman"/>
                <w:sz w:val="20"/>
                <w:szCs w:val="20"/>
                <w:lang w:eastAsia="tr-TR"/>
              </w:rPr>
              <w:t xml:space="preserve">, </w:t>
            </w:r>
            <w:hyperlink r:id="rId22" w:history="1">
              <w:r w:rsidR="00C60E92" w:rsidRPr="000336B0">
                <w:rPr>
                  <w:rFonts w:ascii="Times New Roman" w:eastAsia="Times New Roman" w:hAnsi="Times New Roman" w:cs="Times New Roman"/>
                  <w:sz w:val="20"/>
                  <w:szCs w:val="20"/>
                  <w:u w:val="single"/>
                  <w:lang w:eastAsia="tr-TR"/>
                </w:rPr>
                <w:t>https://www.tyf.gov.tr/</w:t>
              </w:r>
            </w:hyperlink>
            <w:r w:rsidR="00C60E92" w:rsidRPr="000336B0">
              <w:rPr>
                <w:rFonts w:ascii="Times New Roman" w:eastAsia="Times New Roman" w:hAnsi="Times New Roman" w:cs="Times New Roman"/>
                <w:sz w:val="20"/>
                <w:szCs w:val="20"/>
                <w:lang w:eastAsia="tr-TR"/>
              </w:rPr>
              <w:t>, http://www.pilatesfederasyonu</w:t>
            </w:r>
            <w:r w:rsidR="00C60E92" w:rsidRPr="000336B0">
              <w:rPr>
                <w:rFonts w:ascii="Times New Roman" w:eastAsia="Times New Roman" w:hAnsi="Times New Roman" w:cs="Times New Roman"/>
                <w:color w:val="000000"/>
                <w:sz w:val="20"/>
                <w:szCs w:val="20"/>
                <w:lang w:eastAsia="tr-TR"/>
              </w:rPr>
              <w:t>.com/pilates-hakkinda-her-sey</w:t>
            </w:r>
          </w:p>
        </w:tc>
      </w:tr>
      <w:tr w:rsidR="004E2BE0" w:rsidTr="009D1566">
        <w:trPr>
          <w:trHeight w:val="40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FB0D10" w:rsidRPr="000336B0">
              <w:rPr>
                <w:rFonts w:ascii="Times New Roman" w:eastAsia="Times New Roman" w:hAnsi="Times New Roman" w:cs="Times New Roman"/>
                <w:sz w:val="20"/>
                <w:szCs w:val="20"/>
                <w:lang w:val="en-US" w:eastAsia="tr-TR"/>
              </w:rPr>
              <w:t>In distance education requirement: personal computer, UZEMOYS</w:t>
            </w:r>
          </w:p>
        </w:tc>
      </w:tr>
    </w:tbl>
    <w:p w:rsidR="00E05069" w:rsidRPr="000336B0" w:rsidRDefault="00E05069" w:rsidP="00E05069">
      <w:pPr>
        <w:spacing w:after="0" w:line="240" w:lineRule="auto"/>
        <w:rPr>
          <w:rFonts w:ascii="Times New Roman" w:eastAsia="Times New Roman" w:hAnsi="Times New Roman" w:cs="Times New Roman"/>
          <w:sz w:val="20"/>
          <w:szCs w:val="20"/>
          <w:lang w:eastAsia="tr-TR"/>
        </w:rPr>
      </w:pPr>
    </w:p>
    <w:p w:rsidR="00E05069" w:rsidRPr="000336B0" w:rsidRDefault="00E05069" w:rsidP="00E05069">
      <w:pPr>
        <w:spacing w:after="0" w:line="240" w:lineRule="auto"/>
        <w:rPr>
          <w:rFonts w:ascii="Times New Roman" w:eastAsia="Times New Roman" w:hAnsi="Times New Roman" w:cs="Times New Roman"/>
          <w:sz w:val="20"/>
          <w:szCs w:val="20"/>
          <w:lang w:eastAsia="tr-TR"/>
        </w:r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4"/>
        <w:gridCol w:w="9514"/>
      </w:tblGrid>
      <w:tr w:rsidR="004E2BE0" w:rsidTr="00471C2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general knowledge about the subject of physical education II. Lifelong sport.</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Free time and using free time.</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Warm-up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Stretching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Educational games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Futsal </w:t>
            </w:r>
            <w:r w:rsidRPr="000336B0">
              <w:rPr>
                <w:rFonts w:ascii="Times New Roman" w:eastAsia="Times New Roman" w:hAnsi="Times New Roman" w:cs="Times New Roman"/>
                <w:sz w:val="20"/>
                <w:szCs w:val="20"/>
                <w:lang w:val="en-US" w:eastAsia="tr-TR"/>
              </w:rPr>
              <w:t>pitch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Tennis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Table Tennis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Badminton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swimming.</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gymnastics.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fitness.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pilates.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Outdorr sports.</w:t>
            </w:r>
          </w:p>
        </w:tc>
      </w:tr>
      <w:tr w:rsidR="004E2BE0" w:rsidTr="00471C24">
        <w:trPr>
          <w:trHeight w:val="322"/>
          <w:jc w:val="center"/>
        </w:trPr>
        <w:tc>
          <w:tcPr>
            <w:tcW w:w="520" w:type="pct"/>
            <w:tcBorders>
              <w:top w:val="single" w:sz="6" w:space="0" w:color="auto"/>
              <w:left w:val="single" w:sz="12" w:space="0" w:color="auto"/>
              <w:bottom w:val="single" w:sz="12"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80" w:type="pct"/>
            <w:tcBorders>
              <w:top w:val="single" w:sz="6" w:space="0" w:color="auto"/>
              <w:left w:val="single" w:sz="6" w:space="0" w:color="auto"/>
              <w:bottom w:val="single" w:sz="12" w:space="0" w:color="auto"/>
              <w:right w:val="single" w:sz="12" w:space="0" w:color="auto"/>
            </w:tcBorders>
            <w:shd w:val="clear" w:color="auto" w:fill="auto"/>
            <w:vAlign w:val="center"/>
          </w:tcPr>
          <w:p w:rsidR="00975EAB" w:rsidRPr="000336B0" w:rsidRDefault="00B85CC5" w:rsidP="00975EA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E05069" w:rsidRPr="000336B0" w:rsidRDefault="00E05069" w:rsidP="00E05069">
      <w:pPr>
        <w:spacing w:after="0" w:line="240" w:lineRule="auto"/>
        <w:rPr>
          <w:rFonts w:ascii="Times New Roman" w:eastAsia="Times New Roman" w:hAnsi="Times New Roman" w:cs="Times New Roman"/>
          <w:sz w:val="20"/>
          <w:szCs w:val="20"/>
          <w:lang w:eastAsia="tr-TR"/>
        </w:rPr>
      </w:pPr>
    </w:p>
    <w:p w:rsidR="00E05069" w:rsidRPr="000336B0" w:rsidRDefault="00E05069" w:rsidP="00E05069">
      <w:pPr>
        <w:spacing w:after="0" w:line="240" w:lineRule="auto"/>
        <w:rPr>
          <w:rFonts w:ascii="Times New Roman" w:eastAsia="Times New Roman" w:hAnsi="Times New Roman" w:cs="Times New Roman"/>
          <w:color w:val="FF0000"/>
          <w:sz w:val="20"/>
          <w:szCs w:val="20"/>
          <w:lang w:eastAsia="tr-TR"/>
        </w:rPr>
      </w:pPr>
    </w:p>
    <w:tbl>
      <w:tblPr>
        <w:tblW w:w="1079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87"/>
        <w:gridCol w:w="9214"/>
        <w:gridCol w:w="283"/>
        <w:gridCol w:w="284"/>
        <w:gridCol w:w="425"/>
      </w:tblGrid>
      <w:tr w:rsidR="004E2BE0" w:rsidTr="00ED23B3">
        <w:trPr>
          <w:trHeight w:val="247"/>
        </w:trPr>
        <w:tc>
          <w:tcPr>
            <w:tcW w:w="587" w:type="dxa"/>
            <w:tcBorders>
              <w:top w:val="single" w:sz="12" w:space="0" w:color="auto"/>
              <w:left w:val="single" w:sz="12" w:space="0" w:color="auto"/>
              <w:bottom w:val="single" w:sz="6" w:space="0" w:color="auto"/>
              <w:right w:val="single" w:sz="6" w:space="0" w:color="auto"/>
            </w:tcBorders>
            <w:vAlign w:val="center"/>
          </w:tcPr>
          <w:p w:rsidR="00797AB9" w:rsidRPr="000336B0" w:rsidRDefault="00B85CC5" w:rsidP="00797AB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9214" w:type="dxa"/>
            <w:tcBorders>
              <w:top w:val="single" w:sz="12" w:space="0" w:color="auto"/>
              <w:left w:val="single" w:sz="6" w:space="0" w:color="auto"/>
              <w:bottom w:val="single" w:sz="6" w:space="0" w:color="auto"/>
              <w:right w:val="single" w:sz="6" w:space="0" w:color="auto"/>
            </w:tcBorders>
          </w:tcPr>
          <w:p w:rsidR="00797AB9" w:rsidRPr="000336B0" w:rsidRDefault="00B85CC5" w:rsidP="00A0492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283" w:type="dxa"/>
            <w:tcBorders>
              <w:top w:val="single" w:sz="12" w:space="0" w:color="auto"/>
              <w:left w:val="single" w:sz="6" w:space="0" w:color="auto"/>
              <w:bottom w:val="single" w:sz="6" w:space="0" w:color="auto"/>
              <w:right w:val="single" w:sz="6"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284" w:type="dxa"/>
            <w:tcBorders>
              <w:top w:val="single" w:sz="12" w:space="0" w:color="auto"/>
              <w:left w:val="single" w:sz="6" w:space="0" w:color="auto"/>
              <w:bottom w:val="single" w:sz="6" w:space="0" w:color="auto"/>
              <w:right w:val="single" w:sz="6"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511"/>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34"/>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9214"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10793" w:type="dxa"/>
            <w:gridSpan w:val="5"/>
            <w:tcBorders>
              <w:top w:val="single" w:sz="6" w:space="0" w:color="auto"/>
              <w:left w:val="single" w:sz="12" w:space="0" w:color="auto"/>
              <w:bottom w:val="single" w:sz="12" w:space="0" w:color="auto"/>
              <w:right w:val="single" w:sz="12" w:space="0" w:color="auto"/>
            </w:tcBorders>
            <w:vAlign w:val="center"/>
          </w:tcPr>
          <w:p w:rsidR="00797AB9" w:rsidRPr="000336B0" w:rsidRDefault="00B85CC5" w:rsidP="00A0492E">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797AB9" w:rsidRPr="000336B0" w:rsidRDefault="00797AB9" w:rsidP="00797AB9">
      <w:pPr>
        <w:spacing w:after="0" w:line="240" w:lineRule="auto"/>
        <w:rPr>
          <w:rFonts w:ascii="Times New Roman" w:eastAsia="Times New Roman" w:hAnsi="Times New Roman" w:cs="Times New Roman"/>
          <w:sz w:val="20"/>
          <w:szCs w:val="20"/>
          <w:lang w:eastAsia="tr-TR"/>
        </w:rPr>
      </w:pPr>
    </w:p>
    <w:p w:rsidR="00797AB9" w:rsidRPr="000336B0" w:rsidRDefault="00797AB9" w:rsidP="00797AB9">
      <w:pPr>
        <w:spacing w:after="0" w:line="240" w:lineRule="auto"/>
        <w:rPr>
          <w:rFonts w:ascii="Times New Roman" w:eastAsia="Times New Roman" w:hAnsi="Times New Roman" w:cs="Times New Roman"/>
          <w:sz w:val="20"/>
          <w:szCs w:val="20"/>
          <w:lang w:eastAsia="tr-TR"/>
        </w:rPr>
      </w:pPr>
    </w:p>
    <w:p w:rsidR="00797AB9" w:rsidRPr="000336B0" w:rsidRDefault="00B85CC5" w:rsidP="00797AB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A038EB" w:rsidRPr="000336B0" w:rsidRDefault="00B85CC5" w:rsidP="00C52C6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0336B0" w:rsidRDefault="000336B0" w:rsidP="008A1FA6">
      <w:pPr>
        <w:tabs>
          <w:tab w:val="left" w:pos="7800"/>
        </w:tabs>
        <w:spacing w:after="0" w:line="240" w:lineRule="auto"/>
        <w:rPr>
          <w:rFonts w:ascii="Times New Roman" w:eastAsia="Times New Roman" w:hAnsi="Times New Roman" w:cs="Times New Roman"/>
          <w:b/>
          <w:sz w:val="20"/>
          <w:szCs w:val="20"/>
          <w:lang w:eastAsia="tr-TR"/>
        </w:rPr>
      </w:pPr>
    </w:p>
    <w:p w:rsidR="008A1FA6" w:rsidRPr="000336B0" w:rsidRDefault="008A1FA6" w:rsidP="008A1FA6">
      <w:pPr>
        <w:tabs>
          <w:tab w:val="left" w:pos="7800"/>
        </w:tabs>
        <w:spacing w:after="0" w:line="240" w:lineRule="auto"/>
        <w:rPr>
          <w:rFonts w:ascii="Times New Roman" w:eastAsia="Times New Roman" w:hAnsi="Times New Roman" w:cs="Times New Roman"/>
          <w:b/>
          <w:sz w:val="20"/>
          <w:szCs w:val="20"/>
          <w:lang w:eastAsia="tr-TR"/>
        </w:rPr>
      </w:pPr>
    </w:p>
    <w:p w:rsidR="000336B0" w:rsidRPr="000336B0" w:rsidRDefault="000336B0" w:rsidP="002C5960">
      <w:pPr>
        <w:tabs>
          <w:tab w:val="left" w:pos="7800"/>
        </w:tabs>
        <w:spacing w:after="0" w:line="240" w:lineRule="auto"/>
        <w:ind w:firstLine="1416"/>
        <w:rPr>
          <w:rFonts w:ascii="Times New Roman" w:eastAsia="Times New Roman" w:hAnsi="Times New Roman" w:cs="Times New Roman"/>
          <w:b/>
          <w:sz w:val="20"/>
          <w:szCs w:val="20"/>
          <w:lang w:eastAsia="tr-TR"/>
        </w:rPr>
      </w:pPr>
    </w:p>
    <w:p w:rsidR="000336B0" w:rsidRPr="000336B0" w:rsidRDefault="000336B0" w:rsidP="002C5960">
      <w:pPr>
        <w:tabs>
          <w:tab w:val="left" w:pos="7800"/>
        </w:tabs>
        <w:spacing w:after="0" w:line="240" w:lineRule="auto"/>
        <w:ind w:firstLine="1416"/>
        <w:rPr>
          <w:rFonts w:ascii="Times New Roman" w:eastAsia="Times New Roman" w:hAnsi="Times New Roman" w:cs="Times New Roman"/>
          <w:b/>
          <w:sz w:val="20"/>
          <w:szCs w:val="20"/>
          <w:lang w:eastAsia="tr-TR"/>
        </w:rPr>
      </w:pPr>
    </w:p>
    <w:p w:rsidR="00ED23B3" w:rsidRPr="000336B0" w:rsidRDefault="00ED23B3" w:rsidP="00ED23B3">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69920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ED23B3" w:rsidRPr="000336B0" w:rsidRDefault="00ED23B3" w:rsidP="00ED23B3">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ED23B3" w:rsidRPr="000336B0" w:rsidRDefault="00ED23B3"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ED23B3" w:rsidRPr="000336B0" w:rsidRDefault="00B65921"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ED23B3" w:rsidRPr="000336B0" w:rsidRDefault="00ED23B3"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DB543C" w:rsidRPr="000336B0" w:rsidRDefault="00DB543C" w:rsidP="002C5960">
      <w:pPr>
        <w:spacing w:after="0" w:line="240" w:lineRule="auto"/>
        <w:jc w:val="center"/>
        <w:outlineLvl w:val="0"/>
        <w:rPr>
          <w:rFonts w:ascii="Times New Roman" w:eastAsia="Times New Roman" w:hAnsi="Times New Roman" w:cs="Times New Roman"/>
          <w:b/>
          <w:sz w:val="20"/>
          <w:szCs w:val="20"/>
          <w:lang w:eastAsia="tr-TR"/>
        </w:rPr>
      </w:pPr>
    </w:p>
    <w:p w:rsidR="00DB543C" w:rsidRPr="000336B0" w:rsidRDefault="00DB543C" w:rsidP="002C5960">
      <w:pPr>
        <w:spacing w:after="0" w:line="240" w:lineRule="auto"/>
        <w:outlineLvl w:val="0"/>
        <w:rPr>
          <w:rFonts w:ascii="Times New Roman" w:eastAsia="Times New Roman" w:hAnsi="Times New Roman" w:cs="Times New Roman"/>
          <w:b/>
          <w:sz w:val="20"/>
          <w:szCs w:val="2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4E2BE0" w:rsidTr="00DB543C">
        <w:tc>
          <w:tcPr>
            <w:tcW w:w="1167" w:type="dxa"/>
            <w:vAlign w:val="center"/>
          </w:tcPr>
          <w:p w:rsidR="00DB543C" w:rsidRPr="000336B0" w:rsidRDefault="00B85CC5" w:rsidP="002C59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437" w:type="dxa"/>
            <w:vAlign w:val="center"/>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DB543C" w:rsidRPr="000336B0" w:rsidRDefault="00DB543C" w:rsidP="002C5960">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2742"/>
        <w:gridCol w:w="1794"/>
        <w:gridCol w:w="3969"/>
      </w:tblGrid>
      <w:tr w:rsidR="004E2BE0" w:rsidTr="00B85CC5">
        <w:trPr>
          <w:trHeight w:val="248"/>
        </w:trPr>
        <w:tc>
          <w:tcPr>
            <w:tcW w:w="1686" w:type="dxa"/>
            <w:vAlign w:val="center"/>
          </w:tcPr>
          <w:p w:rsidR="00DB543C"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42" w:type="dxa"/>
            <w:vAlign w:val="center"/>
          </w:tcPr>
          <w:p w:rsidR="00DB543C" w:rsidRPr="000336B0" w:rsidRDefault="0099784A" w:rsidP="002C59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212013001</w:t>
            </w:r>
          </w:p>
        </w:tc>
        <w:tc>
          <w:tcPr>
            <w:tcW w:w="1794" w:type="dxa"/>
            <w:vAlign w:val="center"/>
          </w:tcPr>
          <w:p w:rsidR="00DB543C"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9" w:type="dxa"/>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GERIATRIC PSYCHIATRY</w:t>
            </w:r>
          </w:p>
        </w:tc>
      </w:tr>
    </w:tbl>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455"/>
        <w:gridCol w:w="467"/>
        <w:gridCol w:w="1035"/>
        <w:gridCol w:w="816"/>
        <w:gridCol w:w="58"/>
        <w:gridCol w:w="686"/>
        <w:gridCol w:w="899"/>
        <w:gridCol w:w="705"/>
        <w:gridCol w:w="89"/>
        <w:gridCol w:w="1048"/>
        <w:gridCol w:w="1135"/>
        <w:gridCol w:w="1418"/>
      </w:tblGrid>
      <w:tr w:rsidR="004E2BE0" w:rsidTr="004654DE">
        <w:trPr>
          <w:trHeight w:val="383"/>
        </w:trPr>
        <w:tc>
          <w:tcPr>
            <w:tcW w:w="737" w:type="pct"/>
            <w:vMerge w:val="restart"/>
            <w:tcBorders>
              <w:top w:val="single" w:sz="12" w:space="0" w:color="auto"/>
              <w:left w:val="single" w:sz="12" w:space="0" w:color="auto"/>
              <w:bottom w:val="single" w:sz="4" w:space="0" w:color="auto"/>
              <w:right w:val="single" w:sz="12" w:space="0" w:color="auto"/>
            </w:tcBorders>
            <w:vAlign w:val="center"/>
          </w:tcPr>
          <w:p w:rsidR="00DB543C"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1702" w:type="pct"/>
            <w:gridSpan w:val="6"/>
            <w:tcBorders>
              <w:left w:val="single" w:sz="12" w:space="0" w:color="auto"/>
              <w:bottom w:val="single" w:sz="4"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0" w:type="pct"/>
            <w:gridSpan w:val="6"/>
            <w:tcBorders>
              <w:left w:val="single" w:sz="12"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4654DE">
        <w:trPr>
          <w:trHeight w:val="382"/>
        </w:trPr>
        <w:tc>
          <w:tcPr>
            <w:tcW w:w="737" w:type="pct"/>
            <w:vMerge/>
            <w:tcBorders>
              <w:top w:val="single" w:sz="4" w:space="0" w:color="auto"/>
              <w:left w:val="single" w:sz="12" w:space="0" w:color="auto"/>
              <w:bottom w:val="single" w:sz="4"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01"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5" w:type="pct"/>
            <w:gridSpan w:val="3"/>
            <w:tcBorders>
              <w:top w:val="single" w:sz="4" w:space="0" w:color="auto"/>
              <w:bottom w:val="single" w:sz="4" w:space="0" w:color="auto"/>
              <w:right w:val="single" w:sz="12" w:space="0" w:color="auto"/>
            </w:tcBorders>
            <w:vAlign w:val="center"/>
          </w:tcPr>
          <w:p w:rsidR="00DB543C"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1" w:type="pct"/>
            <w:tcBorders>
              <w:top w:val="single" w:sz="4" w:space="0" w:color="auto"/>
              <w:left w:val="single" w:sz="4" w:space="0" w:color="auto"/>
              <w:bottom w:val="single" w:sz="4" w:space="0" w:color="auto"/>
              <w:right w:val="single" w:sz="4" w:space="0" w:color="auto"/>
            </w:tcBorders>
            <w:vAlign w:val="center"/>
          </w:tcPr>
          <w:p w:rsidR="00DB543C"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98" w:type="pct"/>
            <w:gridSpan w:val="3"/>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86"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4654DE">
        <w:trPr>
          <w:trHeight w:val="367"/>
        </w:trPr>
        <w:tc>
          <w:tcPr>
            <w:tcW w:w="737" w:type="pct"/>
            <w:tcBorders>
              <w:top w:val="single" w:sz="4"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3.</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501" w:type="pct"/>
            <w:tcBorders>
              <w:top w:val="single" w:sz="4" w:space="0" w:color="auto"/>
              <w:left w:val="single" w:sz="4"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55" w:type="pct"/>
            <w:gridSpan w:val="3"/>
            <w:tcBorders>
              <w:top w:val="single" w:sz="4" w:space="0" w:color="auto"/>
              <w:bottom w:val="single" w:sz="12" w:space="0" w:color="auto"/>
              <w:right w:val="single" w:sz="12"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35" w:type="pct"/>
            <w:tcBorders>
              <w:top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341" w:type="pct"/>
            <w:tcBorders>
              <w:top w:val="single" w:sz="4" w:space="0" w:color="auto"/>
              <w:left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3</w:t>
            </w:r>
          </w:p>
        </w:tc>
        <w:tc>
          <w:tcPr>
            <w:tcW w:w="1098" w:type="pct"/>
            <w:gridSpan w:val="3"/>
            <w:tcBorders>
              <w:top w:val="single" w:sz="4" w:space="0" w:color="auto"/>
              <w:left w:val="single" w:sz="4"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COMPULSORY ( x)  ELECTIVE (  )</w:t>
            </w:r>
          </w:p>
        </w:tc>
        <w:tc>
          <w:tcPr>
            <w:tcW w:w="686" w:type="pct"/>
            <w:tcBorders>
              <w:top w:val="single" w:sz="4" w:space="0" w:color="auto"/>
              <w:left w:val="single" w:sz="4" w:space="0" w:color="auto"/>
              <w:bottom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Turkish</w:t>
            </w:r>
          </w:p>
        </w:tc>
      </w:tr>
      <w:tr w:rsidR="004E2BE0" w:rsidTr="004654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4654DE">
        <w:tblPrEx>
          <w:tblBorders>
            <w:insideH w:val="single" w:sz="6" w:space="0" w:color="auto"/>
            <w:insideV w:val="single" w:sz="6" w:space="0" w:color="auto"/>
          </w:tblBorders>
        </w:tblPrEx>
        <w:trPr>
          <w:trHeight w:val="546"/>
        </w:trPr>
        <w:tc>
          <w:tcPr>
            <w:tcW w:w="957" w:type="pct"/>
            <w:gridSpan w:val="2"/>
            <w:tcBorders>
              <w:top w:val="single" w:sz="12" w:space="0" w:color="auto"/>
              <w:left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50" w:type="pct"/>
            <w:gridSpan w:val="4"/>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8" w:type="pct"/>
            <w:gridSpan w:val="5"/>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36" w:type="pct"/>
            <w:gridSpan w:val="2"/>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4654DE">
        <w:tblPrEx>
          <w:tblBorders>
            <w:insideH w:val="single" w:sz="6" w:space="0" w:color="auto"/>
            <w:insideV w:val="single" w:sz="6" w:space="0" w:color="auto"/>
          </w:tblBorders>
        </w:tblPrEx>
        <w:trPr>
          <w:trHeight w:val="138"/>
        </w:trPr>
        <w:tc>
          <w:tcPr>
            <w:tcW w:w="957" w:type="pct"/>
            <w:gridSpan w:val="2"/>
            <w:tcBorders>
              <w:top w:val="single" w:sz="6" w:space="0" w:color="auto"/>
              <w:left w:val="single" w:sz="12" w:space="0" w:color="auto"/>
              <w:bottom w:val="single" w:sz="12" w:space="0" w:color="auto"/>
              <w:right w:val="single" w:sz="4"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50" w:type="pct"/>
            <w:gridSpan w:val="4"/>
            <w:tcBorders>
              <w:top w:val="single" w:sz="6" w:space="0" w:color="auto"/>
              <w:left w:val="single" w:sz="4" w:space="0" w:color="auto"/>
              <w:bottom w:val="single" w:sz="12" w:space="0" w:color="auto"/>
              <w:right w:val="single" w:sz="4"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1658" w:type="pct"/>
            <w:gridSpan w:val="5"/>
            <w:tcBorders>
              <w:top w:val="single" w:sz="6" w:space="0" w:color="auto"/>
              <w:left w:val="single" w:sz="4" w:space="0" w:color="auto"/>
              <w:bottom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36" w:type="pct"/>
            <w:gridSpan w:val="2"/>
            <w:tcBorders>
              <w:top w:val="single" w:sz="6" w:space="0" w:color="auto"/>
              <w:left w:val="single" w:sz="4" w:space="0" w:color="auto"/>
              <w:bottom w:val="single" w:sz="12"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r>
      <w:tr w:rsidR="004E2BE0" w:rsidTr="004654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4654DE">
        <w:tc>
          <w:tcPr>
            <w:tcW w:w="2079" w:type="pct"/>
            <w:gridSpan w:val="5"/>
            <w:vMerge w:val="restart"/>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9" w:type="pct"/>
            <w:gridSpan w:val="5"/>
            <w:tcBorders>
              <w:top w:val="single" w:sz="12"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56" w:type="pct"/>
            <w:gridSpan w:val="2"/>
            <w:tcBorders>
              <w:top w:val="single" w:sz="12" w:space="0" w:color="auto"/>
              <w:left w:val="single" w:sz="4" w:space="0" w:color="auto"/>
              <w:bottom w:val="single" w:sz="8" w:space="0" w:color="auto"/>
              <w:right w:val="single" w:sz="8"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86" w:type="pct"/>
            <w:tcBorders>
              <w:top w:val="single" w:sz="12" w:space="0" w:color="auto"/>
              <w:left w:val="single" w:sz="8" w:space="0" w:color="auto"/>
              <w:bottom w:val="single" w:sz="8"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56" w:type="pct"/>
            <w:gridSpan w:val="2"/>
            <w:tcBorders>
              <w:top w:val="single" w:sz="8" w:space="0" w:color="auto"/>
              <w:left w:val="single" w:sz="4" w:space="0" w:color="auto"/>
              <w:bottom w:val="single" w:sz="4"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86" w:type="pct"/>
            <w:tcBorders>
              <w:top w:val="single" w:sz="8" w:space="0" w:color="auto"/>
              <w:left w:val="single" w:sz="8" w:space="0" w:color="auto"/>
              <w:bottom w:val="single" w:sz="4" w:space="0" w:color="auto"/>
              <w:right w:val="single" w:sz="12" w:space="0" w:color="auto"/>
            </w:tcBorders>
            <w:shd w:val="clear" w:color="auto" w:fill="auto"/>
          </w:tcPr>
          <w:p w:rsidR="00DB543C"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shd w:val="clear" w:color="auto" w:fill="auto"/>
          </w:tcPr>
          <w:p w:rsidR="00DB543C" w:rsidRPr="000336B0" w:rsidRDefault="00DB543C"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86" w:type="pct"/>
            <w:tcBorders>
              <w:top w:val="single" w:sz="4" w:space="0" w:color="auto"/>
              <w:left w:val="single" w:sz="8" w:space="0" w:color="auto"/>
              <w:bottom w:val="single" w:sz="8" w:space="0" w:color="auto"/>
              <w:right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56" w:type="pct"/>
            <w:gridSpan w:val="2"/>
            <w:tcBorders>
              <w:top w:val="single" w:sz="4" w:space="0" w:color="auto"/>
              <w:left w:val="single" w:sz="4" w:space="0" w:color="auto"/>
              <w:bottom w:val="single" w:sz="8"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8" w:space="0" w:color="auto"/>
              <w:left w:val="single" w:sz="8" w:space="0" w:color="auto"/>
              <w:bottom w:val="single" w:sz="8"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56" w:type="pct"/>
            <w:gridSpan w:val="2"/>
            <w:tcBorders>
              <w:top w:val="single" w:sz="8" w:space="0" w:color="auto"/>
              <w:left w:val="single" w:sz="4" w:space="0" w:color="auto"/>
              <w:bottom w:val="single" w:sz="12" w:space="0" w:color="auto"/>
              <w:right w:val="single" w:sz="8"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686" w:type="pct"/>
            <w:tcBorders>
              <w:top w:val="single" w:sz="8" w:space="0" w:color="auto"/>
              <w:left w:val="single" w:sz="8" w:space="0" w:color="auto"/>
              <w:bottom w:val="single" w:sz="12"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r>
      <w:tr w:rsidR="004E2BE0" w:rsidTr="004654DE">
        <w:trPr>
          <w:trHeight w:val="392"/>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9" w:type="pct"/>
            <w:gridSpan w:val="5"/>
            <w:tcBorders>
              <w:top w:val="single" w:sz="12" w:space="0" w:color="auto"/>
              <w:left w:val="single" w:sz="12" w:space="0" w:color="auto"/>
              <w:bottom w:val="single" w:sz="8" w:space="0" w:color="auto"/>
              <w:right w:val="single" w:sz="4"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56" w:type="pct"/>
            <w:gridSpan w:val="2"/>
            <w:tcBorders>
              <w:top w:val="single" w:sz="12" w:space="0" w:color="auto"/>
              <w:left w:val="single" w:sz="4" w:space="0" w:color="auto"/>
              <w:bottom w:val="single" w:sz="8"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86" w:type="pct"/>
            <w:tcBorders>
              <w:top w:val="single" w:sz="12" w:space="0" w:color="auto"/>
              <w:left w:val="single" w:sz="8" w:space="0" w:color="auto"/>
              <w:bottom w:val="single" w:sz="8" w:space="0" w:color="auto"/>
              <w:right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4654DE">
        <w:trPr>
          <w:trHeight w:val="447"/>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21" w:type="pct"/>
            <w:gridSpan w:val="8"/>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4654DE">
        <w:trPr>
          <w:trHeight w:val="447"/>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The population of old people rises both in Turkey and in the world. The frequency of depression and anxiety disorders which are primarily deliryum and dementia diagnosed in old people is expected to be increased along with the population getting old.</w:t>
            </w:r>
          </w:p>
        </w:tc>
      </w:tr>
      <w:tr w:rsidR="004E2BE0" w:rsidTr="004654DE">
        <w:trPr>
          <w:trHeight w:val="426"/>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İn today when old population rises both in Turkey and in the world, the need for doctors and particularly for health staff who are in charge of old people's maintenance is getting increased. The health staff working for the maintenance of old people will be informed concerning the physical and mental illnesses of old people and they will help to the treatment of old people. This way, they will contribute to the life quality of old people.</w:t>
            </w:r>
          </w:p>
        </w:tc>
      </w:tr>
      <w:tr w:rsidR="004E2BE0" w:rsidTr="004654DE">
        <w:trPr>
          <w:trHeight w:val="518"/>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21" w:type="pct"/>
            <w:gridSpan w:val="8"/>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The aim is to develop knowledge, skill, and attitude of the health staff working for old people's maintenance regarding old people's mental disorders. </w:t>
            </w:r>
          </w:p>
        </w:tc>
      </w:tr>
      <w:tr w:rsidR="004E2BE0" w:rsidTr="004654DE">
        <w:trPr>
          <w:trHeight w:val="518"/>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1) to recognize deliryum diagnosed in old people more frequently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2) to recognize depression showing different charachteristics in old people compared to young people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3) to recognize the psychiatric and behavioral symptoms of dementia taking place among the leading health problems of old people, to develop attitude,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4) to recognize anxiety and other mental disorders seen less frequently in old people and to gain the instructional skill of directing the patient to the health staff.</w:t>
            </w:r>
          </w:p>
        </w:tc>
      </w:tr>
      <w:tr w:rsidR="004E2BE0" w:rsidTr="004654DE">
        <w:trPr>
          <w:trHeight w:val="540"/>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Cs/>
                <w:color w:val="242424"/>
                <w:kern w:val="36"/>
                <w:sz w:val="20"/>
                <w:szCs w:val="20"/>
                <w:lang w:eastAsia="tr-TR"/>
              </w:rPr>
              <w:t xml:space="preserve">-Kabataş Yıldız M., 2022, Geriatrik Psikiyatri, </w:t>
            </w:r>
            <w:hyperlink r:id="rId23" w:tooltip="Yayınevi: Nobel Akademik Yayıncılık" w:history="1">
              <w:r w:rsidRPr="000336B0">
                <w:rPr>
                  <w:rFonts w:ascii="Times New Roman" w:eastAsia="Times New Roman" w:hAnsi="Times New Roman" w:cs="Times New Roman"/>
                  <w:color w:val="242424"/>
                  <w:sz w:val="20"/>
                  <w:szCs w:val="20"/>
                  <w:bdr w:val="none" w:sz="0" w:space="0" w:color="auto" w:frame="1"/>
                  <w:lang w:eastAsia="tr-TR"/>
                </w:rPr>
                <w:t>Nobel Akademik Yayıncılık</w:t>
              </w:r>
            </w:hyperlink>
          </w:p>
        </w:tc>
      </w:tr>
      <w:tr w:rsidR="004E2BE0" w:rsidTr="004654DE">
        <w:trPr>
          <w:trHeight w:val="540"/>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bCs/>
                <w:color w:val="000000"/>
                <w:sz w:val="20"/>
                <w:szCs w:val="20"/>
                <w:lang w:eastAsia="tr-TR"/>
              </w:rPr>
              <w:t xml:space="preserve"> </w:t>
            </w:r>
            <w:r w:rsidRPr="000336B0">
              <w:rPr>
                <w:rFonts w:ascii="Times New Roman" w:eastAsia="Times New Roman" w:hAnsi="Times New Roman" w:cs="Times New Roman"/>
                <w:bCs/>
                <w:color w:val="000000"/>
                <w:sz w:val="20"/>
                <w:szCs w:val="20"/>
                <w:lang w:eastAsia="tr-TR"/>
              </w:rPr>
              <w:t>1</w:t>
            </w:r>
            <w:r w:rsidRPr="000336B0">
              <w:rPr>
                <w:rFonts w:ascii="Times New Roman" w:eastAsia="Times New Roman" w:hAnsi="Times New Roman" w:cs="Times New Roman"/>
                <w:sz w:val="20"/>
                <w:szCs w:val="20"/>
                <w:lang w:eastAsia="tr-TR"/>
              </w:rPr>
              <w:t>-Kaplan &amp; Sadock Textbook Of Psychiatry (Türkçe)/ Hamdullah Aydın, Ali Bozkurt (Çev.). Güneş Tıp Kitapevi. 2007</w:t>
            </w:r>
          </w:p>
          <w:p w:rsidR="00DB543C" w:rsidRPr="000336B0" w:rsidRDefault="00B85CC5" w:rsidP="002C5960">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tr-TR"/>
              </w:rPr>
            </w:pPr>
            <w:r w:rsidRPr="000336B0">
              <w:rPr>
                <w:rFonts w:ascii="Times New Roman" w:eastAsia="Times New Roman" w:hAnsi="Times New Roman" w:cs="Times New Roman"/>
                <w:bCs/>
                <w:kern w:val="36"/>
                <w:sz w:val="20"/>
                <w:szCs w:val="20"/>
                <w:lang w:eastAsia="tr-TR"/>
              </w:rPr>
              <w:t xml:space="preserve">2- </w:t>
            </w:r>
            <w:r w:rsidRPr="000336B0">
              <w:rPr>
                <w:rFonts w:ascii="Times New Roman" w:eastAsia="Times New Roman" w:hAnsi="Times New Roman" w:cs="Times New Roman"/>
                <w:bCs/>
                <w:color w:val="0F1111"/>
                <w:kern w:val="36"/>
                <w:sz w:val="20"/>
                <w:szCs w:val="20"/>
                <w:lang w:eastAsia="tr-TR"/>
              </w:rPr>
              <w:t>Agronin ME., Maletta GJ., Principles and Practice of Geriatric Psychiatry (Agronin, Principles and Practice of Geriatric Psychiatry), Second Edition, Wolters Kluwer</w:t>
            </w:r>
          </w:p>
        </w:tc>
      </w:tr>
      <w:tr w:rsidR="004E2BE0" w:rsidTr="004E1718">
        <w:trPr>
          <w:trHeight w:val="206"/>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hd w:val="clear" w:color="auto" w:fill="F5F5F5"/>
              <w:spacing w:after="0" w:line="240" w:lineRule="auto"/>
              <w:rPr>
                <w:rFonts w:ascii="Times New Roman" w:eastAsia="Times New Roman" w:hAnsi="Times New Roman" w:cs="Times New Roman"/>
                <w:color w:val="888888"/>
                <w:sz w:val="20"/>
                <w:szCs w:val="20"/>
                <w:lang w:eastAsia="tr-TR"/>
              </w:rPr>
            </w:pPr>
            <w:r w:rsidRPr="000336B0">
              <w:rPr>
                <w:rFonts w:ascii="Times New Roman" w:eastAsia="Times New Roman" w:hAnsi="Times New Roman" w:cs="Times New Roman"/>
                <w:sz w:val="20"/>
                <w:szCs w:val="20"/>
                <w:lang w:val="en-US" w:eastAsia="tr-TR"/>
              </w:rPr>
              <w:t xml:space="preserve"> </w:t>
            </w:r>
            <w:r w:rsidR="004E1718" w:rsidRPr="000336B0">
              <w:rPr>
                <w:rFonts w:ascii="Times New Roman" w:eastAsia="Times New Roman" w:hAnsi="Times New Roman" w:cs="Times New Roman"/>
                <w:sz w:val="20"/>
                <w:szCs w:val="20"/>
                <w:lang w:val="en-US" w:eastAsia="tr-TR"/>
              </w:rPr>
              <w:t>Internet, Computer, Projection, UZEMOYS.</w:t>
            </w:r>
          </w:p>
          <w:p w:rsidR="00DB543C" w:rsidRPr="000336B0" w:rsidRDefault="00DB543C" w:rsidP="002C5960">
            <w:pPr>
              <w:spacing w:after="0" w:line="240" w:lineRule="auto"/>
              <w:jc w:val="both"/>
              <w:rPr>
                <w:rFonts w:ascii="Times New Roman" w:eastAsia="Times New Roman" w:hAnsi="Times New Roman" w:cs="Times New Roman"/>
                <w:sz w:val="20"/>
                <w:szCs w:val="20"/>
                <w:lang w:val="en-US" w:eastAsia="tr-TR"/>
              </w:rPr>
            </w:pPr>
          </w:p>
        </w:tc>
      </w:tr>
    </w:tbl>
    <w:tbl>
      <w:tblPr>
        <w:tblpPr w:leftFromText="141" w:rightFromText="141" w:vertAnchor="text" w:horzAnchor="margin" w:tblpY="457"/>
        <w:tblW w:w="49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9134"/>
      </w:tblGrid>
      <w:tr w:rsidR="004E2BE0" w:rsidTr="0001290E">
        <w:trPr>
          <w:trHeight w:val="249"/>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DB543C">
        <w:tc>
          <w:tcPr>
            <w:tcW w:w="566" w:type="pct"/>
            <w:tcBorders>
              <w:top w:val="single" w:sz="6" w:space="0" w:color="auto"/>
              <w:left w:val="single" w:sz="12" w:space="0" w:color="auto"/>
              <w:bottom w:val="single" w:sz="6" w:space="0" w:color="auto"/>
              <w:right w:val="single" w:sz="6" w:space="0" w:color="auto"/>
            </w:tcBorders>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General information about aging</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Psychiatric changes related to aging</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Mood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Major Depression</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Depressive Syndromes other than Major Depression (Minor Depressive Disorder, Dysthymic Disorder, Adjustment Disorder with Depressive Symptoms and Mourning Reaction)</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Bipolar Disorders in the Elderly</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Schizophrenia</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Delusional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Anxiety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Delirium</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Sleep and sleep disorders in the elderly</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Death in the elderly, fear of death, the mourning process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Suicide in the Elderly</w:t>
            </w:r>
          </w:p>
        </w:tc>
      </w:tr>
      <w:tr w:rsidR="004E2BE0" w:rsidTr="002E5BD7">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Substance use in the elderly</w:t>
            </w:r>
          </w:p>
        </w:tc>
      </w:tr>
      <w:tr w:rsidR="004E2BE0" w:rsidTr="002E5BD7">
        <w:trPr>
          <w:trHeight w:val="322"/>
        </w:trPr>
        <w:tc>
          <w:tcPr>
            <w:tcW w:w="566" w:type="pct"/>
            <w:tcBorders>
              <w:top w:val="single" w:sz="6" w:space="0" w:color="auto"/>
              <w:left w:val="single" w:sz="12" w:space="0" w:color="auto"/>
              <w:bottom w:val="single" w:sz="4"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34" w:type="pct"/>
            <w:tcBorders>
              <w:top w:val="single" w:sz="6" w:space="0" w:color="auto"/>
              <w:left w:val="single" w:sz="6" w:space="0" w:color="auto"/>
              <w:bottom w:val="single" w:sz="4" w:space="0" w:color="auto"/>
              <w:right w:val="single" w:sz="12" w:space="0" w:color="auto"/>
            </w:tcBorders>
            <w:shd w:val="clear" w:color="auto" w:fill="auto"/>
            <w:vAlign w:val="center"/>
          </w:tcPr>
          <w:p w:rsidR="00DB543C" w:rsidRPr="000336B0" w:rsidRDefault="00B85CC5" w:rsidP="002C5960">
            <w:pPr>
              <w:shd w:val="clear" w:color="auto" w:fill="F5F5F5"/>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r>
    </w:tbl>
    <w:tbl>
      <w:tblPr>
        <w:tblpPr w:leftFromText="141" w:rightFromText="141" w:vertAnchor="text" w:horzAnchor="margin" w:tblpY="5097"/>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56"/>
        <w:gridCol w:w="7876"/>
        <w:gridCol w:w="567"/>
        <w:gridCol w:w="567"/>
        <w:gridCol w:w="567"/>
      </w:tblGrid>
      <w:tr w:rsidR="004E2BE0" w:rsidTr="0001290E">
        <w:trPr>
          <w:trHeight w:val="396"/>
        </w:trPr>
        <w:tc>
          <w:tcPr>
            <w:tcW w:w="756" w:type="dxa"/>
            <w:tcBorders>
              <w:top w:val="single" w:sz="12"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876" w:type="dxa"/>
            <w:tcBorders>
              <w:top w:val="single" w:sz="12"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X</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876"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10333" w:type="dxa"/>
            <w:gridSpan w:val="5"/>
            <w:tcBorders>
              <w:top w:val="single" w:sz="6" w:space="0" w:color="auto"/>
              <w:left w:val="single" w:sz="12" w:space="0" w:color="auto"/>
              <w:bottom w:val="single" w:sz="12" w:space="0" w:color="auto"/>
              <w:right w:val="single" w:sz="12" w:space="0" w:color="auto"/>
            </w:tcBorders>
            <w:vAlign w:val="center"/>
          </w:tcPr>
          <w:p w:rsidR="0001290E" w:rsidRPr="000336B0" w:rsidRDefault="00B85CC5" w:rsidP="0001290E">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4654DE" w:rsidRPr="000336B0" w:rsidRDefault="004654DE" w:rsidP="002C5960">
      <w:pPr>
        <w:tabs>
          <w:tab w:val="left" w:pos="1095"/>
        </w:tabs>
        <w:spacing w:after="0"/>
        <w:rPr>
          <w:rFonts w:ascii="Times New Roman" w:eastAsia="Times New Roman" w:hAnsi="Times New Roman" w:cs="Times New Roman"/>
          <w:sz w:val="20"/>
          <w:szCs w:val="20"/>
          <w:lang w:eastAsia="tr-TR"/>
        </w:rPr>
      </w:pPr>
    </w:p>
    <w:p w:rsidR="004654DE" w:rsidRPr="000336B0" w:rsidRDefault="004654DE" w:rsidP="004654DE">
      <w:pPr>
        <w:rPr>
          <w:rFonts w:ascii="Times New Roman" w:eastAsia="Times New Roman" w:hAnsi="Times New Roman" w:cs="Times New Roman"/>
          <w:sz w:val="20"/>
          <w:szCs w:val="20"/>
          <w:lang w:eastAsia="tr-TR"/>
        </w:rPr>
      </w:pPr>
    </w:p>
    <w:p w:rsidR="004654DE" w:rsidRPr="000336B0" w:rsidRDefault="00B85CC5" w:rsidP="004654DE">
      <w:pPr>
        <w:spacing w:before="240"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4654DE" w:rsidRPr="000336B0" w:rsidRDefault="00B85CC5" w:rsidP="004654DE">
      <w:pPr>
        <w:rPr>
          <w:rFonts w:ascii="Times New Roman" w:eastAsia="Times New Roman" w:hAnsi="Times New Roman" w:cs="Times New Roman"/>
          <w:sz w:val="20"/>
          <w:szCs w:val="20"/>
          <w:lang w:eastAsia="tr-TR"/>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t xml:space="preserve">                                                                                                                              Date:</w:t>
      </w:r>
    </w:p>
    <w:p w:rsidR="00D65C0A" w:rsidRPr="000336B0" w:rsidRDefault="00D65C0A" w:rsidP="002C5960">
      <w:pPr>
        <w:spacing w:after="0"/>
        <w:rPr>
          <w:rFonts w:ascii="Times New Roman" w:eastAsia="Calibri" w:hAnsi="Times New Roman" w:cs="Times New Roman"/>
          <w:b/>
          <w:sz w:val="20"/>
          <w:szCs w:val="20"/>
        </w:rPr>
      </w:pPr>
    </w:p>
    <w:p w:rsidR="00BD6A34" w:rsidRPr="000336B0" w:rsidRDefault="00BD6A34" w:rsidP="00BD6A34">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124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BD6A34" w:rsidRPr="000336B0" w:rsidRDefault="00BD6A34" w:rsidP="00BD6A34">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D6A34" w:rsidRPr="000336B0" w:rsidRDefault="00BD6A34"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BD6A34" w:rsidRPr="000336B0" w:rsidRDefault="00B65921"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BD6A34" w:rsidRPr="000336B0" w:rsidRDefault="00BD6A34"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DB543C" w:rsidRPr="000336B0" w:rsidRDefault="00DB543C" w:rsidP="002C5960">
      <w:pPr>
        <w:spacing w:after="0" w:line="0" w:lineRule="atLeast"/>
        <w:jc w:val="center"/>
        <w:outlineLvl w:val="0"/>
        <w:rPr>
          <w:rFonts w:ascii="Times New Roman" w:eastAsia="Times New Roman" w:hAnsi="Times New Roman" w:cs="Times New Roman"/>
          <w:b/>
          <w:sz w:val="20"/>
          <w:szCs w:val="20"/>
          <w:lang w:val="en-US" w:eastAsia="tr-TR"/>
        </w:rPr>
      </w:pPr>
    </w:p>
    <w:p w:rsidR="00DB543C" w:rsidRPr="000336B0" w:rsidRDefault="00DB543C" w:rsidP="002C5960">
      <w:pPr>
        <w:spacing w:after="0" w:line="0" w:lineRule="atLeast"/>
        <w:jc w:val="center"/>
        <w:outlineLvl w:val="0"/>
        <w:rPr>
          <w:rFonts w:ascii="Times New Roman" w:eastAsia="Times New Roman" w:hAnsi="Times New Roman" w:cs="Times New Roman"/>
          <w:b/>
          <w:sz w:val="20"/>
          <w:szCs w:val="2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4E2BE0" w:rsidTr="00DB543C">
        <w:tc>
          <w:tcPr>
            <w:tcW w:w="1197" w:type="dxa"/>
            <w:vAlign w:val="center"/>
          </w:tcPr>
          <w:p w:rsidR="00DB543C" w:rsidRPr="000336B0" w:rsidRDefault="00B85CC5" w:rsidP="002C5960">
            <w:pPr>
              <w:spacing w:after="0" w:line="0" w:lineRule="atLeast"/>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407" w:type="dxa"/>
            <w:vAlign w:val="center"/>
          </w:tcPr>
          <w:p w:rsidR="00DB543C" w:rsidRPr="000336B0" w:rsidRDefault="00B85CC5" w:rsidP="002C5960">
            <w:pPr>
              <w:spacing w:after="0" w:line="0" w:lineRule="atLeast"/>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FALL</w:t>
            </w:r>
          </w:p>
        </w:tc>
      </w:tr>
    </w:tbl>
    <w:p w:rsidR="00DB543C" w:rsidRPr="000336B0" w:rsidRDefault="00DB543C" w:rsidP="002C5960">
      <w:pPr>
        <w:spacing w:after="0" w:line="0" w:lineRule="atLeast"/>
        <w:jc w:val="right"/>
        <w:outlineLvl w:val="0"/>
        <w:rPr>
          <w:rFonts w:ascii="Times New Roman" w:eastAsia="Times New Roman" w:hAnsi="Times New Roman" w:cs="Times New Roman"/>
          <w:b/>
          <w:sz w:val="20"/>
          <w:szCs w:val="20"/>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126"/>
        <w:gridCol w:w="1843"/>
        <w:gridCol w:w="4678"/>
      </w:tblGrid>
      <w:tr w:rsidR="004E2BE0" w:rsidTr="00652C49">
        <w:tc>
          <w:tcPr>
            <w:tcW w:w="1828" w:type="dxa"/>
            <w:vAlign w:val="center"/>
          </w:tcPr>
          <w:p w:rsidR="00DB543C" w:rsidRPr="000336B0" w:rsidRDefault="00B85CC5" w:rsidP="002C5960">
            <w:pPr>
              <w:spacing w:after="0" w:line="0" w:lineRule="atLeast"/>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CODE</w:t>
            </w:r>
          </w:p>
        </w:tc>
        <w:tc>
          <w:tcPr>
            <w:tcW w:w="2126" w:type="dxa"/>
            <w:vAlign w:val="center"/>
          </w:tcPr>
          <w:p w:rsidR="00DB543C" w:rsidRPr="000336B0" w:rsidRDefault="00D71164" w:rsidP="002C5960">
            <w:pPr>
              <w:spacing w:after="0" w:line="0" w:lineRule="atLeast"/>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212013002</w:t>
            </w:r>
          </w:p>
        </w:tc>
        <w:tc>
          <w:tcPr>
            <w:tcW w:w="1843" w:type="dxa"/>
            <w:vAlign w:val="center"/>
          </w:tcPr>
          <w:p w:rsidR="00DB543C" w:rsidRPr="000336B0" w:rsidRDefault="00B85CC5" w:rsidP="002C5960">
            <w:pPr>
              <w:spacing w:after="0" w:line="0" w:lineRule="atLeast"/>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NAME</w:t>
            </w:r>
          </w:p>
        </w:tc>
        <w:tc>
          <w:tcPr>
            <w:tcW w:w="4678" w:type="dxa"/>
          </w:tcPr>
          <w:p w:rsidR="00DB543C" w:rsidRPr="000336B0" w:rsidRDefault="00652C49" w:rsidP="002C5960">
            <w:pPr>
              <w:spacing w:after="0" w:line="0" w:lineRule="atLeast"/>
              <w:outlineLvl w:val="0"/>
              <w:rPr>
                <w:rFonts w:ascii="Times New Roman" w:eastAsia="Times New Roman" w:hAnsi="Times New Roman" w:cs="Times New Roman"/>
                <w:sz w:val="20"/>
                <w:szCs w:val="20"/>
                <w:lang w:val="en-US" w:eastAsia="tr-TR"/>
              </w:rPr>
            </w:pPr>
            <w:r w:rsidRPr="00652C49">
              <w:rPr>
                <w:rFonts w:ascii="Times New Roman" w:eastAsia="Times New Roman" w:hAnsi="Times New Roman" w:cs="Times New Roman"/>
                <w:sz w:val="20"/>
                <w:szCs w:val="20"/>
                <w:lang w:eastAsia="tr-TR"/>
              </w:rPr>
              <w:t>NEUROLOGICAL DISEASES IN ELDER PEOPLE</w:t>
            </w:r>
          </w:p>
        </w:tc>
      </w:tr>
    </w:tbl>
    <w:p w:rsidR="00DB543C" w:rsidRPr="000336B0" w:rsidRDefault="00B85CC5" w:rsidP="002C5960">
      <w:pPr>
        <w:spacing w:after="0" w:line="0" w:lineRule="atLeast"/>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8"/>
        <w:gridCol w:w="342"/>
        <w:gridCol w:w="1159"/>
        <w:gridCol w:w="811"/>
        <w:gridCol w:w="63"/>
        <w:gridCol w:w="687"/>
        <w:gridCol w:w="899"/>
        <w:gridCol w:w="704"/>
        <w:gridCol w:w="103"/>
        <w:gridCol w:w="2311"/>
        <w:gridCol w:w="1418"/>
      </w:tblGrid>
      <w:tr w:rsidR="004E2BE0" w:rsidTr="00B85CC5">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DB543C" w:rsidRPr="000336B0" w:rsidRDefault="00B85CC5" w:rsidP="002C5960">
            <w:pPr>
              <w:spacing w:after="0" w:line="0" w:lineRule="atLeast"/>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1751" w:type="pct"/>
            <w:gridSpan w:val="6"/>
            <w:tcBorders>
              <w:left w:val="single" w:sz="12" w:space="0" w:color="auto"/>
              <w:bottom w:val="single" w:sz="4"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WEEKLY COURSE PERIOD</w:t>
            </w:r>
          </w:p>
        </w:tc>
        <w:tc>
          <w:tcPr>
            <w:tcW w:w="2594" w:type="pct"/>
            <w:gridSpan w:val="5"/>
            <w:tcBorders>
              <w:left w:val="single" w:sz="12"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w:t>
            </w:r>
          </w:p>
        </w:tc>
      </w:tr>
      <w:tr w:rsidR="004E2BE0" w:rsidTr="00B85CC5">
        <w:trPr>
          <w:trHeight w:val="382"/>
        </w:trPr>
        <w:tc>
          <w:tcPr>
            <w:tcW w:w="655" w:type="pct"/>
            <w:vMerge/>
            <w:tcBorders>
              <w:top w:val="single" w:sz="4" w:space="0" w:color="auto"/>
              <w:left w:val="single" w:sz="12" w:space="0" w:color="auto"/>
              <w:bottom w:val="single" w:sz="4"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Theory</w:t>
            </w:r>
          </w:p>
        </w:tc>
        <w:tc>
          <w:tcPr>
            <w:tcW w:w="553"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Practice</w:t>
            </w:r>
          </w:p>
        </w:tc>
        <w:tc>
          <w:tcPr>
            <w:tcW w:w="745" w:type="pct"/>
            <w:gridSpan w:val="3"/>
            <w:tcBorders>
              <w:top w:val="single" w:sz="4" w:space="0" w:color="auto"/>
              <w:bottom w:val="single" w:sz="4" w:space="0" w:color="auto"/>
              <w:right w:val="single" w:sz="12" w:space="0" w:color="auto"/>
            </w:tcBorders>
            <w:vAlign w:val="center"/>
          </w:tcPr>
          <w:p w:rsidR="00DB543C" w:rsidRPr="000336B0" w:rsidRDefault="00B85CC5" w:rsidP="002C5960">
            <w:pPr>
              <w:spacing w:after="0" w:line="0" w:lineRule="atLeast"/>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Laboratory</w:t>
            </w:r>
          </w:p>
        </w:tc>
        <w:tc>
          <w:tcPr>
            <w:tcW w:w="429" w:type="pct"/>
            <w:tcBorders>
              <w:top w:val="single" w:sz="4" w:space="0" w:color="auto"/>
              <w:bottom w:val="single" w:sz="4"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DB543C" w:rsidRPr="000336B0" w:rsidRDefault="00B85CC5" w:rsidP="002C5960">
            <w:pPr>
              <w:spacing w:after="0" w:line="0" w:lineRule="atLeast"/>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ECTS</w:t>
            </w:r>
          </w:p>
        </w:tc>
        <w:tc>
          <w:tcPr>
            <w:tcW w:w="1151" w:type="pct"/>
            <w:gridSpan w:val="2"/>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TYPE</w:t>
            </w:r>
          </w:p>
        </w:tc>
        <w:tc>
          <w:tcPr>
            <w:tcW w:w="677"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LANGUAGE</w:t>
            </w:r>
          </w:p>
        </w:tc>
      </w:tr>
      <w:tr w:rsidR="004E2BE0" w:rsidTr="00B85CC5">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r w:rsidR="008442A3" w:rsidRPr="000336B0">
              <w:rPr>
                <w:rFonts w:ascii="Times New Roman" w:eastAsia="Times New Roman" w:hAnsi="Times New Roman" w:cs="Times New Roman"/>
                <w:sz w:val="20"/>
                <w:szCs w:val="20"/>
                <w:lang w:val="en-US" w:eastAsia="tr-TR"/>
              </w:rPr>
              <w:t>.</w:t>
            </w:r>
          </w:p>
        </w:tc>
        <w:tc>
          <w:tcPr>
            <w:tcW w:w="453" w:type="pct"/>
            <w:gridSpan w:val="2"/>
            <w:tcBorders>
              <w:top w:val="single" w:sz="4"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553" w:type="pct"/>
            <w:tcBorders>
              <w:top w:val="single" w:sz="4" w:space="0" w:color="auto"/>
              <w:left w:val="single" w:sz="4"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p>
        </w:tc>
        <w:tc>
          <w:tcPr>
            <w:tcW w:w="1151" w:type="pct"/>
            <w:gridSpan w:val="2"/>
            <w:tcBorders>
              <w:top w:val="single" w:sz="4" w:space="0" w:color="auto"/>
              <w:left w:val="single" w:sz="4"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COMPULSORY ( x)  ELECTIVE (  )</w:t>
            </w:r>
          </w:p>
        </w:tc>
        <w:tc>
          <w:tcPr>
            <w:tcW w:w="677" w:type="pct"/>
            <w:tcBorders>
              <w:top w:val="single" w:sz="4" w:space="0" w:color="auto"/>
              <w:left w:val="single" w:sz="4" w:space="0" w:color="auto"/>
              <w:bottom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CATAGORY</w:t>
            </w:r>
          </w:p>
        </w:tc>
      </w:tr>
      <w:tr w:rsidR="004E2BE0" w:rsidTr="00B85CC5">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w:t>
            </w:r>
          </w:p>
        </w:tc>
        <w:tc>
          <w:tcPr>
            <w:tcW w:w="1133" w:type="pct"/>
            <w:gridSpan w:val="4"/>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Field Courses</w:t>
            </w:r>
          </w:p>
        </w:tc>
        <w:tc>
          <w:tcPr>
            <w:tcW w:w="2245" w:type="pct"/>
            <w:gridSpan w:val="5"/>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Social Courses</w:t>
            </w:r>
          </w:p>
        </w:tc>
        <w:tc>
          <w:tcPr>
            <w:tcW w:w="677" w:type="pct"/>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2245" w:type="pct"/>
            <w:gridSpan w:val="5"/>
            <w:tcBorders>
              <w:top w:val="single" w:sz="6" w:space="0" w:color="auto"/>
              <w:left w:val="single" w:sz="4" w:space="0" w:color="auto"/>
              <w:bottom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677" w:type="pct"/>
            <w:tcBorders>
              <w:top w:val="single" w:sz="6" w:space="0" w:color="auto"/>
              <w:left w:val="single" w:sz="4" w:space="0" w:color="auto"/>
              <w:bottom w:val="single" w:sz="12"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ASSESSMENT CRITERIA</w:t>
            </w:r>
          </w:p>
        </w:tc>
      </w:tr>
      <w:tr w:rsidR="004E2BE0" w:rsidTr="00B85CC5">
        <w:tc>
          <w:tcPr>
            <w:tcW w:w="2048" w:type="pct"/>
            <w:gridSpan w:val="5"/>
            <w:vMerge w:val="restart"/>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MID-TERM EXAM</w:t>
            </w:r>
          </w:p>
        </w:tc>
        <w:tc>
          <w:tcPr>
            <w:tcW w:w="1172" w:type="pct"/>
            <w:gridSpan w:val="5"/>
            <w:tcBorders>
              <w:top w:val="single" w:sz="12"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Evaluation Type</w:t>
            </w:r>
          </w:p>
        </w:tc>
        <w:tc>
          <w:tcPr>
            <w:tcW w:w="1102" w:type="pct"/>
            <w:tcBorders>
              <w:top w:val="single" w:sz="12" w:space="0" w:color="auto"/>
              <w:left w:val="single" w:sz="4" w:space="0" w:color="auto"/>
              <w:bottom w:val="single" w:sz="8" w:space="0" w:color="auto"/>
              <w:right w:val="single" w:sz="8"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1st Mid-Term</w:t>
            </w:r>
          </w:p>
        </w:tc>
        <w:tc>
          <w:tcPr>
            <w:tcW w:w="1102" w:type="pct"/>
            <w:tcBorders>
              <w:top w:val="single" w:sz="8" w:space="0" w:color="auto"/>
              <w:left w:val="single" w:sz="4" w:space="0" w:color="auto"/>
              <w:bottom w:val="single" w:sz="4"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40</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2nd Mid-Term</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Quiz</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Homework</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Project</w:t>
            </w:r>
          </w:p>
        </w:tc>
        <w:tc>
          <w:tcPr>
            <w:tcW w:w="1102" w:type="pct"/>
            <w:tcBorders>
              <w:top w:val="single" w:sz="4" w:space="0" w:color="auto"/>
              <w:left w:val="single" w:sz="4" w:space="0" w:color="auto"/>
              <w:bottom w:val="single" w:sz="8"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Report</w:t>
            </w:r>
          </w:p>
        </w:tc>
        <w:tc>
          <w:tcPr>
            <w:tcW w:w="1102" w:type="pct"/>
            <w:tcBorders>
              <w:top w:val="single" w:sz="8" w:space="0" w:color="auto"/>
              <w:left w:val="single" w:sz="4" w:space="0" w:color="auto"/>
              <w:bottom w:val="single" w:sz="8"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8" w:space="0" w:color="auto"/>
              <w:left w:val="single" w:sz="8" w:space="0" w:color="auto"/>
              <w:bottom w:val="single" w:sz="8"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Others (………)</w:t>
            </w:r>
          </w:p>
        </w:tc>
        <w:tc>
          <w:tcPr>
            <w:tcW w:w="1102" w:type="pct"/>
            <w:tcBorders>
              <w:top w:val="single" w:sz="8" w:space="0" w:color="auto"/>
              <w:left w:val="single" w:sz="4" w:space="0" w:color="auto"/>
              <w:bottom w:val="single" w:sz="12" w:space="0" w:color="auto"/>
              <w:right w:val="single" w:sz="8"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677" w:type="pct"/>
            <w:tcBorders>
              <w:top w:val="single" w:sz="8" w:space="0" w:color="auto"/>
              <w:left w:val="single" w:sz="8" w:space="0" w:color="auto"/>
              <w:bottom w:val="single" w:sz="12"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r>
      <w:tr w:rsidR="004E2BE0" w:rsidTr="00B85CC5">
        <w:trPr>
          <w:trHeight w:val="392"/>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c>
          <w:tcPr>
            <w:tcW w:w="1172" w:type="pct"/>
            <w:gridSpan w:val="5"/>
            <w:tcBorders>
              <w:top w:val="single" w:sz="12" w:space="0" w:color="auto"/>
              <w:left w:val="single" w:sz="12" w:space="0" w:color="auto"/>
              <w:bottom w:val="single" w:sz="8" w:space="0" w:color="auto"/>
              <w:right w:val="single" w:sz="4"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1102" w:type="pct"/>
            <w:tcBorders>
              <w:top w:val="single" w:sz="12" w:space="0" w:color="auto"/>
              <w:left w:val="single" w:sz="4" w:space="0" w:color="auto"/>
              <w:bottom w:val="single" w:sz="8"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677" w:type="pct"/>
            <w:tcBorders>
              <w:top w:val="single" w:sz="12" w:space="0" w:color="auto"/>
              <w:left w:val="single" w:sz="8" w:space="0" w:color="auto"/>
              <w:bottom w:val="single" w:sz="8" w:space="0" w:color="auto"/>
              <w:right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60</w:t>
            </w:r>
          </w:p>
        </w:tc>
      </w:tr>
      <w:tr w:rsidR="004E2BE0" w:rsidTr="00B85CC5">
        <w:trPr>
          <w:trHeight w:val="447"/>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PREREQUIEITE(S)</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B85CC5">
        <w:trPr>
          <w:trHeight w:val="447"/>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DESCRIPTION</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Nervous System Anatomy and Physiology</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Changes in the nervous system with aging</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Neurodegenerative Diseases</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Mechanism, Findings and Treatment of Spinal Cord Injuries</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Neuropathies</w:t>
            </w:r>
          </w:p>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6. Epilepsy</w:t>
            </w:r>
          </w:p>
        </w:tc>
      </w:tr>
      <w:tr w:rsidR="004E2BE0" w:rsidTr="00B85CC5">
        <w:trPr>
          <w:trHeight w:val="426"/>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OBJECTIVES</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gain knowledge and skills about neurological diseases and their care in elderly.</w:t>
            </w:r>
          </w:p>
        </w:tc>
      </w:tr>
      <w:tr w:rsidR="004E2BE0" w:rsidTr="00B85CC5">
        <w:trPr>
          <w:trHeight w:val="518"/>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To evaluate the neurological status / diseases of the elderly given care and to provide care in this direction</w:t>
            </w:r>
          </w:p>
        </w:tc>
      </w:tr>
      <w:tr w:rsidR="004E2BE0" w:rsidTr="00B85CC5">
        <w:trPr>
          <w:trHeight w:val="518"/>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OUTCOMES</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Describe the neurological problems in the elderly</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Gives effective care and approach skills to elderly people with neurological diseases.</w:t>
            </w:r>
          </w:p>
        </w:tc>
      </w:tr>
      <w:tr w:rsidR="004E2BE0" w:rsidTr="00B85CC5">
        <w:trPr>
          <w:trHeight w:val="54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TEXTBOOK</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1.Özdemir AÖ., Erol Ç., İç Hastalıkları Nörolojik Hastalıklar, 2008, Nobel Kitabevi</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2.Emre M. Nöroloji Temel Kitabı, 2013, Güneş Tıp Kitabevleri</w:t>
            </w:r>
          </w:p>
        </w:tc>
      </w:tr>
      <w:tr w:rsidR="004E2BE0" w:rsidTr="00B85CC5">
        <w:trPr>
          <w:trHeight w:val="54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OTHER REFERENCES</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pBdr>
                <w:bottom w:val="dashed" w:sz="6" w:space="0" w:color="E2E2E2"/>
              </w:pBdr>
              <w:shd w:val="clear" w:color="auto" w:fill="FFFFFF"/>
              <w:spacing w:after="0" w:line="240" w:lineRule="auto"/>
              <w:textAlignment w:val="baseline"/>
              <w:outlineLvl w:val="0"/>
              <w:rPr>
                <w:rFonts w:ascii="Times New Roman" w:eastAsia="Times New Roman" w:hAnsi="Times New Roman" w:cs="Times New Roman"/>
                <w:kern w:val="36"/>
                <w:sz w:val="20"/>
                <w:szCs w:val="20"/>
                <w:lang w:eastAsia="tr-TR"/>
              </w:rPr>
            </w:pPr>
            <w:r w:rsidRPr="000336B0">
              <w:rPr>
                <w:rFonts w:ascii="Times New Roman" w:eastAsia="Times New Roman" w:hAnsi="Times New Roman" w:cs="Times New Roman"/>
                <w:bCs/>
                <w:kern w:val="36"/>
                <w:sz w:val="20"/>
                <w:szCs w:val="20"/>
                <w:lang w:eastAsia="tr-TR"/>
              </w:rPr>
              <w:t xml:space="preserve">1.Tarakçı E., Hüseyinsinoğlu BE., </w:t>
            </w:r>
            <w:r w:rsidRPr="000336B0">
              <w:rPr>
                <w:rFonts w:ascii="Times New Roman" w:eastAsia="Times New Roman" w:hAnsi="Times New Roman" w:cs="Times New Roman"/>
                <w:kern w:val="36"/>
                <w:sz w:val="20"/>
                <w:szCs w:val="20"/>
                <w:lang w:eastAsia="tr-TR"/>
              </w:rPr>
              <w:t>Nörolojik ve Nöroşirurjik Hastalıklarda Fizyoterapi Rehabilitasyon, 2021, Hipokrat Kitabevi</w:t>
            </w:r>
          </w:p>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2.Tunca Yılmaz Ö, Nörolojik Rehabilitasyon, 2022, </w:t>
            </w:r>
            <w:r w:rsidRPr="000336B0">
              <w:rPr>
                <w:rFonts w:ascii="Times New Roman" w:hAnsi="Times New Roman" w:cs="Times New Roman"/>
                <w:bCs/>
                <w:sz w:val="20"/>
                <w:szCs w:val="20"/>
              </w:rPr>
              <w:t>Hipokrat Kitabevi</w:t>
            </w:r>
          </w:p>
        </w:tc>
      </w:tr>
      <w:tr w:rsidR="004E2BE0" w:rsidTr="00B85CC5">
        <w:trPr>
          <w:trHeight w:val="52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TOOLS AND EQUIPMENTS REQUIRED</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CC041B" w:rsidRPr="000336B0">
              <w:rPr>
                <w:rFonts w:ascii="Times New Roman" w:eastAsia="Times New Roman" w:hAnsi="Times New Roman" w:cs="Times New Roman"/>
                <w:sz w:val="20"/>
                <w:szCs w:val="20"/>
                <w:lang w:val="en-US" w:eastAsia="tr-TR"/>
              </w:rPr>
              <w:t>Internet, Computer, Projection, UZEMOYS.</w:t>
            </w:r>
          </w:p>
        </w:tc>
      </w:tr>
    </w:tbl>
    <w:p w:rsidR="00DB543C" w:rsidRPr="000336B0" w:rsidRDefault="00DB543C" w:rsidP="002C5960">
      <w:pPr>
        <w:spacing w:after="0" w:line="0" w:lineRule="atLeast"/>
        <w:rPr>
          <w:rFonts w:ascii="Times New Roman" w:eastAsia="Times New Roman" w:hAnsi="Times New Roman" w:cs="Times New Roman"/>
          <w:sz w:val="20"/>
          <w:szCs w:val="20"/>
          <w:lang w:val="en-US" w:eastAsia="tr-TR"/>
        </w:rPr>
        <w:sectPr w:rsidR="00DB543C" w:rsidRPr="000336B0" w:rsidSect="002C5960">
          <w:pgSz w:w="11906" w:h="16838"/>
          <w:pgMar w:top="720" w:right="720" w:bottom="720" w:left="720" w:header="709" w:footer="709" w:gutter="0"/>
          <w:cols w:space="708"/>
        </w:sect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3"/>
        <w:gridCol w:w="9505"/>
      </w:tblGrid>
      <w:tr w:rsidR="004E2BE0" w:rsidTr="00010544">
        <w:trPr>
          <w:trHeight w:val="4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val="en-US" w:eastAsia="tr-TR"/>
              </w:rPr>
              <w:lastRenderedPageBreak/>
              <w:t>COURSE SYLLABUS</w:t>
            </w:r>
          </w:p>
        </w:tc>
      </w:tr>
      <w:tr w:rsidR="004E2BE0" w:rsidTr="00010544">
        <w:trPr>
          <w:trHeight w:val="230"/>
          <w:jc w:val="center"/>
        </w:trPr>
        <w:tc>
          <w:tcPr>
            <w:tcW w:w="524" w:type="pct"/>
            <w:tcBorders>
              <w:top w:val="single" w:sz="6" w:space="0" w:color="auto"/>
              <w:left w:val="single" w:sz="12" w:space="0" w:color="auto"/>
              <w:bottom w:val="single" w:sz="6" w:space="0" w:color="auto"/>
              <w:right w:val="single" w:sz="6" w:space="0" w:color="auto"/>
            </w:tcBorders>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w:t>
            </w:r>
          </w:p>
        </w:tc>
        <w:tc>
          <w:tcPr>
            <w:tcW w:w="4476" w:type="pct"/>
            <w:tcBorders>
              <w:top w:val="single" w:sz="6" w:space="0" w:color="auto"/>
              <w:left w:val="single" w:sz="6" w:space="0" w:color="auto"/>
              <w:bottom w:val="single" w:sz="6" w:space="0" w:color="auto"/>
              <w:right w:val="single" w:sz="12" w:space="0" w:color="auto"/>
            </w:tcBorders>
            <w:hideMark/>
          </w:tcPr>
          <w:p w:rsidR="00DB543C" w:rsidRPr="000336B0" w:rsidRDefault="00B85CC5" w:rsidP="002C5960">
            <w:pPr>
              <w:spacing w:after="0" w:line="0" w:lineRule="atLeast"/>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 xml:space="preserve">TOPICS </w:t>
            </w:r>
          </w:p>
        </w:tc>
      </w:tr>
      <w:tr w:rsidR="004E2BE0" w:rsidTr="00010544">
        <w:trPr>
          <w:trHeight w:val="21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Nervous System Anatomy</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Nervous System Physiology</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Changes in the nervous system with aging</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Dementia</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Alzheimer's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Hemorrhagic Stroke</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Ischemic Stroke</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76" w:type="pct"/>
            <w:tcBorders>
              <w:top w:val="single" w:sz="6" w:space="0" w:color="auto"/>
              <w:left w:val="single" w:sz="6" w:space="0" w:color="auto"/>
              <w:bottom w:val="single" w:sz="6" w:space="0" w:color="auto"/>
              <w:right w:val="single" w:sz="12" w:space="0" w:color="auto"/>
            </w:tcBorders>
            <w:hideMark/>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Parkinson's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Multiple Sclerosis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Amyotrophic Lateral Sclerosis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Mechanism of Spinal Cord Injuries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Symptoms and Treatment of Spinal Cord Injuries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Neuropathies</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eastAsia="Times New Roman" w:hAnsi="Times New Roman" w:cs="Times New Roman"/>
                <w:sz w:val="20"/>
                <w:szCs w:val="20"/>
                <w:lang w:eastAsia="tr-TR"/>
              </w:rPr>
              <w:t>Epilepsy</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FINAL EXAM</w:t>
            </w:r>
          </w:p>
        </w:tc>
      </w:tr>
    </w:tbl>
    <w:p w:rsidR="00DB543C" w:rsidRPr="000336B0" w:rsidRDefault="00DB543C" w:rsidP="002C5960">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269"/>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02"/>
        <w:gridCol w:w="7585"/>
        <w:gridCol w:w="712"/>
        <w:gridCol w:w="567"/>
        <w:gridCol w:w="709"/>
      </w:tblGrid>
      <w:tr w:rsidR="004E2BE0" w:rsidTr="00010544">
        <w:tc>
          <w:tcPr>
            <w:tcW w:w="902" w:type="dxa"/>
            <w:tcBorders>
              <w:top w:val="single" w:sz="12"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10544" w:rsidRPr="000336B0" w:rsidRDefault="00B85CC5" w:rsidP="00010544">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12" w:type="dxa"/>
            <w:tcBorders>
              <w:top w:val="single" w:sz="12"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10475" w:type="dxa"/>
            <w:gridSpan w:val="5"/>
            <w:tcBorders>
              <w:top w:val="single" w:sz="6" w:space="0" w:color="auto"/>
              <w:left w:val="single" w:sz="12" w:space="0" w:color="auto"/>
              <w:bottom w:val="single" w:sz="12" w:space="0" w:color="auto"/>
              <w:right w:val="single" w:sz="12" w:space="0" w:color="auto"/>
            </w:tcBorders>
            <w:vAlign w:val="center"/>
          </w:tcPr>
          <w:p w:rsidR="00010544" w:rsidRPr="000336B0" w:rsidRDefault="00B85CC5" w:rsidP="00010544">
            <w:pPr>
              <w:spacing w:after="0" w:line="0" w:lineRule="atLeast"/>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623147" w:rsidRPr="000336B0" w:rsidRDefault="00623147" w:rsidP="00623147">
      <w:pPr>
        <w:spacing w:before="240" w:after="0"/>
        <w:rPr>
          <w:rFonts w:ascii="Times New Roman" w:eastAsia="Calibri" w:hAnsi="Times New Roman" w:cs="Times New Roman"/>
          <w:b/>
          <w:sz w:val="20"/>
          <w:szCs w:val="20"/>
        </w:rPr>
      </w:pPr>
    </w:p>
    <w:p w:rsidR="00DB543C" w:rsidRPr="000336B0" w:rsidRDefault="00B85CC5" w:rsidP="00623147">
      <w:pPr>
        <w:spacing w:before="240"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DB543C"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t xml:space="preserve">                                                                                                                              Date: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p>
    <w:p w:rsidR="009F68CB" w:rsidRPr="000336B0" w:rsidRDefault="009F68CB" w:rsidP="002C5960">
      <w:pPr>
        <w:spacing w:after="0"/>
        <w:rPr>
          <w:rFonts w:ascii="Times New Roman" w:eastAsia="Calibri" w:hAnsi="Times New Roman" w:cs="Times New Roman"/>
          <w:b/>
          <w:sz w:val="20"/>
          <w:szCs w:val="20"/>
        </w:rPr>
      </w:pPr>
    </w:p>
    <w:p w:rsidR="009F68CB" w:rsidRPr="000336B0" w:rsidRDefault="009F68CB" w:rsidP="002C5960">
      <w:pPr>
        <w:spacing w:after="0"/>
        <w:rPr>
          <w:rFonts w:ascii="Times New Roman" w:eastAsia="Calibri" w:hAnsi="Times New Roman" w:cs="Times New Roman"/>
          <w:b/>
          <w:sz w:val="20"/>
          <w:szCs w:val="20"/>
        </w:rPr>
      </w:pPr>
    </w:p>
    <w:p w:rsidR="009F68CB" w:rsidRPr="000336B0" w:rsidRDefault="009F68CB" w:rsidP="002C5960">
      <w:pPr>
        <w:spacing w:after="0"/>
        <w:rPr>
          <w:rFonts w:ascii="Times New Roman" w:eastAsia="Calibri" w:hAnsi="Times New Roman" w:cs="Times New Roman"/>
          <w:b/>
          <w:sz w:val="20"/>
          <w:szCs w:val="20"/>
        </w:rPr>
      </w:pPr>
    </w:p>
    <w:p w:rsidR="00623147" w:rsidRPr="000336B0" w:rsidRDefault="00623147" w:rsidP="002C5960">
      <w:pPr>
        <w:spacing w:after="0"/>
        <w:rPr>
          <w:rFonts w:ascii="Times New Roman" w:eastAsia="Calibri" w:hAnsi="Times New Roman" w:cs="Times New Roman"/>
          <w:b/>
          <w:sz w:val="20"/>
          <w:szCs w:val="20"/>
        </w:rPr>
      </w:pPr>
    </w:p>
    <w:p w:rsidR="00623147" w:rsidRPr="000336B0" w:rsidRDefault="00623147" w:rsidP="002C5960">
      <w:pPr>
        <w:spacing w:after="0"/>
        <w:rPr>
          <w:rFonts w:ascii="Times New Roman" w:eastAsia="Calibri" w:hAnsi="Times New Roman" w:cs="Times New Roman"/>
          <w:sz w:val="20"/>
          <w:szCs w:val="20"/>
        </w:rPr>
      </w:pPr>
    </w:p>
    <w:p w:rsidR="00143FF6" w:rsidRPr="000336B0" w:rsidRDefault="00143FF6" w:rsidP="00143FF6">
      <w:pPr>
        <w:rPr>
          <w:rFonts w:ascii="Times New Roman" w:eastAsia="Times New Roman" w:hAnsi="Times New Roman" w:cs="Times New Roman"/>
          <w:sz w:val="20"/>
          <w:szCs w:val="20"/>
          <w:lang w:val="en-US" w:eastAsia="tr-TR"/>
        </w:rPr>
      </w:pPr>
    </w:p>
    <w:p w:rsidR="00DB543C" w:rsidRPr="000336B0" w:rsidRDefault="00DB543C" w:rsidP="00143FF6">
      <w:pPr>
        <w:rPr>
          <w:rFonts w:ascii="Times New Roman" w:eastAsia="Times New Roman" w:hAnsi="Times New Roman" w:cs="Times New Roman"/>
          <w:sz w:val="20"/>
          <w:szCs w:val="20"/>
          <w:lang w:val="en-US" w:eastAsia="tr-TR"/>
        </w:rPr>
        <w:sectPr w:rsidR="00DB543C" w:rsidRPr="000336B0" w:rsidSect="002C5960">
          <w:pgSz w:w="11906" w:h="16838"/>
          <w:pgMar w:top="720" w:right="720" w:bottom="720" w:left="720" w:header="709" w:footer="709" w:gutter="0"/>
          <w:cols w:space="708"/>
        </w:sectPr>
      </w:pPr>
    </w:p>
    <w:p w:rsidR="00DB543C" w:rsidRPr="000336B0" w:rsidRDefault="00DB543C" w:rsidP="002C5960">
      <w:pPr>
        <w:spacing w:after="0" w:line="240" w:lineRule="auto"/>
        <w:rPr>
          <w:rFonts w:ascii="Times New Roman" w:eastAsia="Times New Roman" w:hAnsi="Times New Roman" w:cs="Times New Roman"/>
          <w:vanish/>
          <w:sz w:val="20"/>
          <w:szCs w:val="20"/>
          <w:lang w:eastAsia="tr-TR"/>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drawing>
          <wp:anchor distT="0" distB="0" distL="114300" distR="114300" simplePos="0" relativeHeight="251705344"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EC6CBE"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EC6CB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EC6CBE" w:rsidRPr="000336B0" w:rsidRDefault="00EC6CBE" w:rsidP="002C5960">
      <w:pPr>
        <w:spacing w:after="0" w:line="240" w:lineRule="auto"/>
        <w:jc w:val="right"/>
        <w:outlineLvl w:val="0"/>
        <w:rPr>
          <w:rFonts w:ascii="Times New Roman" w:eastAsia="Times New Roman" w:hAnsi="Times New Roman" w:cs="Times New Roman"/>
          <w:b/>
          <w:sz w:val="20"/>
          <w:szCs w:val="20"/>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2E5BD7">
        <w:tc>
          <w:tcPr>
            <w:tcW w:w="1668" w:type="dxa"/>
            <w:vAlign w:val="center"/>
          </w:tcPr>
          <w:p w:rsidR="00EC6CBE" w:rsidRPr="000336B0" w:rsidRDefault="00B85CC5" w:rsidP="002C5960">
            <w:pPr>
              <w:spacing w:after="0" w:line="240" w:lineRule="auto"/>
              <w:jc w:val="center"/>
              <w:outlineLvl w:val="0"/>
              <w:rPr>
                <w:rFonts w:ascii="Times New Roman" w:eastAsia="Times New Roman" w:hAnsi="Times New Roman" w:cs="Times New Roman"/>
                <w:b/>
                <w:sz w:val="20"/>
                <w:szCs w:val="20"/>
                <w:lang w:val="en-US" w:eastAsia="tr-TR"/>
              </w:rPr>
            </w:pPr>
            <w:bookmarkStart w:id="0" w:name="PrinciplesandApplicationsofGeriatr2" w:colFirst="3" w:colLast="3"/>
            <w:r w:rsidRPr="000336B0">
              <w:rPr>
                <w:rFonts w:ascii="Times New Roman" w:eastAsia="Times New Roman" w:hAnsi="Times New Roman" w:cs="Times New Roman"/>
                <w:b/>
                <w:sz w:val="20"/>
                <w:szCs w:val="20"/>
                <w:lang w:val="en-US" w:eastAsia="tr-TR"/>
              </w:rPr>
              <w:t>COURSE CODE</w:t>
            </w:r>
          </w:p>
        </w:tc>
        <w:tc>
          <w:tcPr>
            <w:tcW w:w="2760" w:type="dxa"/>
            <w:vAlign w:val="center"/>
          </w:tcPr>
          <w:p w:rsidR="00EC6CBE" w:rsidRPr="000336B0" w:rsidRDefault="008515F4" w:rsidP="002C5960">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212013011</w:t>
            </w:r>
          </w:p>
        </w:tc>
        <w:tc>
          <w:tcPr>
            <w:tcW w:w="1560" w:type="dxa"/>
            <w:vAlign w:val="center"/>
          </w:tcPr>
          <w:p w:rsidR="00EC6CBE" w:rsidRPr="000336B0" w:rsidRDefault="00B85CC5" w:rsidP="002C5960">
            <w:pPr>
              <w:spacing w:after="0" w:line="240" w:lineRule="auto"/>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NAME</w:t>
            </w:r>
          </w:p>
        </w:tc>
        <w:tc>
          <w:tcPr>
            <w:tcW w:w="4487" w:type="dxa"/>
          </w:tcPr>
          <w:p w:rsidR="00EC6CBE" w:rsidRPr="000336B0" w:rsidRDefault="008515F4" w:rsidP="002C5960">
            <w:pPr>
              <w:spacing w:after="0"/>
              <w:rPr>
                <w:rFonts w:ascii="Times New Roman" w:eastAsia="Calibri" w:hAnsi="Times New Roman" w:cs="Times New Roman"/>
                <w:sz w:val="20"/>
                <w:szCs w:val="20"/>
              </w:rPr>
            </w:pPr>
            <w:r w:rsidRPr="008515F4">
              <w:rPr>
                <w:rFonts w:ascii="Times New Roman" w:hAnsi="Times New Roman" w:cs="Times New Roman"/>
                <w:sz w:val="20"/>
                <w:szCs w:val="20"/>
              </w:rPr>
              <w:t>RHEUMATOLOGICAL DISEASES IN ELDER PEOPLE</w:t>
            </w:r>
          </w:p>
        </w:tc>
      </w:tr>
    </w:tbl>
    <w:bookmarkEnd w:id="0"/>
    <w:p w:rsidR="00EC6CB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1"/>
        <w:gridCol w:w="339"/>
        <w:gridCol w:w="1157"/>
        <w:gridCol w:w="369"/>
        <w:gridCol w:w="501"/>
        <w:gridCol w:w="425"/>
        <w:gridCol w:w="924"/>
        <w:gridCol w:w="771"/>
        <w:gridCol w:w="264"/>
        <w:gridCol w:w="2204"/>
        <w:gridCol w:w="1553"/>
      </w:tblGrid>
      <w:tr w:rsidR="004E2BE0" w:rsidTr="002E5BD7">
        <w:trPr>
          <w:trHeight w:val="379"/>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EC6CBE"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1619" w:type="pct"/>
            <w:gridSpan w:val="6"/>
            <w:tcBorders>
              <w:left w:val="single" w:sz="12" w:space="0" w:color="auto"/>
              <w:bottom w:val="single" w:sz="4"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WEEKLY COURSE PERIOD</w:t>
            </w:r>
          </w:p>
        </w:tc>
        <w:tc>
          <w:tcPr>
            <w:tcW w:w="2729" w:type="pct"/>
            <w:gridSpan w:val="5"/>
            <w:tcBorders>
              <w:left w:val="single" w:sz="12"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w:t>
            </w:r>
          </w:p>
        </w:tc>
      </w:tr>
      <w:tr w:rsidR="004E2BE0" w:rsidTr="002E5BD7">
        <w:trPr>
          <w:trHeight w:val="378"/>
        </w:trPr>
        <w:tc>
          <w:tcPr>
            <w:tcW w:w="653" w:type="pct"/>
            <w:vMerge/>
            <w:tcBorders>
              <w:top w:val="single" w:sz="4" w:space="0" w:color="auto"/>
              <w:left w:val="single" w:sz="12" w:space="0" w:color="auto"/>
              <w:bottom w:val="single" w:sz="4"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Theory</w:t>
            </w:r>
          </w:p>
        </w:tc>
        <w:tc>
          <w:tcPr>
            <w:tcW w:w="552" w:type="pct"/>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Practice</w:t>
            </w:r>
          </w:p>
        </w:tc>
        <w:tc>
          <w:tcPr>
            <w:tcW w:w="618" w:type="pct"/>
            <w:gridSpan w:val="3"/>
            <w:tcBorders>
              <w:top w:val="single" w:sz="4" w:space="0" w:color="auto"/>
              <w:bottom w:val="single" w:sz="4" w:space="0" w:color="auto"/>
              <w:right w:val="single" w:sz="12" w:space="0" w:color="auto"/>
            </w:tcBorders>
            <w:vAlign w:val="center"/>
          </w:tcPr>
          <w:p w:rsidR="00EC6CBE" w:rsidRPr="000336B0" w:rsidRDefault="00B85CC5" w:rsidP="002C5960">
            <w:pPr>
              <w:spacing w:after="0" w:line="240" w:lineRule="auto"/>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Laboratory</w:t>
            </w:r>
          </w:p>
        </w:tc>
        <w:tc>
          <w:tcPr>
            <w:tcW w:w="441" w:type="pct"/>
            <w:tcBorders>
              <w:top w:val="single" w:sz="4" w:space="0" w:color="auto"/>
              <w:bottom w:val="single" w:sz="4"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Credit</w:t>
            </w:r>
          </w:p>
        </w:tc>
        <w:tc>
          <w:tcPr>
            <w:tcW w:w="368" w:type="pct"/>
            <w:tcBorders>
              <w:top w:val="single" w:sz="4" w:space="0" w:color="auto"/>
              <w:left w:val="single" w:sz="4" w:space="0" w:color="auto"/>
              <w:bottom w:val="single" w:sz="4" w:space="0" w:color="auto"/>
              <w:right w:val="single" w:sz="4" w:space="0" w:color="auto"/>
            </w:tcBorders>
            <w:vAlign w:val="center"/>
          </w:tcPr>
          <w:p w:rsidR="00EC6CBE" w:rsidRPr="000336B0" w:rsidRDefault="00B85CC5" w:rsidP="002C5960">
            <w:pPr>
              <w:spacing w:after="0" w:line="240" w:lineRule="auto"/>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ECTS</w:t>
            </w:r>
          </w:p>
        </w:tc>
        <w:tc>
          <w:tcPr>
            <w:tcW w:w="1178" w:type="pct"/>
            <w:gridSpan w:val="2"/>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TYPE</w:t>
            </w:r>
          </w:p>
        </w:tc>
        <w:tc>
          <w:tcPr>
            <w:tcW w:w="743" w:type="pct"/>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LANGUAGE</w:t>
            </w:r>
          </w:p>
        </w:tc>
      </w:tr>
      <w:tr w:rsidR="004E2BE0" w:rsidTr="002E5BD7">
        <w:trPr>
          <w:trHeight w:val="364"/>
        </w:trPr>
        <w:tc>
          <w:tcPr>
            <w:tcW w:w="653" w:type="pct"/>
            <w:tcBorders>
              <w:top w:val="single" w:sz="4"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3</w:t>
            </w:r>
            <w:r w:rsidR="008515F4">
              <w:rPr>
                <w:rFonts w:ascii="Times New Roman" w:eastAsia="Times New Roman" w:hAnsi="Times New Roman" w:cs="Times New Roman"/>
                <w:sz w:val="20"/>
                <w:szCs w:val="20"/>
                <w:lang w:val="en-US" w:eastAsia="tr-TR"/>
              </w:rPr>
              <w:t>.</w:t>
            </w:r>
          </w:p>
        </w:tc>
        <w:tc>
          <w:tcPr>
            <w:tcW w:w="449" w:type="pct"/>
            <w:gridSpan w:val="2"/>
            <w:tcBorders>
              <w:top w:val="single" w:sz="4" w:space="0" w:color="auto"/>
              <w:left w:val="single" w:sz="12" w:space="0" w:color="auto"/>
              <w:bottom w:val="single" w:sz="12"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552" w:type="pct"/>
            <w:tcBorders>
              <w:top w:val="single" w:sz="4" w:space="0" w:color="auto"/>
              <w:left w:val="single" w:sz="4"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618" w:type="pct"/>
            <w:gridSpan w:val="3"/>
            <w:tcBorders>
              <w:top w:val="single" w:sz="4" w:space="0" w:color="auto"/>
              <w:bottom w:val="single" w:sz="12" w:space="0" w:color="auto"/>
              <w:right w:val="single" w:sz="12"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441" w:type="pct"/>
            <w:tcBorders>
              <w:top w:val="single" w:sz="4" w:space="0" w:color="auto"/>
              <w:bottom w:val="single" w:sz="12" w:space="0" w:color="auto"/>
              <w:right w:val="single" w:sz="4"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368" w:type="pct"/>
            <w:tcBorders>
              <w:top w:val="single" w:sz="4" w:space="0" w:color="auto"/>
              <w:left w:val="single" w:sz="4" w:space="0" w:color="auto"/>
              <w:bottom w:val="single" w:sz="12" w:space="0" w:color="auto"/>
              <w:right w:val="single" w:sz="4"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p>
        </w:tc>
        <w:tc>
          <w:tcPr>
            <w:tcW w:w="1178" w:type="pct"/>
            <w:gridSpan w:val="2"/>
            <w:tcBorders>
              <w:top w:val="single" w:sz="4" w:space="0" w:color="auto"/>
              <w:left w:val="single" w:sz="4"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COMPULSORY ( x)  ELECTIVE (  )</w:t>
            </w:r>
          </w:p>
        </w:tc>
        <w:tc>
          <w:tcPr>
            <w:tcW w:w="743" w:type="pct"/>
            <w:tcBorders>
              <w:top w:val="single" w:sz="4"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vertAlign w:val="superscript"/>
                <w:lang w:val="en-US" w:eastAsia="tr-TR"/>
              </w:rPr>
            </w:pPr>
          </w:p>
          <w:p w:rsidR="00EC6CBE" w:rsidRPr="000336B0" w:rsidRDefault="00B85CC5" w:rsidP="002C5960">
            <w:pPr>
              <w:spacing w:after="0" w:line="240" w:lineRule="auto"/>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TURKISH</w:t>
            </w:r>
          </w:p>
        </w:tc>
      </w:tr>
      <w:tr w:rsidR="004E2BE0" w:rsidTr="002E5BD7">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CATAGORY</w:t>
            </w:r>
          </w:p>
        </w:tc>
      </w:tr>
      <w:tr w:rsidR="004E2BE0" w:rsidTr="002E5BD7">
        <w:tblPrEx>
          <w:tblBorders>
            <w:insideH w:val="single" w:sz="6" w:space="0" w:color="auto"/>
            <w:insideV w:val="single" w:sz="6" w:space="0" w:color="auto"/>
          </w:tblBorders>
        </w:tblPrEx>
        <w:trPr>
          <w:trHeight w:val="541"/>
        </w:trPr>
        <w:tc>
          <w:tcPr>
            <w:tcW w:w="940" w:type="pct"/>
            <w:gridSpan w:val="2"/>
            <w:tcBorders>
              <w:top w:val="single" w:sz="12" w:space="0" w:color="auto"/>
              <w:left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w:t>
            </w:r>
          </w:p>
        </w:tc>
        <w:tc>
          <w:tcPr>
            <w:tcW w:w="1129" w:type="pct"/>
            <w:gridSpan w:val="4"/>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Basic Engineering</w:t>
            </w:r>
          </w:p>
        </w:tc>
        <w:tc>
          <w:tcPr>
            <w:tcW w:w="2188" w:type="pct"/>
            <w:gridSpan w:val="5"/>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Social Courses</w:t>
            </w:r>
          </w:p>
        </w:tc>
        <w:tc>
          <w:tcPr>
            <w:tcW w:w="743" w:type="pct"/>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7"/>
        </w:trPr>
        <w:tc>
          <w:tcPr>
            <w:tcW w:w="940" w:type="pct"/>
            <w:gridSpan w:val="2"/>
            <w:tcBorders>
              <w:top w:val="single" w:sz="6" w:space="0" w:color="auto"/>
              <w:left w:val="single" w:sz="12" w:space="0" w:color="auto"/>
              <w:bottom w:val="single" w:sz="12" w:space="0" w:color="auto"/>
              <w:right w:val="single" w:sz="4"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X</w:t>
            </w:r>
          </w:p>
        </w:tc>
        <w:tc>
          <w:tcPr>
            <w:tcW w:w="1129" w:type="pct"/>
            <w:gridSpan w:val="4"/>
            <w:tcBorders>
              <w:top w:val="single" w:sz="6" w:space="0" w:color="auto"/>
              <w:left w:val="single" w:sz="4" w:space="0" w:color="auto"/>
              <w:bottom w:val="single" w:sz="12" w:space="0" w:color="auto"/>
              <w:right w:val="single" w:sz="4"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2188" w:type="pct"/>
            <w:gridSpan w:val="5"/>
            <w:tcBorders>
              <w:top w:val="single" w:sz="6"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6"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ASSESSMENT CRITERIA</w:t>
            </w:r>
          </w:p>
        </w:tc>
      </w:tr>
      <w:tr w:rsidR="004E2BE0" w:rsidTr="002E5BD7">
        <w:trPr>
          <w:trHeight w:val="228"/>
        </w:trPr>
        <w:tc>
          <w:tcPr>
            <w:tcW w:w="1830" w:type="pct"/>
            <w:gridSpan w:val="5"/>
            <w:vMerge w:val="restart"/>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MID-TERM EXAM</w:t>
            </w:r>
          </w:p>
        </w:tc>
        <w:tc>
          <w:tcPr>
            <w:tcW w:w="1377" w:type="pct"/>
            <w:gridSpan w:val="5"/>
            <w:tcBorders>
              <w:top w:val="single" w:sz="12"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Evaluation Type</w:t>
            </w:r>
          </w:p>
        </w:tc>
        <w:tc>
          <w:tcPr>
            <w:tcW w:w="1050" w:type="pct"/>
            <w:tcBorders>
              <w:top w:val="single" w:sz="12" w:space="0" w:color="auto"/>
              <w:left w:val="single" w:sz="4" w:space="0" w:color="auto"/>
              <w:bottom w:val="single" w:sz="8" w:space="0" w:color="auto"/>
              <w:right w:val="single" w:sz="8"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Quantity</w:t>
            </w:r>
          </w:p>
        </w:tc>
        <w:tc>
          <w:tcPr>
            <w:tcW w:w="743" w:type="pct"/>
            <w:tcBorders>
              <w:top w:val="single" w:sz="12" w:space="0" w:color="auto"/>
              <w:left w:val="single" w:sz="8" w:space="0" w:color="auto"/>
              <w:bottom w:val="single" w:sz="8"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t>
            </w: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1st Mid-Term</w:t>
            </w:r>
          </w:p>
        </w:tc>
        <w:tc>
          <w:tcPr>
            <w:tcW w:w="1050" w:type="pct"/>
            <w:tcBorders>
              <w:top w:val="single" w:sz="8" w:space="0" w:color="auto"/>
              <w:left w:val="single" w:sz="4" w:space="0" w:color="auto"/>
              <w:bottom w:val="single" w:sz="4" w:space="0" w:color="auto"/>
              <w:right w:val="single" w:sz="8"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743" w:type="pct"/>
            <w:tcBorders>
              <w:top w:val="single" w:sz="8" w:space="0" w:color="auto"/>
              <w:left w:val="single" w:sz="8" w:space="0" w:color="auto"/>
              <w:bottom w:val="single" w:sz="4" w:space="0" w:color="auto"/>
              <w:right w:val="single" w:sz="12" w:space="0" w:color="auto"/>
            </w:tcBorders>
            <w:shd w:val="clear" w:color="auto" w:fill="auto"/>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40</w:t>
            </w: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2nd Mid-Term</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shd w:val="clear" w:color="auto" w:fill="auto"/>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Quiz</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Homework</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Project</w:t>
            </w:r>
          </w:p>
        </w:tc>
        <w:tc>
          <w:tcPr>
            <w:tcW w:w="1050" w:type="pct"/>
            <w:tcBorders>
              <w:top w:val="single" w:sz="4" w:space="0" w:color="auto"/>
              <w:left w:val="single" w:sz="4" w:space="0" w:color="auto"/>
              <w:bottom w:val="single" w:sz="8"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8"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Report</w:t>
            </w:r>
          </w:p>
        </w:tc>
        <w:tc>
          <w:tcPr>
            <w:tcW w:w="1050" w:type="pct"/>
            <w:tcBorders>
              <w:top w:val="single" w:sz="8" w:space="0" w:color="auto"/>
              <w:left w:val="single" w:sz="4" w:space="0" w:color="auto"/>
              <w:bottom w:val="single" w:sz="8"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8" w:space="0" w:color="auto"/>
              <w:left w:val="single" w:sz="8" w:space="0" w:color="auto"/>
              <w:bottom w:val="single" w:sz="8"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12"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Others (………)</w:t>
            </w:r>
          </w:p>
        </w:tc>
        <w:tc>
          <w:tcPr>
            <w:tcW w:w="1050" w:type="pct"/>
            <w:tcBorders>
              <w:top w:val="single" w:sz="8" w:space="0" w:color="auto"/>
              <w:left w:val="single" w:sz="4" w:space="0" w:color="auto"/>
              <w:bottom w:val="single" w:sz="12"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8" w:space="0" w:color="auto"/>
              <w:left w:val="single" w:sz="8" w:space="0" w:color="auto"/>
              <w:bottom w:val="single" w:sz="12"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38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c>
          <w:tcPr>
            <w:tcW w:w="1377" w:type="pct"/>
            <w:gridSpan w:val="5"/>
            <w:tcBorders>
              <w:top w:val="single" w:sz="12" w:space="0" w:color="auto"/>
              <w:left w:val="single" w:sz="12" w:space="0" w:color="auto"/>
              <w:bottom w:val="single" w:sz="8" w:space="0" w:color="auto"/>
              <w:right w:val="single" w:sz="4"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1050" w:type="pct"/>
            <w:tcBorders>
              <w:top w:val="single" w:sz="12" w:space="0" w:color="auto"/>
              <w:left w:val="single" w:sz="4" w:space="0" w:color="auto"/>
              <w:bottom w:val="single" w:sz="8" w:space="0" w:color="auto"/>
              <w:right w:val="single" w:sz="8"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743" w:type="pct"/>
            <w:tcBorders>
              <w:top w:val="single" w:sz="12" w:space="0" w:color="auto"/>
              <w:left w:val="single" w:sz="8" w:space="0" w:color="auto"/>
              <w:bottom w:val="single" w:sz="8" w:space="0" w:color="auto"/>
              <w:right w:val="single" w:sz="12"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60</w:t>
            </w:r>
          </w:p>
        </w:tc>
      </w:tr>
      <w:tr w:rsidR="004E2BE0" w:rsidTr="002E5BD7">
        <w:trPr>
          <w:trHeight w:val="315"/>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PREREQUIEITE(S)</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B85CC5">
        <w:trPr>
          <w:trHeight w:val="961"/>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DESCRIPTION</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p>
          <w:p w:rsidR="00EC6CBE" w:rsidRPr="000336B0" w:rsidRDefault="00B85CC5"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Include manifestations of common inflammatory and non-inflammatory rheurheumatologic diseases and practical information on treatment and  preventive  measures.</w:t>
            </w:r>
          </w:p>
        </w:tc>
      </w:tr>
      <w:tr w:rsidR="004E2BE0" w:rsidTr="002E5BD7">
        <w:trPr>
          <w:trHeight w:val="422"/>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OBJECTIVES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jc w:val="both"/>
              <w:rPr>
                <w:rFonts w:ascii="Times New Roman" w:eastAsia="Times New Roman" w:hAnsi="Times New Roman" w:cs="Times New Roman"/>
                <w:bCs/>
                <w:color w:val="000000"/>
                <w:sz w:val="20"/>
                <w:szCs w:val="20"/>
                <w:lang w:eastAsia="tr-TR"/>
              </w:rPr>
            </w:pPr>
            <w:r w:rsidRPr="000336B0">
              <w:rPr>
                <w:rFonts w:ascii="Times New Roman" w:eastAsia="Times New Roman" w:hAnsi="Times New Roman" w:cs="Times New Roman"/>
                <w:bCs/>
                <w:color w:val="000000"/>
                <w:sz w:val="20"/>
                <w:szCs w:val="20"/>
                <w:lang w:eastAsia="tr-TR"/>
              </w:rPr>
              <w:t>To teach symptoms of rheumatic diseases and to give information on treatment and preventive measures.</w:t>
            </w:r>
          </w:p>
        </w:tc>
      </w:tr>
      <w:tr w:rsidR="004E2BE0" w:rsidTr="002E5BD7">
        <w:trPr>
          <w:trHeight w:val="513"/>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know manifestations of rheumatic diseases and  to gain knowledge about principles of treatment and  preventive measures of rheumatic diseases in the elderly. The course  will give to students  when to communicate  with physicians about her/his patients conditions.</w:t>
            </w:r>
          </w:p>
        </w:tc>
      </w:tr>
      <w:tr w:rsidR="004E2BE0" w:rsidTr="002E5BD7">
        <w:trPr>
          <w:trHeight w:val="513"/>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OUTCOMES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pacing w:after="0" w:line="240" w:lineRule="auto"/>
              <w:jc w:val="both"/>
              <w:rPr>
                <w:rFonts w:ascii="Times New Roman" w:eastAsia="Times New Roman" w:hAnsi="Times New Roman" w:cs="Times New Roman"/>
                <w:sz w:val="20"/>
                <w:szCs w:val="20"/>
                <w:lang w:eastAsia="tr-TR"/>
              </w:rPr>
            </w:pPr>
          </w:p>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Practical information on the rheumatic diseases in the elderly</w:t>
            </w:r>
          </w:p>
        </w:tc>
      </w:tr>
      <w:tr w:rsidR="004E2BE0" w:rsidTr="002E5BD7">
        <w:trPr>
          <w:trHeight w:val="43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TEXTBOOK</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-Kısacık B., Bes C., Koca SS., Kasapçopur Ö., Klinik Romatoloji, 2023 (3. Baskı), Ema Tıp Kitapevi</w:t>
            </w:r>
          </w:p>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-Erten, Ş., 2022, Romatoloji El Kitabı, Hipokrat Kitapevi</w:t>
            </w:r>
          </w:p>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-Servet Arıoğlu,.2006, Geriatri ve Gerontoloji. MN Medikal &amp;Nobel, Ankara</w:t>
            </w:r>
          </w:p>
        </w:tc>
      </w:tr>
      <w:tr w:rsidR="004E2BE0" w:rsidTr="002E5BD7">
        <w:trPr>
          <w:trHeight w:val="535"/>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OTHER REFERENCES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rPr>
                <w:rFonts w:ascii="Times New Roman" w:eastAsia="Calibri" w:hAnsi="Times New Roman" w:cs="Times New Roman"/>
                <w:color w:val="000000"/>
                <w:sz w:val="20"/>
                <w:szCs w:val="20"/>
                <w:lang w:eastAsia="tr-TR"/>
              </w:rPr>
            </w:pPr>
            <w:r w:rsidRPr="000336B0">
              <w:rPr>
                <w:rFonts w:ascii="Times New Roman" w:eastAsia="Times New Roman" w:hAnsi="Times New Roman" w:cs="Times New Roman"/>
                <w:bCs/>
                <w:sz w:val="20"/>
                <w:szCs w:val="20"/>
                <w:lang w:eastAsia="tr-TR"/>
              </w:rPr>
              <w:t>Rheumatic Disease Clinics of North America. Rheumatic Diseases in the Elderly. 2007; 33:1-217</w:t>
            </w:r>
          </w:p>
        </w:tc>
      </w:tr>
      <w:tr w:rsidR="004E2BE0" w:rsidTr="002E5BD7">
        <w:trPr>
          <w:trHeight w:val="53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TOOLS AND EQUIPMENTS REQUIRED</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pacing w:after="0" w:line="240" w:lineRule="auto"/>
              <w:jc w:val="both"/>
              <w:rPr>
                <w:rFonts w:ascii="Times New Roman" w:eastAsia="Times New Roman" w:hAnsi="Times New Roman" w:cs="Times New Roman"/>
                <w:sz w:val="20"/>
                <w:szCs w:val="20"/>
                <w:lang w:val="en-US" w:eastAsia="tr-TR"/>
              </w:rPr>
            </w:pPr>
          </w:p>
          <w:p w:rsidR="00EC6CB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EC6CBE" w:rsidRPr="000336B0" w:rsidRDefault="00EC6CBE" w:rsidP="002C5960">
      <w:pPr>
        <w:spacing w:after="0"/>
        <w:rPr>
          <w:rFonts w:ascii="Times New Roman" w:eastAsia="Calibri" w:hAnsi="Times New Roman" w:cs="Times New Roman"/>
          <w:sz w:val="20"/>
          <w:szCs w:val="20"/>
        </w:rPr>
      </w:pPr>
    </w:p>
    <w:p w:rsidR="00EC6CBE" w:rsidRPr="000336B0" w:rsidRDefault="00EC6CBE" w:rsidP="002C5960">
      <w:pPr>
        <w:spacing w:after="0"/>
        <w:rPr>
          <w:rFonts w:ascii="Times New Roman" w:eastAsia="Calibri" w:hAnsi="Times New Roman" w:cs="Times New Roman"/>
          <w:sz w:val="20"/>
          <w:szCs w:val="20"/>
        </w:rPr>
      </w:pPr>
    </w:p>
    <w:p w:rsidR="00C36D42" w:rsidRPr="000336B0" w:rsidRDefault="00C36D42" w:rsidP="002C5960">
      <w:pPr>
        <w:spacing w:after="0"/>
        <w:rPr>
          <w:rFonts w:ascii="Times New Roman" w:eastAsia="Calibri" w:hAnsi="Times New Roman" w:cs="Times New Roman"/>
          <w:sz w:val="20"/>
          <w:szCs w:val="20"/>
        </w:rPr>
      </w:pPr>
    </w:p>
    <w:p w:rsidR="00C36D42" w:rsidRDefault="00C36D42" w:rsidP="002C5960">
      <w:pPr>
        <w:spacing w:after="0"/>
        <w:rPr>
          <w:rFonts w:ascii="Times New Roman" w:eastAsia="Calibri" w:hAnsi="Times New Roman" w:cs="Times New Roman"/>
          <w:sz w:val="20"/>
          <w:szCs w:val="20"/>
        </w:rPr>
      </w:pPr>
    </w:p>
    <w:p w:rsidR="00256B01" w:rsidRPr="000336B0" w:rsidRDefault="00256B01" w:rsidP="002C5960">
      <w:pPr>
        <w:spacing w:after="0"/>
        <w:rPr>
          <w:rFonts w:ascii="Times New Roman" w:eastAsia="Calibri" w:hAnsi="Times New Roman" w:cs="Times New Roman"/>
          <w:sz w:val="20"/>
          <w:szCs w:val="20"/>
        </w:rPr>
      </w:pPr>
    </w:p>
    <w:p w:rsidR="00EC6CBE" w:rsidRPr="000336B0" w:rsidRDefault="00EC6CBE" w:rsidP="002C5960">
      <w:pPr>
        <w:spacing w:after="0" w:line="240" w:lineRule="auto"/>
        <w:rPr>
          <w:rFonts w:ascii="Times New Roman" w:eastAsia="Times New Roman" w:hAnsi="Times New Roman" w:cs="Times New Roman"/>
          <w:vanish/>
          <w:sz w:val="20"/>
          <w:szCs w:val="20"/>
          <w:lang w:eastAsia="tr-TR"/>
        </w:rPr>
      </w:pPr>
    </w:p>
    <w:p w:rsidR="00EC6CBE" w:rsidRPr="000336B0" w:rsidRDefault="00EC6CBE" w:rsidP="002C5960">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479"/>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24"/>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COURSE SYLLABUS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Aging - Elderly Care Introduction</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Age-Related Skeletal Muscular System Changes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Osteoarthritis (degenerative joint diseases)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eastAsia="Times New Roman" w:hAnsi="Times New Roman" w:cs="Times New Roman"/>
                <w:sz w:val="20"/>
                <w:szCs w:val="20"/>
                <w:lang w:eastAsia="tr-TR"/>
              </w:rPr>
              <w:t xml:space="preserve">Rheumatoid arthritis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Osteoporosis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Crystal arthropathies (Gout, Pseudogout)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Vasculitis in the elderly </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Behcet’s disease</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Connective tissue diseases in the elderly (SLE, Sjogren’s syndrome)</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Connective tissue diseases in the elderly (Polymyositis, dermatomyositis Scleroderma)</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Fibromiyalgia syndrome and other soft tissue diseases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Chronic pain and its management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Daily life and recommendations in rheumatological diseases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The principles of rheumatologic drugs use in the elderly</w:t>
            </w:r>
          </w:p>
        </w:tc>
      </w:tr>
      <w:tr w:rsidR="004E2BE0" w:rsidTr="002E5BD7">
        <w:trPr>
          <w:trHeight w:val="295"/>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FINAL EXAM</w:t>
            </w:r>
          </w:p>
        </w:tc>
      </w:tr>
    </w:tbl>
    <w:p w:rsidR="00EC6CBE" w:rsidRPr="000336B0" w:rsidRDefault="00EC6CBE" w:rsidP="002C5960">
      <w:pPr>
        <w:spacing w:after="0"/>
        <w:rPr>
          <w:rFonts w:ascii="Times New Roman" w:eastAsia="Times New Roman" w:hAnsi="Times New Roman" w:cs="Times New Roman"/>
          <w:sz w:val="20"/>
          <w:szCs w:val="20"/>
          <w:lang w:val="en-US" w:eastAsia="tr-TR"/>
        </w:rPr>
      </w:pPr>
    </w:p>
    <w:p w:rsidR="00EC6CBE" w:rsidRPr="000336B0" w:rsidRDefault="00EC6CBE" w:rsidP="002C5960">
      <w:pPr>
        <w:spacing w:after="0"/>
        <w:rPr>
          <w:rFonts w:ascii="Times New Roman" w:eastAsia="Times New Roman" w:hAnsi="Times New Roman" w:cs="Times New Roman"/>
          <w:sz w:val="20"/>
          <w:szCs w:val="20"/>
          <w:lang w:val="en-US" w:eastAsia="tr-TR"/>
        </w:rPr>
      </w:pPr>
    </w:p>
    <w:p w:rsidR="00C36D42" w:rsidRPr="000336B0" w:rsidRDefault="00C36D42" w:rsidP="002C5960">
      <w:pPr>
        <w:spacing w:after="0"/>
        <w:rPr>
          <w:rFonts w:ascii="Times New Roman" w:eastAsia="Times New Roman" w:hAnsi="Times New Roman" w:cs="Times New Roman"/>
          <w:sz w:val="20"/>
          <w:szCs w:val="20"/>
          <w:lang w:val="en-US" w:eastAsia="tr-TR"/>
        </w:rPr>
      </w:pPr>
    </w:p>
    <w:p w:rsidR="00C36D42" w:rsidRPr="000336B0" w:rsidRDefault="00C36D42" w:rsidP="002C5960">
      <w:pPr>
        <w:spacing w:after="0"/>
        <w:rPr>
          <w:rFonts w:ascii="Times New Roman" w:eastAsia="Times New Roman" w:hAnsi="Times New Roman" w:cs="Times New Roman"/>
          <w:sz w:val="20"/>
          <w:szCs w:val="20"/>
          <w:lang w:val="en-US" w:eastAsia="tr-TR"/>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4E2BE0" w:rsidTr="002E5BD7">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EC6CBE" w:rsidRPr="000336B0" w:rsidRDefault="00EC6CBE" w:rsidP="002C5960">
      <w:pPr>
        <w:spacing w:after="0"/>
        <w:rPr>
          <w:rFonts w:ascii="Times New Roman" w:eastAsia="Calibri" w:hAnsi="Times New Roman" w:cs="Times New Roman"/>
          <w:sz w:val="20"/>
          <w:szCs w:val="20"/>
        </w:rPr>
      </w:pPr>
    </w:p>
    <w:p w:rsidR="00EC6CBE"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EC6CBE"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t>Date:</w:t>
      </w: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EC6CBE" w:rsidRPr="000336B0" w:rsidRDefault="00EC6CBE" w:rsidP="002C5960">
      <w:pPr>
        <w:spacing w:after="0"/>
        <w:rPr>
          <w:rFonts w:ascii="Times New Roman" w:eastAsia="Calibri" w:hAnsi="Times New Roman" w:cs="Times New Roman"/>
          <w:sz w:val="20"/>
          <w:szCs w:val="20"/>
        </w:rPr>
      </w:pPr>
    </w:p>
    <w:p w:rsidR="00194417" w:rsidRPr="000336B0" w:rsidRDefault="00194417" w:rsidP="002C5960">
      <w:pPr>
        <w:spacing w:after="0"/>
        <w:rPr>
          <w:rFonts w:ascii="Times New Roman" w:eastAsia="Calibri" w:hAnsi="Times New Roman" w:cs="Times New Roman"/>
          <w:sz w:val="20"/>
          <w:szCs w:val="20"/>
        </w:rPr>
      </w:pPr>
    </w:p>
    <w:p w:rsidR="00194417" w:rsidRPr="000336B0" w:rsidRDefault="00194417" w:rsidP="002C5960">
      <w:pPr>
        <w:spacing w:after="0"/>
        <w:rPr>
          <w:rFonts w:ascii="Times New Roman" w:eastAsia="Calibri" w:hAnsi="Times New Roman" w:cs="Times New Roman"/>
          <w:sz w:val="20"/>
          <w:szCs w:val="20"/>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7392"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77169E"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77169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77169E" w:rsidRPr="000336B0" w:rsidRDefault="0077169E" w:rsidP="002C5960">
      <w:pPr>
        <w:spacing w:after="0"/>
        <w:rPr>
          <w:rFonts w:ascii="Times New Roman" w:eastAsia="Calibri" w:hAnsi="Times New Roman" w:cs="Times New Roman"/>
          <w:sz w:val="20"/>
          <w:szCs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268"/>
        <w:gridCol w:w="1418"/>
        <w:gridCol w:w="4961"/>
      </w:tblGrid>
      <w:tr w:rsidR="004E2BE0" w:rsidTr="00032573">
        <w:trPr>
          <w:trHeight w:val="242"/>
        </w:trPr>
        <w:tc>
          <w:tcPr>
            <w:tcW w:w="1828" w:type="dxa"/>
            <w:vAlign w:val="center"/>
          </w:tcPr>
          <w:p w:rsidR="0077169E"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268" w:type="dxa"/>
            <w:vAlign w:val="center"/>
          </w:tcPr>
          <w:p w:rsidR="0077169E" w:rsidRPr="000336B0" w:rsidRDefault="00032573" w:rsidP="002C59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2120</w:t>
            </w:r>
            <w:r w:rsidR="00B85CC5" w:rsidRPr="000336B0">
              <w:rPr>
                <w:rFonts w:ascii="Times New Roman" w:eastAsia="Times New Roman" w:hAnsi="Times New Roman" w:cs="Times New Roman"/>
                <w:sz w:val="20"/>
                <w:szCs w:val="20"/>
                <w:lang w:eastAsia="tr-TR"/>
              </w:rPr>
              <w:t>13006</w:t>
            </w:r>
          </w:p>
        </w:tc>
        <w:tc>
          <w:tcPr>
            <w:tcW w:w="1418" w:type="dxa"/>
            <w:vAlign w:val="center"/>
          </w:tcPr>
          <w:p w:rsidR="0077169E"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961" w:type="dxa"/>
          </w:tcPr>
          <w:p w:rsidR="001C3223" w:rsidRDefault="001C3223" w:rsidP="00C156F1">
            <w:pPr>
              <w:spacing w:after="0" w:line="240" w:lineRule="auto"/>
              <w:outlineLvl w:val="0"/>
              <w:rPr>
                <w:rFonts w:ascii="Times New Roman" w:eastAsia="Times New Roman" w:hAnsi="Times New Roman" w:cs="Times New Roman"/>
                <w:sz w:val="20"/>
                <w:szCs w:val="20"/>
                <w:lang w:val="en-US" w:eastAsia="tr-TR"/>
              </w:rPr>
            </w:pPr>
          </w:p>
          <w:p w:rsidR="0077169E" w:rsidRPr="000336B0" w:rsidRDefault="00032573" w:rsidP="00C156F1">
            <w:pPr>
              <w:spacing w:after="0" w:line="240" w:lineRule="auto"/>
              <w:outlineLvl w:val="0"/>
              <w:rPr>
                <w:rFonts w:ascii="Times New Roman" w:eastAsia="Times New Roman" w:hAnsi="Times New Roman" w:cs="Times New Roman"/>
                <w:sz w:val="20"/>
                <w:szCs w:val="20"/>
                <w:lang w:eastAsia="tr-TR"/>
              </w:rPr>
            </w:pPr>
            <w:r w:rsidRPr="00032573">
              <w:rPr>
                <w:rFonts w:ascii="Times New Roman" w:eastAsia="Times New Roman" w:hAnsi="Times New Roman" w:cs="Times New Roman"/>
                <w:sz w:val="20"/>
                <w:szCs w:val="20"/>
                <w:lang w:val="en-US" w:eastAsia="tr-TR"/>
              </w:rPr>
              <w:t>EXERCISE PHYSIOLOGY AND AGED GYMNASTICS</w:t>
            </w:r>
          </w:p>
        </w:tc>
      </w:tr>
    </w:tbl>
    <w:p w:rsidR="0077169E"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3"/>
        <w:gridCol w:w="344"/>
        <w:gridCol w:w="1159"/>
        <w:gridCol w:w="811"/>
        <w:gridCol w:w="69"/>
        <w:gridCol w:w="683"/>
        <w:gridCol w:w="899"/>
        <w:gridCol w:w="704"/>
        <w:gridCol w:w="103"/>
        <w:gridCol w:w="1037"/>
        <w:gridCol w:w="1274"/>
        <w:gridCol w:w="1418"/>
      </w:tblGrid>
      <w:tr w:rsidR="004E2BE0" w:rsidTr="002E5BD7">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4" w:type="pct"/>
            <w:gridSpan w:val="6"/>
            <w:tcBorders>
              <w:left w:val="single" w:sz="12"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382"/>
        </w:trPr>
        <w:tc>
          <w:tcPr>
            <w:tcW w:w="655" w:type="pct"/>
            <w:vMerge/>
            <w:tcBorders>
              <w:top w:val="single" w:sz="4" w:space="0" w:color="auto"/>
              <w:left w:val="single" w:sz="12" w:space="0" w:color="auto"/>
              <w:bottom w:val="single" w:sz="4"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77169E"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77169E"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2" w:type="pct"/>
            <w:gridSpan w:val="3"/>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E5BD7">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553" w:type="pct"/>
            <w:tcBorders>
              <w:top w:val="single" w:sz="4" w:space="0" w:color="auto"/>
              <w:left w:val="single" w:sz="4"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152" w:type="pct"/>
            <w:gridSpan w:val="3"/>
            <w:tcBorders>
              <w:top w:val="single" w:sz="4" w:space="0" w:color="auto"/>
              <w:left w:val="single" w:sz="4"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X) ELECTIVE (  )</w:t>
            </w:r>
          </w:p>
        </w:tc>
        <w:tc>
          <w:tcPr>
            <w:tcW w:w="677" w:type="pct"/>
            <w:tcBorders>
              <w:top w:val="single" w:sz="4" w:space="0" w:color="auto"/>
              <w:left w:val="single" w:sz="4" w:space="0" w:color="auto"/>
              <w:bottom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English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E5BD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7" w:type="pct"/>
            <w:gridSpan w:val="4"/>
            <w:tcBorders>
              <w:top w:val="single" w:sz="6" w:space="0" w:color="auto"/>
              <w:left w:val="single" w:sz="4" w:space="0" w:color="auto"/>
              <w:bottom w:val="single" w:sz="12" w:space="0" w:color="auto"/>
              <w:right w:val="single" w:sz="4"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5" w:type="pct"/>
            <w:gridSpan w:val="2"/>
            <w:tcBorders>
              <w:top w:val="single" w:sz="6" w:space="0" w:color="auto"/>
              <w:left w:val="single" w:sz="4" w:space="0" w:color="auto"/>
              <w:bottom w:val="single" w:sz="12"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77169E"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77169E" w:rsidRPr="000336B0" w:rsidRDefault="0077169E"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8"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12"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r>
      <w:tr w:rsidR="004E2BE0" w:rsidTr="002E5BD7">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What is the basis of the exercises? What is the effect of exercises on systems? What kinds of exercises should be done in the elderly? How should the safety limits of exercise in the elderly?</w:t>
            </w:r>
          </w:p>
        </w:tc>
      </w:tr>
      <w:tr w:rsidR="004E2BE0" w:rsidTr="002E5BD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70" w:lineRule="atLeast"/>
              <w:textAlignment w:val="top"/>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eastAsia="tr-TR"/>
              </w:rPr>
              <w:t xml:space="preserve">The students are informed the importance of exercise and  contribution to the independence of the elderly. </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The elderly to live more active and independent in providing the level of information increases.</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Increased awareness of the student about the exercise</w:t>
            </w:r>
          </w:p>
          <w:p w:rsidR="0077169E"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Relationship between exercise and healthy aging are highlighted</w:t>
            </w:r>
          </w:p>
          <w:p w:rsidR="0077169E" w:rsidRPr="000336B0" w:rsidRDefault="00B85CC5" w:rsidP="002C5960">
            <w:pPr>
              <w:spacing w:after="0" w:line="270" w:lineRule="atLeast"/>
              <w:textAlignment w:val="top"/>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333333"/>
                <w:sz w:val="20"/>
                <w:szCs w:val="20"/>
                <w:lang w:eastAsia="tr-TR"/>
              </w:rPr>
              <w:t>Highlighted the importance of exercise in the prevention of chronic diseases in the elderly.</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1.Ünal M., Egzersiz Fizyolojisi, 2019, İstanbul Tıp Kitabevleri</w:t>
            </w:r>
          </w:p>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2.Ergen E. Egzersiz Fizyolojisi. 3. Baskı, Mart 2012</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1.Otman S., Egzersiz Tedavisinde Temel Prensipler ve Yöntemler, 2015, Pelikan Yayıncılık</w:t>
            </w:r>
          </w:p>
          <w:p w:rsidR="0077169E" w:rsidRPr="000336B0" w:rsidRDefault="00B85CC5" w:rsidP="002C5960">
            <w:pPr>
              <w:spacing w:after="0" w:line="240" w:lineRule="auto"/>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2.Çetin S., Yaşlılık ve Egzersiz, 2020, Akademisyen Kitabevi</w:t>
            </w:r>
          </w:p>
        </w:tc>
      </w:tr>
      <w:tr w:rsidR="004E2BE0" w:rsidTr="002E5BD7">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77169E" w:rsidRPr="000336B0" w:rsidRDefault="0077169E"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Default="0015666A" w:rsidP="002C5960">
      <w:pPr>
        <w:spacing w:after="0" w:line="240" w:lineRule="auto"/>
        <w:rPr>
          <w:rFonts w:ascii="Times New Roman" w:eastAsia="Times New Roman" w:hAnsi="Times New Roman" w:cs="Times New Roman"/>
          <w:sz w:val="20"/>
          <w:szCs w:val="20"/>
          <w:lang w:eastAsia="tr-TR"/>
        </w:rPr>
      </w:pPr>
    </w:p>
    <w:p w:rsidR="001C3223" w:rsidRDefault="001C3223" w:rsidP="002C5960">
      <w:pPr>
        <w:spacing w:after="0" w:line="240" w:lineRule="auto"/>
        <w:rPr>
          <w:rFonts w:ascii="Times New Roman" w:eastAsia="Times New Roman" w:hAnsi="Times New Roman" w:cs="Times New Roman"/>
          <w:sz w:val="20"/>
          <w:szCs w:val="20"/>
          <w:lang w:eastAsia="tr-TR"/>
        </w:rPr>
      </w:pPr>
    </w:p>
    <w:p w:rsidR="001C3223" w:rsidRPr="000336B0" w:rsidRDefault="001C3223"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360" w:lineRule="auto"/>
        <w:rPr>
          <w:rFonts w:ascii="Times New Roman" w:eastAsia="Times New Roman" w:hAnsi="Times New Roman" w:cs="Times New Roman"/>
          <w:b/>
          <w:sz w:val="20"/>
          <w:szCs w:val="20"/>
          <w:lang w:eastAsia="tr-TR"/>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2E5BD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COURSE SYLLABUS</w:t>
            </w:r>
          </w:p>
        </w:tc>
      </w:tr>
      <w:tr w:rsidR="004E2BE0" w:rsidTr="002E5BD7">
        <w:tc>
          <w:tcPr>
            <w:tcW w:w="593" w:type="pct"/>
            <w:tcBorders>
              <w:top w:val="single" w:sz="6" w:space="0" w:color="auto"/>
              <w:left w:val="single" w:sz="12" w:space="0" w:color="auto"/>
              <w:bottom w:val="single" w:sz="6" w:space="0" w:color="auto"/>
              <w:right w:val="single" w:sz="6" w:space="0" w:color="auto"/>
            </w:tcBorders>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Musculoskeletal System</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Cardiopulmonary System</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Nervous System and Other Systems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Multidirectional Geriatric Evaluation</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What is Exercise, Physical Activity, Physical Fitness, What are the Differences Between them?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How to Prepare Appropriate Exercise Programs for the Elderly?</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Musculoskeletal System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Cardiopulmonary System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Nervous System and Other Systems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Exercise for Healthy, Active and Successful Aging</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Responses in the Organism with Exercise</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Fall Causes and Control</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Types of Exercise</w:t>
            </w:r>
          </w:p>
        </w:tc>
      </w:tr>
      <w:tr w:rsidR="004E2BE0" w:rsidTr="002E5BD7">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Effect of Environmental Factors on Exercise</w:t>
            </w:r>
          </w:p>
        </w:tc>
      </w:tr>
      <w:tr w:rsidR="004E2BE0" w:rsidTr="002E5BD7">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77169E"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tbl>
      <w:tblPr>
        <w:tblpPr w:leftFromText="141" w:rightFromText="141" w:vertAnchor="text" w:horzAnchor="margin" w:tblpY="5929"/>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869"/>
        <w:gridCol w:w="709"/>
        <w:gridCol w:w="709"/>
      </w:tblGrid>
      <w:tr w:rsidR="004E2BE0" w:rsidTr="0015666A">
        <w:tc>
          <w:tcPr>
            <w:tcW w:w="603" w:type="dxa"/>
            <w:tcBorders>
              <w:top w:val="single" w:sz="12"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69" w:type="dxa"/>
            <w:tcBorders>
              <w:top w:val="single" w:sz="12"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5666A">
        <w:tc>
          <w:tcPr>
            <w:tcW w:w="10475" w:type="dxa"/>
            <w:gridSpan w:val="5"/>
            <w:tcBorders>
              <w:top w:val="single" w:sz="6" w:space="0" w:color="auto"/>
              <w:left w:val="single" w:sz="12" w:space="0" w:color="auto"/>
              <w:bottom w:val="single" w:sz="12" w:space="0" w:color="auto"/>
              <w:right w:val="single" w:sz="12" w:space="0" w:color="auto"/>
            </w:tcBorders>
            <w:vAlign w:val="center"/>
          </w:tcPr>
          <w:p w:rsidR="001A62C3" w:rsidRPr="000336B0" w:rsidRDefault="00B85CC5" w:rsidP="0015666A">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77169E" w:rsidRPr="000336B0" w:rsidRDefault="0077169E" w:rsidP="002C5960">
      <w:pPr>
        <w:spacing w:after="0"/>
        <w:rPr>
          <w:rFonts w:ascii="Times New Roman" w:eastAsia="Calibri" w:hAnsi="Times New Roman" w:cs="Times New Roman"/>
          <w:sz w:val="20"/>
          <w:szCs w:val="20"/>
        </w:rPr>
      </w:pPr>
    </w:p>
    <w:p w:rsidR="0077169E" w:rsidRDefault="0077169E" w:rsidP="002C5960">
      <w:pPr>
        <w:spacing w:after="0"/>
        <w:rPr>
          <w:rFonts w:ascii="Times New Roman" w:eastAsia="Calibri" w:hAnsi="Times New Roman" w:cs="Times New Roman"/>
          <w:sz w:val="20"/>
          <w:szCs w:val="20"/>
        </w:rPr>
      </w:pPr>
    </w:p>
    <w:p w:rsidR="001C3223" w:rsidRPr="000336B0" w:rsidRDefault="001C3223" w:rsidP="002C5960">
      <w:pPr>
        <w:spacing w:after="0"/>
        <w:rPr>
          <w:rFonts w:ascii="Times New Roman" w:eastAsia="Calibri" w:hAnsi="Times New Roman" w:cs="Times New Roman"/>
          <w:sz w:val="20"/>
          <w:szCs w:val="20"/>
        </w:rPr>
      </w:pPr>
    </w:p>
    <w:p w:rsidR="0015666A" w:rsidRPr="000336B0" w:rsidRDefault="0015666A" w:rsidP="002C5960">
      <w:pPr>
        <w:spacing w:after="0"/>
        <w:rPr>
          <w:rFonts w:ascii="Times New Roman" w:eastAsia="Calibri" w:hAnsi="Times New Roman" w:cs="Times New Roman"/>
          <w:sz w:val="20"/>
          <w:szCs w:val="20"/>
        </w:rPr>
      </w:pPr>
    </w:p>
    <w:p w:rsidR="0077169E" w:rsidRPr="000336B0" w:rsidRDefault="0077169E" w:rsidP="002C5960">
      <w:pPr>
        <w:spacing w:after="0"/>
        <w:rPr>
          <w:rFonts w:ascii="Times New Roman" w:eastAsia="Calibri" w:hAnsi="Times New Roman" w:cs="Times New Roman"/>
          <w:sz w:val="20"/>
          <w:szCs w:val="20"/>
        </w:rPr>
      </w:pPr>
    </w:p>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p w:rsidR="00194417" w:rsidRPr="000336B0" w:rsidRDefault="00B85CC5" w:rsidP="002C5960">
      <w:pPr>
        <w:spacing w:after="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944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11136B"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11136B"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11136B" w:rsidRPr="000336B0" w:rsidRDefault="0011136B" w:rsidP="002C5960">
      <w:pPr>
        <w:spacing w:after="0"/>
        <w:rPr>
          <w:rFonts w:ascii="Times New Roman" w:eastAsia="Calibri" w:hAnsi="Times New Roman" w:cs="Times New Roman"/>
          <w:sz w:val="20"/>
          <w:szCs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8573BF">
        <w:tc>
          <w:tcPr>
            <w:tcW w:w="1668" w:type="dxa"/>
            <w:vAlign w:val="center"/>
          </w:tcPr>
          <w:p w:rsidR="0011136B"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60" w:type="dxa"/>
            <w:vAlign w:val="center"/>
          </w:tcPr>
          <w:p w:rsidR="0011136B" w:rsidRPr="000336B0" w:rsidRDefault="00120232" w:rsidP="002C59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212013007</w:t>
            </w:r>
          </w:p>
        </w:tc>
        <w:tc>
          <w:tcPr>
            <w:tcW w:w="1560" w:type="dxa"/>
            <w:vAlign w:val="center"/>
          </w:tcPr>
          <w:p w:rsidR="0011136B"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487" w:type="dxa"/>
          </w:tcPr>
          <w:p w:rsidR="0011136B" w:rsidRPr="000336B0" w:rsidRDefault="0011136B" w:rsidP="002C5960">
            <w:pPr>
              <w:spacing w:after="0" w:line="240" w:lineRule="auto"/>
              <w:outlineLvl w:val="0"/>
              <w:rPr>
                <w:rFonts w:ascii="Times New Roman" w:eastAsia="Times New Roman" w:hAnsi="Times New Roman" w:cs="Times New Roman"/>
                <w:sz w:val="20"/>
                <w:szCs w:val="20"/>
                <w:lang w:eastAsia="tr-TR"/>
              </w:rPr>
            </w:pPr>
          </w:p>
          <w:p w:rsidR="0011136B" w:rsidRPr="000336B0" w:rsidRDefault="00B85CC5" w:rsidP="002C59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val="en-US" w:eastAsia="tr-TR"/>
              </w:rPr>
              <w:t>PUBLIC</w:t>
            </w:r>
            <w:r w:rsidR="00C60E92" w:rsidRPr="000336B0">
              <w:rPr>
                <w:rFonts w:ascii="Times New Roman" w:eastAsia="Times New Roman" w:hAnsi="Times New Roman" w:cs="Times New Roman"/>
                <w:sz w:val="20"/>
                <w:szCs w:val="20"/>
                <w:lang w:val="en-US" w:eastAsia="tr-TR"/>
              </w:rPr>
              <w:t xml:space="preserve"> </w:t>
            </w:r>
            <w:r w:rsidR="001B7FEE">
              <w:rPr>
                <w:rFonts w:ascii="Times New Roman" w:eastAsia="Times New Roman" w:hAnsi="Times New Roman" w:cs="Times New Roman"/>
                <w:sz w:val="20"/>
                <w:szCs w:val="20"/>
                <w:lang w:val="en-US" w:eastAsia="tr-TR"/>
              </w:rPr>
              <w:t xml:space="preserve">     </w:t>
            </w:r>
            <w:r w:rsidR="00C60E92" w:rsidRPr="000336B0">
              <w:rPr>
                <w:rFonts w:ascii="Times New Roman" w:eastAsia="Times New Roman" w:hAnsi="Times New Roman" w:cs="Times New Roman"/>
                <w:sz w:val="20"/>
                <w:szCs w:val="20"/>
                <w:lang w:val="en-US" w:eastAsia="tr-TR"/>
              </w:rPr>
              <w:t>HEALTH</w:t>
            </w:r>
          </w:p>
        </w:tc>
      </w:tr>
    </w:tbl>
    <w:p w:rsidR="0011136B"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3"/>
        <w:gridCol w:w="344"/>
        <w:gridCol w:w="1161"/>
        <w:gridCol w:w="809"/>
        <w:gridCol w:w="69"/>
        <w:gridCol w:w="685"/>
        <w:gridCol w:w="899"/>
        <w:gridCol w:w="704"/>
        <w:gridCol w:w="101"/>
        <w:gridCol w:w="1037"/>
        <w:gridCol w:w="1131"/>
        <w:gridCol w:w="1561"/>
      </w:tblGrid>
      <w:tr w:rsidR="004E2BE0" w:rsidTr="002E5BD7">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11136B"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1752" w:type="pct"/>
            <w:gridSpan w:val="6"/>
            <w:tcBorders>
              <w:left w:val="single" w:sz="12" w:space="0" w:color="auto"/>
              <w:bottom w:val="single" w:sz="4"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3" w:type="pct"/>
            <w:gridSpan w:val="6"/>
            <w:tcBorders>
              <w:left w:val="single" w:sz="12"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573BF">
        <w:trPr>
          <w:trHeight w:val="382"/>
        </w:trPr>
        <w:tc>
          <w:tcPr>
            <w:tcW w:w="655" w:type="pct"/>
            <w:vMerge/>
            <w:tcBorders>
              <w:top w:val="single" w:sz="4" w:space="0" w:color="auto"/>
              <w:left w:val="single" w:sz="12" w:space="0" w:color="auto"/>
              <w:bottom w:val="single" w:sz="4"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4" w:type="pct"/>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11136B"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1136B"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3" w:type="pct"/>
            <w:gridSpan w:val="3"/>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45" w:type="pct"/>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573BF">
        <w:trPr>
          <w:trHeight w:val="412"/>
        </w:trPr>
        <w:tc>
          <w:tcPr>
            <w:tcW w:w="655" w:type="pct"/>
            <w:tcBorders>
              <w:top w:val="single" w:sz="4"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554" w:type="pct"/>
            <w:tcBorders>
              <w:top w:val="single" w:sz="4" w:space="0" w:color="auto"/>
              <w:left w:val="single" w:sz="4" w:space="0" w:color="auto"/>
              <w:bottom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083" w:type="pct"/>
            <w:gridSpan w:val="3"/>
            <w:tcBorders>
              <w:top w:val="single" w:sz="4" w:space="0" w:color="auto"/>
              <w:left w:val="single" w:sz="4" w:space="0" w:color="auto"/>
              <w:bottom w:val="single" w:sz="12" w:space="0" w:color="auto"/>
            </w:tcBorders>
            <w:vAlign w:val="center"/>
          </w:tcPr>
          <w:p w:rsidR="0011136B" w:rsidRPr="008573BF" w:rsidRDefault="00B85CC5" w:rsidP="002C5960">
            <w:pPr>
              <w:spacing w:after="0" w:line="240" w:lineRule="auto"/>
              <w:jc w:val="center"/>
              <w:rPr>
                <w:rFonts w:ascii="Times New Roman" w:eastAsia="Times New Roman" w:hAnsi="Times New Roman" w:cs="Times New Roman"/>
                <w:sz w:val="20"/>
                <w:szCs w:val="20"/>
                <w:lang w:eastAsia="tr-TR"/>
              </w:rPr>
            </w:pPr>
            <w:r w:rsidRPr="008573BF">
              <w:rPr>
                <w:rFonts w:ascii="Times New Roman" w:eastAsia="Times New Roman" w:hAnsi="Times New Roman" w:cs="Times New Roman"/>
                <w:sz w:val="20"/>
                <w:szCs w:val="20"/>
                <w:lang w:eastAsia="tr-TR"/>
              </w:rPr>
              <w:t>COMPULSORY ( X) ELECTIVE (  )</w:t>
            </w:r>
          </w:p>
        </w:tc>
        <w:tc>
          <w:tcPr>
            <w:tcW w:w="745" w:type="pct"/>
            <w:tcBorders>
              <w:top w:val="single" w:sz="4" w:space="0" w:color="auto"/>
              <w:left w:val="single" w:sz="4" w:space="0" w:color="auto"/>
              <w:bottom w:val="single" w:sz="12" w:space="0" w:color="auto"/>
            </w:tcBorders>
          </w:tcPr>
          <w:p w:rsidR="0011136B" w:rsidRPr="008573BF" w:rsidRDefault="0011136B" w:rsidP="002C5960">
            <w:pPr>
              <w:spacing w:after="0" w:line="240" w:lineRule="auto"/>
              <w:jc w:val="center"/>
              <w:rPr>
                <w:rFonts w:ascii="Times New Roman" w:eastAsia="Times New Roman" w:hAnsi="Times New Roman" w:cs="Times New Roman"/>
                <w:sz w:val="20"/>
                <w:szCs w:val="20"/>
                <w:lang w:eastAsia="tr-TR"/>
              </w:rPr>
            </w:pPr>
          </w:p>
          <w:p w:rsidR="008573BF" w:rsidRPr="008573BF" w:rsidRDefault="008573BF" w:rsidP="002C5960">
            <w:pPr>
              <w:spacing w:after="0" w:line="240" w:lineRule="auto"/>
              <w:jc w:val="center"/>
              <w:rPr>
                <w:rFonts w:ascii="Times New Roman" w:eastAsia="Times New Roman" w:hAnsi="Times New Roman" w:cs="Times New Roman"/>
                <w:sz w:val="20"/>
                <w:szCs w:val="20"/>
                <w:lang w:eastAsia="tr-TR"/>
              </w:rPr>
            </w:pPr>
            <w:r w:rsidRPr="008573BF">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E5BD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7" w:type="pct"/>
            <w:gridSpan w:val="4"/>
            <w:tcBorders>
              <w:top w:val="single" w:sz="6" w:space="0" w:color="auto"/>
              <w:left w:val="single" w:sz="4" w:space="0" w:color="auto"/>
              <w:bottom w:val="single" w:sz="12" w:space="0" w:color="auto"/>
              <w:right w:val="single" w:sz="4"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5" w:type="pct"/>
            <w:gridSpan w:val="2"/>
            <w:tcBorders>
              <w:top w:val="single" w:sz="6" w:space="0" w:color="auto"/>
              <w:left w:val="single" w:sz="4" w:space="0" w:color="auto"/>
              <w:bottom w:val="single" w:sz="12"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573BF">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35" w:type="pct"/>
            <w:gridSpan w:val="2"/>
            <w:tcBorders>
              <w:top w:val="single" w:sz="12" w:space="0" w:color="auto"/>
              <w:left w:val="single" w:sz="4" w:space="0" w:color="auto"/>
              <w:bottom w:val="single" w:sz="8" w:space="0" w:color="auto"/>
              <w:right w:val="single" w:sz="8"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35" w:type="pct"/>
            <w:gridSpan w:val="2"/>
            <w:tcBorders>
              <w:top w:val="single" w:sz="8" w:space="0" w:color="auto"/>
              <w:left w:val="single" w:sz="4" w:space="0" w:color="auto"/>
              <w:bottom w:val="single" w:sz="4"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11136B"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shd w:val="clear" w:color="auto" w:fill="auto"/>
          </w:tcPr>
          <w:p w:rsidR="0011136B" w:rsidRPr="000336B0" w:rsidRDefault="0011136B"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745" w:type="pct"/>
            <w:tcBorders>
              <w:top w:val="single" w:sz="4" w:space="0" w:color="auto"/>
              <w:left w:val="single" w:sz="8" w:space="0" w:color="auto"/>
              <w:bottom w:val="single" w:sz="8" w:space="0" w:color="auto"/>
              <w:right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35" w:type="pct"/>
            <w:gridSpan w:val="2"/>
            <w:tcBorders>
              <w:top w:val="single" w:sz="4" w:space="0" w:color="auto"/>
              <w:left w:val="single" w:sz="4" w:space="0" w:color="auto"/>
              <w:bottom w:val="single" w:sz="8"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8" w:space="0" w:color="auto"/>
              <w:left w:val="single" w:sz="8" w:space="0" w:color="auto"/>
              <w:bottom w:val="single" w:sz="8"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35" w:type="pct"/>
            <w:gridSpan w:val="2"/>
            <w:tcBorders>
              <w:top w:val="single" w:sz="8" w:space="0" w:color="auto"/>
              <w:left w:val="single" w:sz="4" w:space="0" w:color="auto"/>
              <w:bottom w:val="single" w:sz="12" w:space="0" w:color="auto"/>
              <w:right w:val="single" w:sz="8"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745" w:type="pct"/>
            <w:tcBorders>
              <w:top w:val="single" w:sz="8" w:space="0" w:color="auto"/>
              <w:left w:val="single" w:sz="8" w:space="0" w:color="auto"/>
              <w:bottom w:val="single" w:sz="12"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r>
      <w:tr w:rsidR="004E2BE0" w:rsidTr="008573BF">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35" w:type="pct"/>
            <w:gridSpan w:val="2"/>
            <w:tcBorders>
              <w:top w:val="single" w:sz="12" w:space="0" w:color="auto"/>
              <w:left w:val="single" w:sz="4" w:space="0" w:color="auto"/>
              <w:bottom w:val="single" w:sz="8"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5" w:type="pct"/>
            <w:tcBorders>
              <w:top w:val="single" w:sz="12" w:space="0" w:color="auto"/>
              <w:left w:val="single" w:sz="8" w:space="0" w:color="auto"/>
              <w:bottom w:val="single" w:sz="8" w:space="0" w:color="auto"/>
              <w:right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11136B"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Definition of public health, its importance, history, demographics and health, epidemiology, behavioral factors affecting health, environmental health, waste, occupational health and safety, occupational diseases, health planning in terms of public health, organization and evaluation, an overview of special issues in public health ( women's health, reproductive health, family planning and counseling services, childhood, immunization, communicable diseases and its control, adolescence, old age, communicable diseases and its control, substance abuse, public health approach in disasters)</w:t>
            </w:r>
          </w:p>
        </w:tc>
      </w:tr>
      <w:tr w:rsidR="004E2BE0" w:rsidTr="002E5BD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DA44F8"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1. Introducing the health system and preventive health services in Turkey, 2. Defining the factors affecting public health, health problems and measures to be taken,</w:t>
            </w:r>
          </w:p>
          <w:p w:rsidR="0011136B" w:rsidRPr="000336B0" w:rsidRDefault="00B85CC5" w:rsidP="002C5960">
            <w:pPr>
              <w:spacing w:after="0" w:line="270" w:lineRule="atLeast"/>
              <w:textAlignment w:val="top"/>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eastAsia="tr-TR"/>
              </w:rPr>
              <w:t>3. Knowing the requirements for a healthy life</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To gain the ability to take the necessary measures for the protection and maintenance of the health of the society and the elderly person.</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1. Defines concepts related to public health and understands its importance.</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2. Defines epidemiology, comprehends its importance, knows, lists, relates and interprets health criteria and factors affecting health.</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3. Counts the behavioral factors affecting health, relates it to the aims and functions of institutions providing health services.</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4. Knows the principles of health protection and improvement, can make plans to produce solutions in the provision of health services, defines the needs in inter-institutional coordination.</w:t>
            </w:r>
          </w:p>
          <w:p w:rsidR="0011136B" w:rsidRPr="000336B0" w:rsidRDefault="00B85CC5" w:rsidP="002C5960">
            <w:pPr>
              <w:spacing w:after="0" w:line="270" w:lineRule="atLeast"/>
              <w:textAlignment w:val="top"/>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333333"/>
                <w:sz w:val="20"/>
                <w:szCs w:val="20"/>
                <w:lang w:eastAsia="tr-TR"/>
              </w:rPr>
              <w:t>5. Defines current special health problems in terms of public health, lists solutions with a systematic approach, relates them to the aims and functions of institutions providing health services.</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Öztürk Y, Günay O. Halk Sağlığı: Genel Bilgiler. Erciyes Üniversitesi, Kayseri. 2011.</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Halk Sağlığı Hemşireliği. Ed: Erci B. Nobel Tıp Kitabevi, 2016</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Temel Halk Sağlığı. Ed: Akbaba M., Demirhindi H. Akademisyen kitabevi,2017</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Güler, Ç., Akın, L. (2015). “</w:t>
            </w:r>
            <w:r w:rsidRPr="000336B0">
              <w:rPr>
                <w:rFonts w:ascii="Times New Roman" w:eastAsia="Arial" w:hAnsi="Times New Roman" w:cs="Times New Roman"/>
                <w:b/>
                <w:color w:val="333333"/>
                <w:sz w:val="20"/>
                <w:szCs w:val="20"/>
                <w:lang w:eastAsia="tr-TR"/>
              </w:rPr>
              <w:t>Halk Sağlığı Temel Bilgiler”</w:t>
            </w:r>
            <w:r w:rsidRPr="000336B0">
              <w:rPr>
                <w:rFonts w:ascii="Times New Roman" w:eastAsia="Arial" w:hAnsi="Times New Roman" w:cs="Times New Roman"/>
                <w:color w:val="333333"/>
                <w:sz w:val="20"/>
                <w:szCs w:val="20"/>
                <w:lang w:eastAsia="tr-TR"/>
              </w:rPr>
              <w:t xml:space="preserve">, Hacettepe Yayın Evi. </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 xml:space="preserve">Tıp öğrencileri için Halk sağlığı. Özyurda F. Palme Yayınevi,2018 </w:t>
            </w:r>
          </w:p>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 xml:space="preserve">Güncel makaleler, derlemeler, yönetmelikler </w:t>
            </w:r>
          </w:p>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https://www.who.int/</w:t>
            </w:r>
          </w:p>
        </w:tc>
      </w:tr>
      <w:tr w:rsidR="004E2BE0" w:rsidTr="00B85CC5">
        <w:trPr>
          <w:trHeight w:val="21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360" w:lineRule="auto"/>
        <w:rPr>
          <w:rFonts w:ascii="Times New Roman" w:eastAsia="Times New Roman" w:hAnsi="Times New Roman" w:cs="Times New Roman"/>
          <w:b/>
          <w:sz w:val="20"/>
          <w:szCs w:val="20"/>
          <w:lang w:eastAsia="tr-TR"/>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25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2E5BD7">
        <w:tc>
          <w:tcPr>
            <w:tcW w:w="593" w:type="pct"/>
            <w:tcBorders>
              <w:top w:val="single" w:sz="6" w:space="0" w:color="auto"/>
              <w:left w:val="single" w:sz="12" w:space="0" w:color="auto"/>
              <w:bottom w:val="single" w:sz="6" w:space="0" w:color="auto"/>
              <w:right w:val="single" w:sz="6" w:space="0" w:color="auto"/>
            </w:tcBorders>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Introduction to Public Health</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Main Principles of Contemporary Public Health Concept and Preventive Health Services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Epidemiology and Health Measures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Women's Health</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Reproductive health</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Child Health and Immunization</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Adolescent Health</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Substance Addictions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Old Age</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Environmental health and Affecting Factors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Infectious diseases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Healthy eating</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Occupational Health and Occupational Diseases</w:t>
            </w:r>
          </w:p>
        </w:tc>
      </w:tr>
      <w:tr w:rsidR="004E2BE0" w:rsidTr="002E5BD7">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Public Health Approach in Disasters</w:t>
            </w:r>
          </w:p>
        </w:tc>
      </w:tr>
      <w:tr w:rsidR="004E2BE0" w:rsidTr="002E5BD7">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1136B"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A26892" w:rsidRDefault="00A26892" w:rsidP="002C5960">
      <w:pPr>
        <w:spacing w:after="0"/>
        <w:rPr>
          <w:rFonts w:ascii="Times New Roman" w:eastAsia="Calibri" w:hAnsi="Times New Roman" w:cs="Times New Roman"/>
          <w:sz w:val="20"/>
          <w:szCs w:val="20"/>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CA020F" w:rsidTr="004F5622">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CA020F" w:rsidRPr="000336B0" w:rsidRDefault="00CA020F"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4F5622">
            <w:pPr>
              <w:spacing w:after="0"/>
              <w:rPr>
                <w:rFonts w:ascii="Times New Roman" w:eastAsia="Calibri" w:hAnsi="Times New Roman" w:cs="Times New Roman"/>
                <w:sz w:val="20"/>
                <w:szCs w:val="20"/>
              </w:rPr>
            </w:pPr>
          </w:p>
        </w:tc>
      </w:tr>
      <w:tr w:rsidR="00CA020F" w:rsidTr="004F5622">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CA020F" w:rsidRPr="000336B0" w:rsidRDefault="00CA020F" w:rsidP="004F5622">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A26892" w:rsidRPr="000336B0" w:rsidRDefault="00A26892" w:rsidP="002C5960">
      <w:pPr>
        <w:spacing w:after="0"/>
        <w:rPr>
          <w:rFonts w:ascii="Times New Roman" w:eastAsia="Calibri" w:hAnsi="Times New Roman" w:cs="Times New Roman"/>
          <w:sz w:val="20"/>
          <w:szCs w:val="20"/>
        </w:rPr>
      </w:pPr>
    </w:p>
    <w:p w:rsidR="00A26892" w:rsidRPr="000336B0" w:rsidRDefault="00A26892" w:rsidP="002C5960">
      <w:pPr>
        <w:spacing w:after="0"/>
        <w:rPr>
          <w:rFonts w:ascii="Times New Roman" w:eastAsia="Calibri" w:hAnsi="Times New Roman" w:cs="Times New Roman"/>
          <w:sz w:val="20"/>
          <w:szCs w:val="20"/>
        </w:rPr>
      </w:pPr>
    </w:p>
    <w:p w:rsidR="00B97712" w:rsidRDefault="00B85CC5" w:rsidP="002C5960">
      <w:pPr>
        <w:spacing w:after="0"/>
        <w:rPr>
          <w:rFonts w:ascii="Times New Roman" w:hAnsi="Times New Roman" w:cs="Times New Roman"/>
          <w:b/>
          <w:sz w:val="20"/>
          <w:szCs w:val="20"/>
        </w:rPr>
      </w:pPr>
      <w:r w:rsidRPr="000336B0">
        <w:rPr>
          <w:rFonts w:ascii="Times New Roman" w:hAnsi="Times New Roman" w:cs="Times New Roman"/>
          <w:b/>
          <w:sz w:val="20"/>
          <w:szCs w:val="20"/>
        </w:rPr>
        <w:t>Course Instructor:                                                                          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t xml:space="preserve">          </w:t>
      </w:r>
      <w:r w:rsidRPr="000336B0">
        <w:rPr>
          <w:rFonts w:ascii="Times New Roman" w:hAnsi="Times New Roman" w:cs="Times New Roman"/>
          <w:b/>
          <w:sz w:val="20"/>
          <w:szCs w:val="20"/>
        </w:rPr>
        <w:tab/>
      </w:r>
      <w:r w:rsidR="00F00D9A" w:rsidRPr="000336B0">
        <w:rPr>
          <w:rFonts w:ascii="Times New Roman" w:hAnsi="Times New Roman" w:cs="Times New Roman"/>
          <w:b/>
          <w:sz w:val="20"/>
          <w:szCs w:val="20"/>
        </w:rPr>
        <w:t>Date</w:t>
      </w:r>
    </w:p>
    <w:p w:rsidR="006468A1" w:rsidRPr="000336B0" w:rsidRDefault="006468A1" w:rsidP="006468A1">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5824" behindDoc="0" locked="0" layoutInCell="1" allowOverlap="1" wp14:anchorId="11ACCDD9" wp14:editId="2D61B8CD">
            <wp:simplePos x="0" y="0"/>
            <wp:positionH relativeFrom="column">
              <wp:posOffset>0</wp:posOffset>
            </wp:positionH>
            <wp:positionV relativeFrom="paragraph">
              <wp:posOffset>3175</wp:posOffset>
            </wp:positionV>
            <wp:extent cx="762000" cy="733425"/>
            <wp:effectExtent l="0" t="0" r="0" b="9525"/>
            <wp:wrapSquare wrapText="bothSides"/>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6468A1" w:rsidRPr="000336B0" w:rsidRDefault="006468A1" w:rsidP="006468A1">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6468A1" w:rsidRPr="000336B0" w:rsidRDefault="006468A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6468A1" w:rsidRPr="000336B0" w:rsidRDefault="00B6592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6468A1" w:rsidRPr="000336B0" w:rsidRDefault="006468A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256B01" w:rsidRPr="00256B01" w:rsidRDefault="00256B01" w:rsidP="00256B01">
      <w:pPr>
        <w:spacing w:after="0"/>
        <w:rPr>
          <w:rFonts w:ascii="Times New Roman" w:hAnsi="Times New Roman" w:cs="Times New Roman"/>
          <w:b/>
          <w:sz w:val="20"/>
          <w:szCs w:val="20"/>
          <w:lang w:val="en-US"/>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256B01" w:rsidRPr="00256B01" w:rsidTr="00B85CC5">
        <w:tc>
          <w:tcPr>
            <w:tcW w:w="1306"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SEMESTER</w:t>
            </w:r>
          </w:p>
        </w:tc>
        <w:tc>
          <w:tcPr>
            <w:tcW w:w="1723"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 xml:space="preserve"> FALL</w:t>
            </w:r>
          </w:p>
        </w:tc>
      </w:tr>
    </w:tbl>
    <w:p w:rsidR="00256B01" w:rsidRPr="00256B01" w:rsidRDefault="00256B01" w:rsidP="00256B01">
      <w:pPr>
        <w:spacing w:after="0"/>
        <w:rPr>
          <w:rFonts w:ascii="Times New Roman" w:hAnsi="Times New Roman" w:cs="Times New Roman"/>
          <w:b/>
          <w:sz w:val="20"/>
          <w:szCs w:val="20"/>
          <w:lang w:val="en-US"/>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410"/>
        <w:gridCol w:w="1750"/>
        <w:gridCol w:w="4487"/>
      </w:tblGrid>
      <w:tr w:rsidR="00256B01" w:rsidRPr="00256B01" w:rsidTr="00A62093">
        <w:trPr>
          <w:trHeight w:val="178"/>
        </w:trPr>
        <w:tc>
          <w:tcPr>
            <w:tcW w:w="1828"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COURSE CODE</w:t>
            </w:r>
          </w:p>
        </w:tc>
        <w:tc>
          <w:tcPr>
            <w:tcW w:w="2410" w:type="dxa"/>
            <w:vAlign w:val="center"/>
          </w:tcPr>
          <w:p w:rsidR="00256B01" w:rsidRPr="00A62093" w:rsidRDefault="00256B01" w:rsidP="00256B01">
            <w:pPr>
              <w:spacing w:after="0"/>
              <w:rPr>
                <w:rFonts w:ascii="Times New Roman" w:hAnsi="Times New Roman" w:cs="Times New Roman"/>
                <w:sz w:val="20"/>
                <w:szCs w:val="20"/>
                <w:lang w:val="en-US"/>
              </w:rPr>
            </w:pPr>
            <w:r w:rsidRPr="00256B01">
              <w:rPr>
                <w:rFonts w:ascii="Times New Roman" w:hAnsi="Times New Roman" w:cs="Times New Roman"/>
                <w:b/>
                <w:sz w:val="20"/>
                <w:szCs w:val="20"/>
                <w:lang w:val="en-US"/>
              </w:rPr>
              <w:t xml:space="preserve"> </w:t>
            </w:r>
            <w:r w:rsidR="00906025">
              <w:rPr>
                <w:rFonts w:ascii="Times New Roman" w:hAnsi="Times New Roman" w:cs="Times New Roman"/>
                <w:sz w:val="20"/>
                <w:szCs w:val="20"/>
                <w:lang w:val="en-US"/>
              </w:rPr>
              <w:t>2120</w:t>
            </w:r>
            <w:r w:rsidRPr="00A62093">
              <w:rPr>
                <w:rFonts w:ascii="Times New Roman" w:hAnsi="Times New Roman" w:cs="Times New Roman"/>
                <w:sz w:val="20"/>
                <w:szCs w:val="20"/>
                <w:lang w:val="en-US"/>
              </w:rPr>
              <w:t>13003</w:t>
            </w:r>
          </w:p>
        </w:tc>
        <w:tc>
          <w:tcPr>
            <w:tcW w:w="1750"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COURSE NAME</w:t>
            </w:r>
          </w:p>
        </w:tc>
        <w:tc>
          <w:tcPr>
            <w:tcW w:w="4487" w:type="dxa"/>
          </w:tcPr>
          <w:p w:rsidR="00256B01" w:rsidRPr="00A62093" w:rsidRDefault="00906025" w:rsidP="00256B01">
            <w:pPr>
              <w:spacing w:after="0"/>
              <w:rPr>
                <w:rFonts w:ascii="Times New Roman" w:hAnsi="Times New Roman" w:cs="Times New Roman"/>
                <w:sz w:val="20"/>
                <w:szCs w:val="20"/>
              </w:rPr>
            </w:pPr>
            <w:r w:rsidRPr="00906025">
              <w:rPr>
                <w:rFonts w:ascii="Times New Roman" w:hAnsi="Times New Roman" w:cs="Times New Roman"/>
                <w:sz w:val="20"/>
                <w:szCs w:val="20"/>
              </w:rPr>
              <w:t>CHRONICAL DISEASES IN ELDER PEOPLE</w:t>
            </w:r>
          </w:p>
        </w:tc>
      </w:tr>
    </w:tbl>
    <w:p w:rsidR="0010079B"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9"/>
        <w:gridCol w:w="474"/>
        <w:gridCol w:w="480"/>
        <w:gridCol w:w="854"/>
        <w:gridCol w:w="221"/>
        <w:gridCol w:w="63"/>
        <w:gridCol w:w="843"/>
        <w:gridCol w:w="428"/>
        <w:gridCol w:w="852"/>
        <w:gridCol w:w="849"/>
        <w:gridCol w:w="357"/>
        <w:gridCol w:w="2058"/>
        <w:gridCol w:w="1378"/>
      </w:tblGrid>
      <w:tr w:rsidR="0010079B" w:rsidRPr="0010079B" w:rsidTr="0010079B">
        <w:trPr>
          <w:trHeight w:val="383"/>
        </w:trPr>
        <w:tc>
          <w:tcPr>
            <w:tcW w:w="757" w:type="pct"/>
            <w:vMerge w:val="restart"/>
            <w:tcBorders>
              <w:top w:val="single" w:sz="12" w:space="0" w:color="auto"/>
              <w:left w:val="single" w:sz="12"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SEMESTER</w:t>
            </w:r>
          </w:p>
          <w:p w:rsidR="0010079B" w:rsidRPr="0010079B" w:rsidRDefault="0010079B" w:rsidP="0010079B">
            <w:pPr>
              <w:spacing w:after="0"/>
              <w:rPr>
                <w:rFonts w:ascii="Times New Roman" w:hAnsi="Times New Roman" w:cs="Times New Roman"/>
                <w:b/>
                <w:sz w:val="20"/>
                <w:szCs w:val="20"/>
                <w:lang w:val="en-US"/>
              </w:rPr>
            </w:pPr>
          </w:p>
        </w:tc>
        <w:tc>
          <w:tcPr>
            <w:tcW w:w="1611" w:type="pct"/>
            <w:gridSpan w:val="7"/>
            <w:tcBorders>
              <w:left w:val="single" w:sz="12"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WEEKLY COURSE PERIOD</w:t>
            </w:r>
          </w:p>
        </w:tc>
        <w:tc>
          <w:tcPr>
            <w:tcW w:w="2631" w:type="pct"/>
            <w:gridSpan w:val="5"/>
            <w:tcBorders>
              <w:left w:val="single" w:sz="12"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w:t>
            </w:r>
          </w:p>
        </w:tc>
      </w:tr>
      <w:tr w:rsidR="0010079B" w:rsidRPr="0010079B" w:rsidTr="0010079B">
        <w:trPr>
          <w:trHeight w:val="382"/>
        </w:trPr>
        <w:tc>
          <w:tcPr>
            <w:tcW w:w="757" w:type="pct"/>
            <w:vMerge/>
            <w:tcBorders>
              <w:top w:val="single" w:sz="4" w:space="0" w:color="auto"/>
              <w:left w:val="single" w:sz="12"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Theory</w:t>
            </w:r>
          </w:p>
        </w:tc>
        <w:tc>
          <w:tcPr>
            <w:tcW w:w="515" w:type="pct"/>
            <w:gridSpan w:val="2"/>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Practice</w:t>
            </w:r>
          </w:p>
        </w:tc>
        <w:tc>
          <w:tcPr>
            <w:tcW w:w="639" w:type="pct"/>
            <w:gridSpan w:val="3"/>
            <w:tcBorders>
              <w:top w:val="single" w:sz="4"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Laboratory</w:t>
            </w:r>
          </w:p>
        </w:tc>
        <w:tc>
          <w:tcPr>
            <w:tcW w:w="408" w:type="pct"/>
            <w:tcBorders>
              <w:top w:val="single" w:sz="4"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Credit</w:t>
            </w:r>
          </w:p>
        </w:tc>
        <w:tc>
          <w:tcPr>
            <w:tcW w:w="407" w:type="pct"/>
            <w:tcBorders>
              <w:top w:val="single" w:sz="4" w:space="0" w:color="auto"/>
              <w:left w:val="single" w:sz="4"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ECTS</w:t>
            </w:r>
          </w:p>
        </w:tc>
        <w:tc>
          <w:tcPr>
            <w:tcW w:w="1156" w:type="pct"/>
            <w:gridSpan w:val="2"/>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TYPE</w:t>
            </w:r>
          </w:p>
        </w:tc>
        <w:tc>
          <w:tcPr>
            <w:tcW w:w="660" w:type="pct"/>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LANGUAGE</w:t>
            </w:r>
          </w:p>
        </w:tc>
      </w:tr>
      <w:tr w:rsidR="0010079B" w:rsidRPr="0010079B" w:rsidTr="0010079B">
        <w:trPr>
          <w:trHeight w:val="356"/>
        </w:trPr>
        <w:tc>
          <w:tcPr>
            <w:tcW w:w="757" w:type="pct"/>
            <w:tcBorders>
              <w:top w:val="single" w:sz="4" w:space="0" w:color="auto"/>
              <w:left w:val="single" w:sz="12" w:space="0" w:color="auto"/>
              <w:bottom w:val="single" w:sz="12" w:space="0" w:color="auto"/>
              <w:right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3.</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2</w:t>
            </w:r>
          </w:p>
        </w:tc>
        <w:tc>
          <w:tcPr>
            <w:tcW w:w="515" w:type="pct"/>
            <w:gridSpan w:val="2"/>
            <w:tcBorders>
              <w:top w:val="single" w:sz="4" w:space="0" w:color="auto"/>
              <w:left w:val="single" w:sz="4" w:space="0" w:color="auto"/>
              <w:bottom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0</w:t>
            </w:r>
          </w:p>
        </w:tc>
        <w:tc>
          <w:tcPr>
            <w:tcW w:w="639" w:type="pct"/>
            <w:gridSpan w:val="3"/>
            <w:tcBorders>
              <w:top w:val="single" w:sz="4" w:space="0" w:color="auto"/>
              <w:bottom w:val="single" w:sz="12" w:space="0" w:color="auto"/>
              <w:right w:val="single" w:sz="12"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0</w:t>
            </w:r>
          </w:p>
        </w:tc>
        <w:tc>
          <w:tcPr>
            <w:tcW w:w="408" w:type="pct"/>
            <w:tcBorders>
              <w:top w:val="single" w:sz="4" w:space="0" w:color="auto"/>
              <w:bottom w:val="single" w:sz="12" w:space="0" w:color="auto"/>
              <w:right w:val="single" w:sz="4"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2</w:t>
            </w:r>
          </w:p>
        </w:tc>
        <w:tc>
          <w:tcPr>
            <w:tcW w:w="407" w:type="pct"/>
            <w:tcBorders>
              <w:top w:val="single" w:sz="4" w:space="0" w:color="auto"/>
              <w:left w:val="single" w:sz="4" w:space="0" w:color="auto"/>
              <w:bottom w:val="single" w:sz="12" w:space="0" w:color="auto"/>
              <w:right w:val="single" w:sz="4"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4</w:t>
            </w:r>
          </w:p>
        </w:tc>
        <w:tc>
          <w:tcPr>
            <w:tcW w:w="1156" w:type="pct"/>
            <w:gridSpan w:val="2"/>
            <w:tcBorders>
              <w:top w:val="single" w:sz="4" w:space="0" w:color="auto"/>
              <w:left w:val="single" w:sz="4" w:space="0" w:color="auto"/>
              <w:bottom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vertAlign w:val="superscript"/>
                <w:lang w:val="en-US"/>
              </w:rPr>
            </w:pPr>
            <w:r w:rsidRPr="00827176">
              <w:rPr>
                <w:rFonts w:ascii="Times New Roman" w:hAnsi="Times New Roman" w:cs="Times New Roman"/>
                <w:sz w:val="20"/>
                <w:szCs w:val="20"/>
                <w:vertAlign w:val="superscript"/>
                <w:lang w:val="en-US"/>
              </w:rPr>
              <w:t>COMPULSORY ( x)  ELECTIVE (  )</w:t>
            </w:r>
          </w:p>
        </w:tc>
        <w:tc>
          <w:tcPr>
            <w:tcW w:w="660" w:type="pct"/>
            <w:tcBorders>
              <w:top w:val="single" w:sz="4" w:space="0" w:color="auto"/>
              <w:left w:val="single" w:sz="4" w:space="0" w:color="auto"/>
              <w:bottom w:val="single" w:sz="12" w:space="0" w:color="auto"/>
            </w:tcBorders>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Turkish</w:t>
            </w:r>
          </w:p>
        </w:tc>
      </w:tr>
      <w:tr w:rsidR="0010079B" w:rsidRPr="0010079B" w:rsidTr="004F562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CATAGORY</w:t>
            </w:r>
          </w:p>
        </w:tc>
      </w:tr>
      <w:tr w:rsidR="0010079B" w:rsidRPr="0010079B" w:rsidTr="004F5622">
        <w:tblPrEx>
          <w:tblBorders>
            <w:insideH w:val="single" w:sz="6" w:space="0" w:color="auto"/>
            <w:insideV w:val="single" w:sz="6" w:space="0" w:color="auto"/>
          </w:tblBorders>
        </w:tblPrEx>
        <w:trPr>
          <w:trHeight w:val="546"/>
        </w:trPr>
        <w:tc>
          <w:tcPr>
            <w:tcW w:w="984" w:type="pct"/>
            <w:gridSpan w:val="2"/>
            <w:tcBorders>
              <w:top w:val="single" w:sz="12" w:space="0" w:color="auto"/>
              <w:left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Basic Vocational</w:t>
            </w:r>
            <w:r w:rsidRPr="0010079B">
              <w:rPr>
                <w:rFonts w:ascii="Times New Roman" w:hAnsi="Times New Roman" w:cs="Times New Roman"/>
                <w:b/>
                <w:sz w:val="20"/>
                <w:szCs w:val="20"/>
                <w:lang w:val="en-US"/>
              </w:rPr>
              <w:t xml:space="preserve"> Courses</w:t>
            </w:r>
          </w:p>
        </w:tc>
        <w:tc>
          <w:tcPr>
            <w:tcW w:w="1179" w:type="pct"/>
            <w:gridSpan w:val="5"/>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Basic Field Courses</w:t>
            </w:r>
          </w:p>
        </w:tc>
        <w:tc>
          <w:tcPr>
            <w:tcW w:w="2177" w:type="pct"/>
            <w:gridSpan w:val="5"/>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Social Courses</w:t>
            </w:r>
          </w:p>
        </w:tc>
        <w:tc>
          <w:tcPr>
            <w:tcW w:w="660" w:type="pct"/>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Supportive Courses</w:t>
            </w:r>
          </w:p>
        </w:tc>
      </w:tr>
      <w:tr w:rsidR="0010079B" w:rsidRPr="0010079B" w:rsidTr="004F5622">
        <w:tblPrEx>
          <w:tblBorders>
            <w:insideH w:val="single" w:sz="6" w:space="0" w:color="auto"/>
            <w:insideV w:val="single" w:sz="6" w:space="0" w:color="auto"/>
          </w:tblBorders>
        </w:tblPrEx>
        <w:trPr>
          <w:trHeight w:val="138"/>
        </w:trPr>
        <w:tc>
          <w:tcPr>
            <w:tcW w:w="984" w:type="pct"/>
            <w:gridSpan w:val="2"/>
            <w:tcBorders>
              <w:top w:val="single" w:sz="6" w:space="0" w:color="auto"/>
              <w:left w:val="single" w:sz="12" w:space="0" w:color="auto"/>
              <w:bottom w:val="single" w:sz="12"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X</w:t>
            </w:r>
          </w:p>
        </w:tc>
        <w:tc>
          <w:tcPr>
            <w:tcW w:w="1179" w:type="pct"/>
            <w:gridSpan w:val="5"/>
            <w:tcBorders>
              <w:top w:val="single" w:sz="6" w:space="0" w:color="auto"/>
              <w:left w:val="single" w:sz="4" w:space="0" w:color="auto"/>
              <w:bottom w:val="single" w:sz="12"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2177" w:type="pct"/>
            <w:gridSpan w:val="5"/>
            <w:tcBorders>
              <w:top w:val="single" w:sz="6" w:space="0" w:color="auto"/>
              <w:left w:val="single" w:sz="4" w:space="0" w:color="auto"/>
              <w:bottom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660" w:type="pct"/>
            <w:tcBorders>
              <w:top w:val="single" w:sz="6" w:space="0" w:color="auto"/>
              <w:left w:val="single" w:sz="4" w:space="0" w:color="auto"/>
              <w:bottom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4F562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ASSESSMENT CRITERIA</w:t>
            </w:r>
          </w:p>
        </w:tc>
      </w:tr>
      <w:tr w:rsidR="0010079B" w:rsidRPr="0010079B" w:rsidTr="004F5622">
        <w:tc>
          <w:tcPr>
            <w:tcW w:w="1759" w:type="pct"/>
            <w:gridSpan w:val="6"/>
            <w:vMerge w:val="restart"/>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MID-TERM EXAM</w:t>
            </w:r>
          </w:p>
        </w:tc>
        <w:tc>
          <w:tcPr>
            <w:tcW w:w="1595" w:type="pct"/>
            <w:gridSpan w:val="5"/>
            <w:tcBorders>
              <w:top w:val="single" w:sz="12"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Evaluation Type</w:t>
            </w:r>
          </w:p>
        </w:tc>
        <w:tc>
          <w:tcPr>
            <w:tcW w:w="986" w:type="pct"/>
            <w:tcBorders>
              <w:top w:val="single" w:sz="12" w:space="0" w:color="auto"/>
              <w:left w:val="single" w:sz="4" w:space="0" w:color="auto"/>
              <w:bottom w:val="single" w:sz="8" w:space="0" w:color="auto"/>
              <w:right w:val="single" w:sz="8"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w:t>
            </w: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1st Mid-Term</w:t>
            </w:r>
          </w:p>
        </w:tc>
        <w:tc>
          <w:tcPr>
            <w:tcW w:w="986" w:type="pct"/>
            <w:tcBorders>
              <w:top w:val="single" w:sz="8"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40</w:t>
            </w: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2nd Mid-Term</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Quiz</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Homework</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Project</w:t>
            </w:r>
          </w:p>
        </w:tc>
        <w:tc>
          <w:tcPr>
            <w:tcW w:w="986" w:type="pct"/>
            <w:tcBorders>
              <w:top w:val="single" w:sz="4"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660" w:type="pct"/>
            <w:tcBorders>
              <w:top w:val="single" w:sz="4"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Report</w:t>
            </w:r>
          </w:p>
        </w:tc>
        <w:tc>
          <w:tcPr>
            <w:tcW w:w="986" w:type="pct"/>
            <w:tcBorders>
              <w:top w:val="single" w:sz="8"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8"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4F5622">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12"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Others (………)</w:t>
            </w:r>
          </w:p>
        </w:tc>
        <w:tc>
          <w:tcPr>
            <w:tcW w:w="986" w:type="pct"/>
            <w:tcBorders>
              <w:top w:val="single" w:sz="8" w:space="0" w:color="auto"/>
              <w:left w:val="single" w:sz="4" w:space="0" w:color="auto"/>
              <w:bottom w:val="single" w:sz="12"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8" w:space="0" w:color="auto"/>
              <w:left w:val="single" w:sz="8"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4F5622">
        <w:trPr>
          <w:trHeight w:val="392"/>
        </w:trPr>
        <w:tc>
          <w:tcPr>
            <w:tcW w:w="1759" w:type="pct"/>
            <w:gridSpan w:val="6"/>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FINAL EXAM</w:t>
            </w:r>
          </w:p>
        </w:tc>
        <w:tc>
          <w:tcPr>
            <w:tcW w:w="1595" w:type="pct"/>
            <w:gridSpan w:val="5"/>
            <w:tcBorders>
              <w:top w:val="single" w:sz="12" w:space="0" w:color="auto"/>
              <w:left w:val="single" w:sz="12" w:space="0" w:color="auto"/>
              <w:bottom w:val="single" w:sz="8"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986" w:type="pct"/>
            <w:tcBorders>
              <w:top w:val="single" w:sz="12"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w:t>
            </w:r>
          </w:p>
        </w:tc>
        <w:tc>
          <w:tcPr>
            <w:tcW w:w="660" w:type="pct"/>
            <w:tcBorders>
              <w:top w:val="single" w:sz="12"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60</w:t>
            </w:r>
          </w:p>
        </w:tc>
      </w:tr>
      <w:tr w:rsidR="0010079B" w:rsidRPr="0010079B" w:rsidTr="004F5622">
        <w:trPr>
          <w:trHeight w:val="447"/>
        </w:trPr>
        <w:tc>
          <w:tcPr>
            <w:tcW w:w="1759" w:type="pct"/>
            <w:gridSpan w:val="6"/>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PREREQUIEITE(S)</w:t>
            </w:r>
          </w:p>
        </w:tc>
        <w:tc>
          <w:tcPr>
            <w:tcW w:w="3241" w:type="pct"/>
            <w:gridSpan w:val="7"/>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None</w:t>
            </w:r>
          </w:p>
        </w:tc>
      </w:tr>
      <w:tr w:rsidR="0010079B" w:rsidRPr="0010079B" w:rsidTr="0010079B">
        <w:trPr>
          <w:trHeight w:val="447"/>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DESCRIPTION</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rPr>
              <w:t>The course includes information on chronic disease, care and care models in chronic diseases, the most common chronic diseases in the elderly and their care.</w:t>
            </w:r>
          </w:p>
        </w:tc>
      </w:tr>
      <w:tr w:rsidR="0010079B" w:rsidRPr="0010079B" w:rsidTr="0010079B">
        <w:trPr>
          <w:trHeight w:val="426"/>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OBJECTIVES</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The course aims to provide students with knowledge about the most common chronic diseases in the elderly, which are their target groups, and to equip them with the necessary information about what they can do to support the treatment of these diseases. The course also aims to inform students about the prevention of these diseases.</w:t>
            </w:r>
          </w:p>
        </w:tc>
      </w:tr>
      <w:tr w:rsidR="0010079B" w:rsidRPr="0010079B" w:rsidTr="0010079B">
        <w:trPr>
          <w:trHeight w:val="518"/>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CONTRIBUTION TO APPLY PROFESSIONAL EDUCATION ON COURSE</w:t>
            </w:r>
          </w:p>
        </w:tc>
        <w:tc>
          <w:tcPr>
            <w:tcW w:w="3377" w:type="pct"/>
            <w:gridSpan w:val="9"/>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rPr>
              <w:t>While taking care of the elderly, the course will enable students to have knowledge about their general health problems and solutions, and will enable them to have a better command of their profession.</w:t>
            </w:r>
          </w:p>
        </w:tc>
      </w:tr>
      <w:tr w:rsidR="0010079B" w:rsidRPr="0010079B" w:rsidTr="0010079B">
        <w:trPr>
          <w:trHeight w:val="518"/>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OUTCOMES</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Students will be able to have information about common chronic diseases in the elderly and their solutions and prevention,</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To be able to detect the findings of the chronic health problems of the elderly,</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They will be able to support effective guidance, care and education for the treatment and care of the chronic diseases of the elderly.</w:t>
            </w:r>
          </w:p>
        </w:tc>
      </w:tr>
      <w:tr w:rsidR="0010079B" w:rsidRPr="0010079B" w:rsidTr="0010079B">
        <w:trPr>
          <w:trHeight w:val="540"/>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TEXTBOOK</w:t>
            </w:r>
          </w:p>
        </w:tc>
        <w:tc>
          <w:tcPr>
            <w:tcW w:w="3377" w:type="pct"/>
            <w:gridSpan w:val="9"/>
            <w:tcBorders>
              <w:top w:val="single" w:sz="12" w:space="0" w:color="auto"/>
              <w:left w:val="single" w:sz="12" w:space="0" w:color="auto"/>
              <w:bottom w:val="single" w:sz="12" w:space="0" w:color="auto"/>
            </w:tcBorders>
            <w:vAlign w:val="center"/>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Durna Z. (2012).Kronik Hastalıklar ve Bakım. İstanbul: Nobel Tıp Kitapevi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Kapucu S. (2019). Geriatri Hemşireliği. Ankara: Hipokrat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Balcı Alparslan G. (2017). Yaşlılarda Görülebilecek Sorunlar ve Bakım Hizmetleri. Eskişehir: Anadolu Üniversitesi Yayınları</w:t>
            </w:r>
          </w:p>
        </w:tc>
      </w:tr>
      <w:tr w:rsidR="0010079B" w:rsidRPr="0010079B" w:rsidTr="0010079B">
        <w:trPr>
          <w:trHeight w:val="540"/>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OTHER REFERENCES</w:t>
            </w:r>
          </w:p>
        </w:tc>
        <w:tc>
          <w:tcPr>
            <w:tcW w:w="3377" w:type="pct"/>
            <w:gridSpan w:val="9"/>
            <w:tcBorders>
              <w:top w:val="single" w:sz="12" w:space="0" w:color="auto"/>
              <w:left w:val="single" w:sz="12" w:space="0" w:color="auto"/>
              <w:bottom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Balcı Alparslan G. (2019). Hipertansiyonda Bakım. Ankara: Vize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Oksel E, Balcı Alparslan G. (2019). Romatoloji Hemşireliği, Hastalıklar ve Bakım. Ankara: Nobel Tıp Kitabevleri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Akdemir N, Birol L. (2019). İç Hastalıkları ve Hemşirelik Bakımı. Ankara: Sistem Ofset.</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Kapucu S., Kutlutürkan S. (2020). Onkoloji Hemşireliği. Ankara: Hipokrat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lastRenderedPageBreak/>
              <w:t>Akyol D.A. (2017). Yoğun Bakım Hemşireliği. İstanbul: İstanbul Medikal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Karadakovan A. (2014). Yaşlı Sağlığı ve Bakımı. Ankara: Akademisyen Kitapevi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Karadakovan A, Aslan FE (2014). Dahili ve Cerrahi Hastalıklarda Bakım. Adana: Adana Nobel Kitabevi.</w:t>
            </w:r>
          </w:p>
        </w:tc>
      </w:tr>
      <w:tr w:rsidR="0010079B" w:rsidRPr="0010079B" w:rsidTr="0010079B">
        <w:trPr>
          <w:trHeight w:val="176"/>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lastRenderedPageBreak/>
              <w:t>REQUIRED</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lang w:val="en-US"/>
              </w:rPr>
              <w:t xml:space="preserve">  Internet, Computer, Projection, UZEMOYS. TOOLS AND EQUIPMENTS</w:t>
            </w:r>
          </w:p>
        </w:tc>
      </w:tr>
    </w:tbl>
    <w:p w:rsidR="0010079B" w:rsidRDefault="0010079B" w:rsidP="00256B01">
      <w:pPr>
        <w:spacing w:after="0"/>
        <w:rPr>
          <w:rFonts w:ascii="Times New Roman" w:hAnsi="Times New Roman" w:cs="Times New Roman"/>
          <w:b/>
          <w:sz w:val="20"/>
          <w:szCs w:val="20"/>
          <w:lang w:val="en-US"/>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10079B" w:rsidTr="004F5622">
        <w:trPr>
          <w:trHeight w:val="25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079B" w:rsidRPr="000336B0" w:rsidRDefault="0010079B"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10079B" w:rsidTr="004F5622">
        <w:tc>
          <w:tcPr>
            <w:tcW w:w="593" w:type="pct"/>
            <w:tcBorders>
              <w:top w:val="single" w:sz="6" w:space="0" w:color="auto"/>
              <w:left w:val="single" w:sz="12" w:space="0" w:color="auto"/>
              <w:bottom w:val="single" w:sz="6" w:space="0" w:color="auto"/>
              <w:right w:val="single" w:sz="6" w:space="0" w:color="auto"/>
            </w:tcBorders>
          </w:tcPr>
          <w:p w:rsidR="0010079B" w:rsidRPr="000336B0" w:rsidRDefault="0010079B"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0079B" w:rsidRPr="000336B0" w:rsidRDefault="0010079B" w:rsidP="004F562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9B6A8E" w:rsidTr="004F5622">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Disease Definition and Epidemiology</w:t>
            </w:r>
          </w:p>
        </w:tc>
      </w:tr>
      <w:tr w:rsidR="009B6A8E" w:rsidTr="004F5622">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Care Models</w:t>
            </w:r>
          </w:p>
        </w:tc>
      </w:tr>
      <w:tr w:rsidR="009B6A8E" w:rsidTr="004F5622">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Heart failure</w:t>
            </w:r>
          </w:p>
        </w:tc>
      </w:tr>
      <w:tr w:rsidR="009B6A8E" w:rsidTr="004F5622">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obstructive pulmonary disease</w:t>
            </w:r>
          </w:p>
        </w:tc>
      </w:tr>
      <w:tr w:rsidR="009B6A8E" w:rsidTr="004F5622">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Hypertension</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Diseases Associated with Obesity</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Diabetes Mellitus</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Coronary Artery Disease</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Depression-Dementia in Old Age</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renal failure</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Cancer</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Rheumatoid Arthritis</w:t>
            </w:r>
          </w:p>
        </w:tc>
      </w:tr>
      <w:tr w:rsidR="009B6A8E" w:rsidTr="004F562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Prevention from Chronic Diseases</w:t>
            </w:r>
          </w:p>
        </w:tc>
      </w:tr>
      <w:tr w:rsidR="009B6A8E" w:rsidTr="004F5622">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Rehabilitation in Chronic Diseases</w:t>
            </w:r>
          </w:p>
        </w:tc>
      </w:tr>
      <w:tr w:rsidR="0010079B" w:rsidTr="004F5622">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0079B" w:rsidRPr="000336B0" w:rsidRDefault="0010079B"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0079B" w:rsidRPr="000336B0" w:rsidRDefault="0010079B" w:rsidP="004F5622">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10079B" w:rsidRDefault="0010079B" w:rsidP="00256B01">
      <w:pPr>
        <w:spacing w:after="0"/>
        <w:rPr>
          <w:rFonts w:ascii="Times New Roman" w:hAnsi="Times New Roman" w:cs="Times New Roman"/>
          <w:b/>
          <w:sz w:val="20"/>
          <w:szCs w:val="20"/>
          <w:lang w:val="en-US"/>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D35B63" w:rsidTr="004F5622">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r>
      <w:tr w:rsidR="00D35B63" w:rsidTr="004F5622">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4F562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D35B63" w:rsidRPr="000336B0" w:rsidRDefault="00D35B63" w:rsidP="004F5622">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4F5622">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4F5622">
            <w:pPr>
              <w:spacing w:after="0"/>
              <w:rPr>
                <w:rFonts w:ascii="Times New Roman" w:eastAsia="Calibri" w:hAnsi="Times New Roman" w:cs="Times New Roman"/>
                <w:sz w:val="20"/>
                <w:szCs w:val="20"/>
              </w:rPr>
            </w:pPr>
          </w:p>
        </w:tc>
      </w:tr>
      <w:tr w:rsidR="00D35B63" w:rsidTr="004F5622">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D35B63" w:rsidRPr="000336B0" w:rsidRDefault="00D35B63" w:rsidP="004F5622">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10079B" w:rsidRDefault="0010079B" w:rsidP="00256B01">
      <w:pPr>
        <w:spacing w:after="0"/>
        <w:rPr>
          <w:rFonts w:ascii="Times New Roman" w:hAnsi="Times New Roman" w:cs="Times New Roman"/>
          <w:b/>
          <w:sz w:val="20"/>
          <w:szCs w:val="20"/>
          <w:lang w:val="en-US"/>
        </w:rPr>
      </w:pPr>
    </w:p>
    <w:p w:rsidR="00AC5D89" w:rsidRPr="00AC5D89" w:rsidRDefault="00AC5D89" w:rsidP="00AC5D89">
      <w:pPr>
        <w:spacing w:after="0"/>
        <w:rPr>
          <w:rFonts w:ascii="Times New Roman" w:hAnsi="Times New Roman" w:cs="Times New Roman"/>
          <w:b/>
          <w:sz w:val="20"/>
          <w:szCs w:val="20"/>
          <w:lang w:val="en-US"/>
        </w:rPr>
      </w:pPr>
      <w:r w:rsidRPr="00AC5D89">
        <w:rPr>
          <w:rFonts w:ascii="Times New Roman" w:hAnsi="Times New Roman" w:cs="Times New Roman"/>
          <w:b/>
          <w:sz w:val="20"/>
          <w:szCs w:val="20"/>
          <w:lang w:val="en-US"/>
        </w:rPr>
        <w:t>Course Instructor:</w:t>
      </w:r>
    </w:p>
    <w:p w:rsidR="00AC5D89" w:rsidRPr="00AC5D89" w:rsidRDefault="00AC5D89" w:rsidP="00AC5D89">
      <w:pPr>
        <w:spacing w:after="0"/>
        <w:rPr>
          <w:rFonts w:ascii="Times New Roman" w:hAnsi="Times New Roman" w:cs="Times New Roman"/>
          <w:b/>
          <w:sz w:val="20"/>
          <w:szCs w:val="20"/>
          <w:lang w:val="en-US"/>
        </w:rPr>
      </w:pPr>
    </w:p>
    <w:p w:rsidR="0010079B" w:rsidRDefault="00AC5D89" w:rsidP="00AC5D89">
      <w:pPr>
        <w:spacing w:after="0"/>
        <w:rPr>
          <w:rFonts w:ascii="Times New Roman" w:hAnsi="Times New Roman" w:cs="Times New Roman"/>
          <w:b/>
          <w:sz w:val="20"/>
          <w:szCs w:val="20"/>
          <w:lang w:val="en-US"/>
        </w:rPr>
      </w:pPr>
      <w:r w:rsidRPr="00AC5D89">
        <w:rPr>
          <w:rFonts w:ascii="Times New Roman" w:hAnsi="Times New Roman" w:cs="Times New Roman"/>
          <w:b/>
          <w:sz w:val="20"/>
          <w:szCs w:val="20"/>
          <w:lang w:val="en-US"/>
        </w:rPr>
        <w:t>Signature:</w:t>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t>Date:</w:t>
      </w:r>
    </w:p>
    <w:p w:rsidR="0010079B" w:rsidRDefault="0010079B" w:rsidP="00256B01">
      <w:pPr>
        <w:spacing w:after="0"/>
        <w:rPr>
          <w:rFonts w:ascii="Times New Roman" w:hAnsi="Times New Roman" w:cs="Times New Roman"/>
          <w:b/>
          <w:sz w:val="20"/>
          <w:szCs w:val="20"/>
          <w:lang w:val="en-US"/>
        </w:rPr>
      </w:pPr>
    </w:p>
    <w:p w:rsidR="0010079B" w:rsidRDefault="0010079B" w:rsidP="00256B01">
      <w:pPr>
        <w:spacing w:after="0"/>
        <w:rPr>
          <w:rFonts w:ascii="Times New Roman" w:hAnsi="Times New Roman" w:cs="Times New Roman"/>
          <w:b/>
          <w:sz w:val="20"/>
          <w:szCs w:val="20"/>
          <w:lang w:val="en-US"/>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148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SEMESTER</w:t>
            </w:r>
          </w:p>
        </w:tc>
        <w:tc>
          <w:tcPr>
            <w:tcW w:w="1723"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FALL</w:t>
            </w:r>
          </w:p>
        </w:tc>
      </w:tr>
    </w:tbl>
    <w:p w:rsidR="00B97712" w:rsidRPr="000336B0" w:rsidRDefault="00B97712" w:rsidP="002C5960">
      <w:pPr>
        <w:spacing w:after="0"/>
        <w:rPr>
          <w:rFonts w:ascii="Times New Roman" w:eastAsia="Calibri" w:hAnsi="Times New Roman" w:cs="Times New Roman"/>
          <w:b/>
          <w:sz w:val="20"/>
          <w:szCs w:val="20"/>
          <w:lang w:val="en-US"/>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2E5BD7">
        <w:tc>
          <w:tcPr>
            <w:tcW w:w="1668"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CODE</w:t>
            </w:r>
          </w:p>
        </w:tc>
        <w:tc>
          <w:tcPr>
            <w:tcW w:w="2760" w:type="dxa"/>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w:t>
            </w:r>
            <w:r w:rsidR="00DA1233">
              <w:rPr>
                <w:rFonts w:ascii="Times New Roman" w:hAnsi="Times New Roman" w:cs="Times New Roman"/>
                <w:sz w:val="20"/>
                <w:szCs w:val="20"/>
                <w:lang w:val="en-US"/>
              </w:rPr>
              <w:t>212013012</w:t>
            </w:r>
          </w:p>
        </w:tc>
        <w:tc>
          <w:tcPr>
            <w:tcW w:w="1560"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NAME</w:t>
            </w:r>
          </w:p>
        </w:tc>
        <w:tc>
          <w:tcPr>
            <w:tcW w:w="4487" w:type="dxa"/>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ELDERLY CARE PRINCIPLES AND PRACTICES III</w:t>
            </w:r>
          </w:p>
        </w:tc>
      </w:tr>
    </w:tbl>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7"/>
        <w:gridCol w:w="602"/>
        <w:gridCol w:w="339"/>
        <w:gridCol w:w="1156"/>
        <w:gridCol w:w="490"/>
        <w:gridCol w:w="380"/>
        <w:gridCol w:w="424"/>
        <w:gridCol w:w="923"/>
        <w:gridCol w:w="770"/>
        <w:gridCol w:w="267"/>
        <w:gridCol w:w="2200"/>
        <w:gridCol w:w="1689"/>
      </w:tblGrid>
      <w:tr w:rsidR="004E2BE0" w:rsidTr="00ED5D98">
        <w:trPr>
          <w:trHeight w:val="379"/>
        </w:trPr>
        <w:tc>
          <w:tcPr>
            <w:tcW w:w="644" w:type="pct"/>
            <w:vMerge w:val="restart"/>
            <w:tcBorders>
              <w:top w:val="single" w:sz="12" w:space="0" w:color="auto"/>
              <w:left w:val="single" w:sz="12"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SEMESTER</w:t>
            </w:r>
          </w:p>
          <w:p w:rsidR="00B97712" w:rsidRPr="000336B0" w:rsidRDefault="00B97712" w:rsidP="002C5960">
            <w:pPr>
              <w:spacing w:after="0"/>
              <w:rPr>
                <w:rFonts w:ascii="Times New Roman" w:eastAsia="Calibri" w:hAnsi="Times New Roman" w:cs="Times New Roman"/>
                <w:b/>
                <w:sz w:val="20"/>
                <w:szCs w:val="20"/>
                <w:lang w:val="en-US"/>
              </w:rPr>
            </w:pPr>
          </w:p>
        </w:tc>
        <w:tc>
          <w:tcPr>
            <w:tcW w:w="1598" w:type="pct"/>
            <w:gridSpan w:val="6"/>
            <w:tcBorders>
              <w:left w:val="single" w:sz="12"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WEEKLY COURSE PERIOD</w:t>
            </w:r>
          </w:p>
        </w:tc>
        <w:tc>
          <w:tcPr>
            <w:tcW w:w="2757" w:type="pct"/>
            <w:gridSpan w:val="5"/>
            <w:tcBorders>
              <w:left w:val="single" w:sz="12"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w:t>
            </w:r>
          </w:p>
        </w:tc>
      </w:tr>
      <w:tr w:rsidR="004E2BE0" w:rsidTr="00ED5D98">
        <w:trPr>
          <w:trHeight w:val="378"/>
        </w:trPr>
        <w:tc>
          <w:tcPr>
            <w:tcW w:w="644" w:type="pct"/>
            <w:vMerge/>
            <w:tcBorders>
              <w:top w:val="single" w:sz="4" w:space="0" w:color="auto"/>
              <w:left w:val="single" w:sz="12" w:space="0" w:color="auto"/>
              <w:bottom w:val="single" w:sz="4"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Theory</w:t>
            </w:r>
          </w:p>
        </w:tc>
        <w:tc>
          <w:tcPr>
            <w:tcW w:w="545" w:type="pct"/>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Practice</w:t>
            </w:r>
          </w:p>
        </w:tc>
        <w:tc>
          <w:tcPr>
            <w:tcW w:w="610" w:type="pct"/>
            <w:gridSpan w:val="3"/>
            <w:tcBorders>
              <w:top w:val="single" w:sz="4"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Laboratory</w:t>
            </w:r>
          </w:p>
        </w:tc>
        <w:tc>
          <w:tcPr>
            <w:tcW w:w="435" w:type="pct"/>
            <w:tcBorders>
              <w:top w:val="single" w:sz="4"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Credit</w:t>
            </w:r>
          </w:p>
        </w:tc>
        <w:tc>
          <w:tcPr>
            <w:tcW w:w="363" w:type="pct"/>
            <w:tcBorders>
              <w:top w:val="single" w:sz="4" w:space="0" w:color="auto"/>
              <w:left w:val="single" w:sz="4"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ECTS</w:t>
            </w:r>
          </w:p>
        </w:tc>
        <w:tc>
          <w:tcPr>
            <w:tcW w:w="1163" w:type="pct"/>
            <w:gridSpan w:val="2"/>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TYPE</w:t>
            </w:r>
          </w:p>
        </w:tc>
        <w:tc>
          <w:tcPr>
            <w:tcW w:w="796" w:type="pct"/>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LANGUAGE</w:t>
            </w:r>
          </w:p>
        </w:tc>
      </w:tr>
      <w:tr w:rsidR="004E2BE0" w:rsidTr="00ED5D98">
        <w:trPr>
          <w:trHeight w:val="364"/>
        </w:trPr>
        <w:tc>
          <w:tcPr>
            <w:tcW w:w="644" w:type="pct"/>
            <w:tcBorders>
              <w:top w:val="single" w:sz="4"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3</w:t>
            </w:r>
            <w:r w:rsidR="00F00D9A" w:rsidRPr="000336B0">
              <w:rPr>
                <w:rFonts w:ascii="Times New Roman" w:hAnsi="Times New Roman" w:cs="Times New Roman"/>
                <w:sz w:val="20"/>
                <w:szCs w:val="20"/>
                <w:lang w:val="en-US"/>
              </w:rPr>
              <w:t>.</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4</w:t>
            </w:r>
          </w:p>
        </w:tc>
        <w:tc>
          <w:tcPr>
            <w:tcW w:w="545" w:type="pct"/>
            <w:tcBorders>
              <w:top w:val="single" w:sz="4" w:space="0" w:color="auto"/>
              <w:left w:val="single" w:sz="4"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2</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0</w:t>
            </w:r>
          </w:p>
        </w:tc>
        <w:tc>
          <w:tcPr>
            <w:tcW w:w="435" w:type="pct"/>
            <w:tcBorders>
              <w:top w:val="single" w:sz="4" w:space="0" w:color="auto"/>
              <w:bottom w:val="single" w:sz="12" w:space="0" w:color="auto"/>
              <w:right w:val="single" w:sz="4"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5</w:t>
            </w:r>
          </w:p>
        </w:tc>
        <w:tc>
          <w:tcPr>
            <w:tcW w:w="363" w:type="pct"/>
            <w:tcBorders>
              <w:top w:val="single" w:sz="4" w:space="0" w:color="auto"/>
              <w:left w:val="single" w:sz="4" w:space="0" w:color="auto"/>
              <w:bottom w:val="single" w:sz="12" w:space="0" w:color="auto"/>
              <w:right w:val="single" w:sz="4"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7</w:t>
            </w:r>
          </w:p>
        </w:tc>
        <w:tc>
          <w:tcPr>
            <w:tcW w:w="1163" w:type="pct"/>
            <w:gridSpan w:val="2"/>
            <w:tcBorders>
              <w:top w:val="single" w:sz="4" w:space="0" w:color="auto"/>
              <w:left w:val="single" w:sz="4"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vertAlign w:val="superscript"/>
                <w:lang w:val="en-US"/>
              </w:rPr>
            </w:pPr>
            <w:r w:rsidRPr="000336B0">
              <w:rPr>
                <w:rFonts w:ascii="Times New Roman" w:hAnsi="Times New Roman" w:cs="Times New Roman"/>
                <w:sz w:val="20"/>
                <w:szCs w:val="20"/>
                <w:vertAlign w:val="superscript"/>
                <w:lang w:val="en-US"/>
              </w:rPr>
              <w:t>COMPULSORY (X)  ELECTIVE (  )</w:t>
            </w:r>
          </w:p>
        </w:tc>
        <w:tc>
          <w:tcPr>
            <w:tcW w:w="796" w:type="pct"/>
            <w:tcBorders>
              <w:top w:val="single" w:sz="4" w:space="0" w:color="auto"/>
              <w:left w:val="single" w:sz="4" w:space="0" w:color="auto"/>
              <w:bottom w:val="single" w:sz="12" w:space="0" w:color="auto"/>
            </w:tcBorders>
          </w:tcPr>
          <w:p w:rsidR="00B97712" w:rsidRPr="000336B0" w:rsidRDefault="00B85CC5" w:rsidP="002C5960">
            <w:pPr>
              <w:spacing w:after="0"/>
              <w:rPr>
                <w:rFonts w:ascii="Times New Roman" w:eastAsia="Calibri" w:hAnsi="Times New Roman" w:cs="Times New Roman"/>
                <w:sz w:val="20"/>
                <w:szCs w:val="20"/>
                <w:vertAlign w:val="superscript"/>
                <w:lang w:val="en-US"/>
              </w:rPr>
            </w:pPr>
            <w:r w:rsidRPr="000336B0">
              <w:rPr>
                <w:rFonts w:ascii="Times New Roman" w:hAnsi="Times New Roman" w:cs="Times New Roman"/>
                <w:sz w:val="20"/>
                <w:szCs w:val="20"/>
                <w:vertAlign w:val="superscript"/>
                <w:lang w:val="en-US"/>
              </w:rPr>
              <w:t>TURKISH</w:t>
            </w:r>
          </w:p>
        </w:tc>
      </w:tr>
      <w:tr w:rsidR="004E2BE0" w:rsidTr="002E5BD7">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CATAGORY</w:t>
            </w:r>
          </w:p>
        </w:tc>
      </w:tr>
      <w:tr w:rsidR="004E2BE0" w:rsidTr="00ED5D98">
        <w:tblPrEx>
          <w:tblBorders>
            <w:insideH w:val="single" w:sz="6" w:space="0" w:color="auto"/>
            <w:insideV w:val="single" w:sz="6" w:space="0" w:color="auto"/>
          </w:tblBorders>
        </w:tblPrEx>
        <w:trPr>
          <w:trHeight w:val="541"/>
        </w:trPr>
        <w:tc>
          <w:tcPr>
            <w:tcW w:w="928" w:type="pct"/>
            <w:gridSpan w:val="2"/>
            <w:tcBorders>
              <w:top w:val="single" w:sz="12" w:space="0" w:color="auto"/>
              <w:left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Basic Vocational</w:t>
            </w:r>
            <w:r w:rsidRPr="000336B0">
              <w:rPr>
                <w:rFonts w:ascii="Times New Roman" w:hAnsi="Times New Roman" w:cs="Times New Roman"/>
                <w:b/>
                <w:sz w:val="20"/>
                <w:szCs w:val="20"/>
                <w:lang w:val="en-US"/>
              </w:rPr>
              <w:t xml:space="preserve"> Courses</w:t>
            </w:r>
          </w:p>
        </w:tc>
        <w:tc>
          <w:tcPr>
            <w:tcW w:w="1115" w:type="pct"/>
            <w:gridSpan w:val="4"/>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Basic Field Courses</w:t>
            </w:r>
          </w:p>
        </w:tc>
        <w:tc>
          <w:tcPr>
            <w:tcW w:w="2161" w:type="pct"/>
            <w:gridSpan w:val="5"/>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Social Courses</w:t>
            </w:r>
          </w:p>
        </w:tc>
        <w:tc>
          <w:tcPr>
            <w:tcW w:w="796" w:type="pct"/>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Supportive Courses</w:t>
            </w:r>
          </w:p>
        </w:tc>
      </w:tr>
      <w:tr w:rsidR="004E2BE0" w:rsidTr="00ED5D98">
        <w:tblPrEx>
          <w:tblBorders>
            <w:insideH w:val="single" w:sz="6" w:space="0" w:color="auto"/>
            <w:insideV w:val="single" w:sz="6" w:space="0" w:color="auto"/>
          </w:tblBorders>
        </w:tblPrEx>
        <w:trPr>
          <w:trHeight w:val="137"/>
        </w:trPr>
        <w:tc>
          <w:tcPr>
            <w:tcW w:w="928" w:type="pct"/>
            <w:gridSpan w:val="2"/>
            <w:tcBorders>
              <w:top w:val="single" w:sz="6" w:space="0" w:color="auto"/>
              <w:left w:val="single" w:sz="12" w:space="0" w:color="auto"/>
              <w:bottom w:val="single" w:sz="12" w:space="0" w:color="auto"/>
              <w:right w:val="single" w:sz="4"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X</w:t>
            </w:r>
          </w:p>
        </w:tc>
        <w:tc>
          <w:tcPr>
            <w:tcW w:w="1115" w:type="pct"/>
            <w:gridSpan w:val="4"/>
            <w:tcBorders>
              <w:top w:val="single" w:sz="6" w:space="0" w:color="auto"/>
              <w:left w:val="single" w:sz="4" w:space="0" w:color="auto"/>
              <w:bottom w:val="single" w:sz="12" w:space="0" w:color="auto"/>
              <w:right w:val="single" w:sz="4"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2161" w:type="pct"/>
            <w:gridSpan w:val="5"/>
            <w:tcBorders>
              <w:top w:val="single" w:sz="6" w:space="0" w:color="auto"/>
              <w:left w:val="single" w:sz="4" w:space="0" w:color="auto"/>
              <w:bottom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796" w:type="pct"/>
            <w:tcBorders>
              <w:top w:val="single" w:sz="6" w:space="0" w:color="auto"/>
              <w:left w:val="single" w:sz="4" w:space="0" w:color="auto"/>
              <w:bottom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ASSESSMENT CRITERIA</w:t>
            </w:r>
          </w:p>
        </w:tc>
      </w:tr>
      <w:tr w:rsidR="004E2BE0" w:rsidTr="00ED5D98">
        <w:trPr>
          <w:trHeight w:val="228"/>
        </w:trPr>
        <w:tc>
          <w:tcPr>
            <w:tcW w:w="1864" w:type="pct"/>
            <w:gridSpan w:val="5"/>
            <w:vMerge w:val="restart"/>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MID-TERM EXAM</w:t>
            </w:r>
          </w:p>
        </w:tc>
        <w:tc>
          <w:tcPr>
            <w:tcW w:w="1303" w:type="pct"/>
            <w:gridSpan w:val="5"/>
            <w:tcBorders>
              <w:top w:val="single" w:sz="12"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Quantity</w:t>
            </w:r>
          </w:p>
        </w:tc>
        <w:tc>
          <w:tcPr>
            <w:tcW w:w="796" w:type="pct"/>
            <w:tcBorders>
              <w:top w:val="single" w:sz="12" w:space="0" w:color="auto"/>
              <w:left w:val="single" w:sz="8" w:space="0" w:color="auto"/>
              <w:bottom w:val="single" w:sz="8"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1st Mid-Term</w:t>
            </w:r>
          </w:p>
        </w:tc>
        <w:tc>
          <w:tcPr>
            <w:tcW w:w="1037" w:type="pct"/>
            <w:tcBorders>
              <w:top w:val="single" w:sz="8" w:space="0" w:color="auto"/>
              <w:left w:val="single" w:sz="4" w:space="0" w:color="auto"/>
              <w:bottom w:val="single" w:sz="4"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w:t>
            </w:r>
          </w:p>
        </w:tc>
        <w:tc>
          <w:tcPr>
            <w:tcW w:w="796" w:type="pct"/>
            <w:tcBorders>
              <w:top w:val="single" w:sz="8" w:space="0" w:color="auto"/>
              <w:left w:val="single" w:sz="8" w:space="0" w:color="auto"/>
              <w:bottom w:val="single" w:sz="4"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40</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2nd Mid-Term</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shd w:val="clear" w:color="auto" w:fill="auto"/>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Quiz</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Homework</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Project</w:t>
            </w:r>
          </w:p>
        </w:tc>
        <w:tc>
          <w:tcPr>
            <w:tcW w:w="1037" w:type="pct"/>
            <w:tcBorders>
              <w:top w:val="single" w:sz="4" w:space="0" w:color="auto"/>
              <w:left w:val="single" w:sz="4" w:space="0" w:color="auto"/>
              <w:bottom w:val="single" w:sz="8"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796" w:type="pct"/>
            <w:tcBorders>
              <w:top w:val="single" w:sz="4" w:space="0" w:color="auto"/>
              <w:left w:val="single" w:sz="8" w:space="0" w:color="auto"/>
              <w:bottom w:val="single" w:sz="8"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Report</w:t>
            </w:r>
          </w:p>
        </w:tc>
        <w:tc>
          <w:tcPr>
            <w:tcW w:w="1037" w:type="pct"/>
            <w:tcBorders>
              <w:top w:val="single" w:sz="8" w:space="0" w:color="auto"/>
              <w:left w:val="single" w:sz="4" w:space="0" w:color="auto"/>
              <w:bottom w:val="single" w:sz="8"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8" w:space="0" w:color="auto"/>
              <w:left w:val="single" w:sz="8" w:space="0" w:color="auto"/>
              <w:bottom w:val="single" w:sz="8"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12"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Others (………)</w:t>
            </w:r>
          </w:p>
        </w:tc>
        <w:tc>
          <w:tcPr>
            <w:tcW w:w="1037" w:type="pct"/>
            <w:tcBorders>
              <w:top w:val="single" w:sz="8" w:space="0" w:color="auto"/>
              <w:left w:val="single" w:sz="4" w:space="0" w:color="auto"/>
              <w:bottom w:val="single" w:sz="12"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8" w:space="0" w:color="auto"/>
              <w:left w:val="single" w:sz="8" w:space="0" w:color="auto"/>
              <w:bottom w:val="single" w:sz="12"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388"/>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FINAL EXAM</w:t>
            </w:r>
          </w:p>
        </w:tc>
        <w:tc>
          <w:tcPr>
            <w:tcW w:w="1303" w:type="pct"/>
            <w:gridSpan w:val="5"/>
            <w:tcBorders>
              <w:top w:val="single" w:sz="12" w:space="0" w:color="auto"/>
              <w:left w:val="single" w:sz="12" w:space="0" w:color="auto"/>
              <w:bottom w:val="single" w:sz="8" w:space="0" w:color="auto"/>
              <w:right w:val="single" w:sz="4"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1037" w:type="pct"/>
            <w:tcBorders>
              <w:top w:val="single" w:sz="12" w:space="0" w:color="auto"/>
              <w:left w:val="single" w:sz="4" w:space="0" w:color="auto"/>
              <w:bottom w:val="single" w:sz="8"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w:t>
            </w:r>
          </w:p>
        </w:tc>
        <w:tc>
          <w:tcPr>
            <w:tcW w:w="796" w:type="pct"/>
            <w:tcBorders>
              <w:top w:val="single" w:sz="12" w:space="0" w:color="auto"/>
              <w:left w:val="single" w:sz="8" w:space="0" w:color="auto"/>
              <w:bottom w:val="single" w:sz="8"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60</w:t>
            </w:r>
          </w:p>
        </w:tc>
      </w:tr>
      <w:tr w:rsidR="004E2BE0" w:rsidTr="00ED5D98">
        <w:trPr>
          <w:trHeight w:val="31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PREREQUIEITE(S)</w:t>
            </w:r>
          </w:p>
        </w:tc>
        <w:tc>
          <w:tcPr>
            <w:tcW w:w="3136" w:type="pct"/>
            <w:gridSpan w:val="7"/>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None</w:t>
            </w:r>
          </w:p>
        </w:tc>
      </w:tr>
      <w:tr w:rsidR="004E2BE0" w:rsidTr="00ED5D98">
        <w:trPr>
          <w:trHeight w:val="44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DESCRIPTION</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1. Respiratory system and care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2. Cardiovascular system and survival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3. Gastrointestinal system and care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4. Endocrine system and care in the elderly</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lang w:val="en"/>
              </w:rPr>
              <w:t>5. Hematological diseases and care in the elderly</w:t>
            </w:r>
          </w:p>
        </w:tc>
      </w:tr>
      <w:tr w:rsidR="004E2BE0" w:rsidTr="00ED5D98">
        <w:trPr>
          <w:trHeight w:val="422"/>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OBJECTIVES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To teach the applications of internal diseases, care and care for the elderly.</w:t>
            </w:r>
          </w:p>
        </w:tc>
      </w:tr>
      <w:tr w:rsidR="004E2BE0" w:rsidTr="00ED5D98">
        <w:trPr>
          <w:trHeight w:val="51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CONTRIBUTION TO APPLY PROFESSIONAL EDUCATION ON COURSE</w:t>
            </w:r>
          </w:p>
        </w:tc>
        <w:tc>
          <w:tcPr>
            <w:tcW w:w="3136" w:type="pct"/>
            <w:gridSpan w:val="7"/>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This course is to acquaint the students with the diseases, organs and organs of internal diseases in elderly individuals.</w:t>
            </w:r>
          </w:p>
        </w:tc>
      </w:tr>
      <w:tr w:rsidR="004E2BE0" w:rsidTr="00ED5D98">
        <w:trPr>
          <w:trHeight w:val="51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OUTCOMES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To be able to evaluate elderly people with the knowledge about internal diseases and care practices in elderly.</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in this direction can give education to the elderly and their relatives.</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Using the gains in the field of application, it is ensured that possible problems are identified and necessary precautions are taken.</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Some system applications are practiced and practical experience is gained.</w:t>
            </w:r>
          </w:p>
        </w:tc>
      </w:tr>
      <w:tr w:rsidR="004E2BE0" w:rsidTr="00ED5D98">
        <w:trPr>
          <w:trHeight w:val="430"/>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TEXTBOOK</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xml:space="preserve">-Ed. Kapucu S.(2019). Geriatri Hemşireliği. Hipokrat Kitabevi </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-Ed. Akça Ay F.(2016). Sağlık Uygulamalarında Temel Kavramlar ve Beceriler. Nobel Tıp Kitabevleri</w:t>
            </w:r>
          </w:p>
        </w:tc>
      </w:tr>
      <w:tr w:rsidR="004E2BE0" w:rsidTr="00ED5D98">
        <w:trPr>
          <w:trHeight w:val="53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OTHER REFERENCES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Ed. S. Arıoğul, Geriatri ve Gerontoloji Medikal&amp;Nobel 2006</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xml:space="preserve">- Ed. Karadakovan A, Eti Aslan F.(2017). Dahili ve Cerrahi Hastalıklarda Bakım. 4. Baskı. Akademisyen Kitabevi. </w:t>
            </w:r>
          </w:p>
          <w:p w:rsidR="00B97712" w:rsidRPr="000336B0" w:rsidRDefault="00B85CC5" w:rsidP="002C5960">
            <w:pPr>
              <w:spacing w:after="0"/>
              <w:rPr>
                <w:rFonts w:ascii="Times New Roman" w:eastAsia="Calibri" w:hAnsi="Times New Roman" w:cs="Times New Roman"/>
                <w:bCs/>
                <w:sz w:val="20"/>
                <w:szCs w:val="20"/>
                <w:lang w:val="en-US"/>
              </w:rPr>
            </w:pPr>
            <w:r w:rsidRPr="000336B0">
              <w:rPr>
                <w:rFonts w:ascii="Times New Roman" w:hAnsi="Times New Roman" w:cs="Times New Roman"/>
                <w:bCs/>
                <w:sz w:val="20"/>
                <w:szCs w:val="20"/>
                <w:lang w:val="en-US"/>
              </w:rPr>
              <w:t>- Ed. N.Akdemir, L.Birol (2011)., İç Hastalıkları ve Hemşirelik Bakımı. Ankara.</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N.Enç İç Hastalıkları Hemşireliği. Nobel Tıp Kitabevleri 2014.</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Altındiş M. (2013). Yaşlılarda Güncel Sağlık Sorunları ve Bakımı..İstanbul Tıp Kitabevi</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lastRenderedPageBreak/>
              <w:t>- Reed J., Clarke C., Macfarlane a. ((2015). Çev.Ed. A. Karadakovan. Yaşlı Bakımı Hemşireliği. Nobel Tıp Kitabevleri.</w:t>
            </w:r>
          </w:p>
        </w:tc>
      </w:tr>
      <w:tr w:rsidR="004E2BE0" w:rsidTr="00ED5D98">
        <w:trPr>
          <w:trHeight w:val="25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lastRenderedPageBreak/>
              <w:t>TOOLS AND EQUIPMENTS REQUIRED</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w:t>
            </w:r>
            <w:r w:rsidR="00ED5D98" w:rsidRPr="000336B0">
              <w:rPr>
                <w:rFonts w:ascii="Times New Roman" w:hAnsi="Times New Roman" w:cs="Times New Roman"/>
                <w:sz w:val="20"/>
                <w:szCs w:val="20"/>
                <w:lang w:val="en-US"/>
              </w:rPr>
              <w:t>Internet, Computer, Projection, UZEMOYS.</w:t>
            </w:r>
          </w:p>
        </w:tc>
      </w:tr>
    </w:tbl>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tbl>
      <w:tblPr>
        <w:tblpPr w:leftFromText="141" w:rightFromText="141" w:vertAnchor="text" w:horzAnchor="margin" w:tblpY="479"/>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2"/>
        <w:gridCol w:w="9194"/>
      </w:tblGrid>
      <w:tr w:rsidR="004E2BE0" w:rsidTr="003F5211">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SYLLABUS</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WEEK</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 xml:space="preserve">TOPICS </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Respiratory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respiratory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Respiratory system applications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Diseases of the cardiovascular system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in cardiovascular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Gastrointestinal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gastrointestinal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Gastrointestinal system applications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Endocrine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endocrine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Endocrine system applications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Hematological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13</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in hematological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14</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Applications in hematological diseases in the elderly</w:t>
            </w:r>
          </w:p>
        </w:tc>
      </w:tr>
      <w:tr w:rsidR="004E2BE0" w:rsidTr="003F5211">
        <w:trPr>
          <w:trHeight w:val="295"/>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15-16</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FINAL EXAM</w:t>
            </w:r>
          </w:p>
        </w:tc>
      </w:tr>
    </w:tbl>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sz w:val="20"/>
          <w:szCs w:val="20"/>
          <w:lang w:val="en-US"/>
        </w:rPr>
      </w:pPr>
    </w:p>
    <w:tbl>
      <w:tblPr>
        <w:tblpPr w:leftFromText="141" w:rightFromText="141" w:vertAnchor="text" w:horzAnchor="margin" w:tblpY="5288"/>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4E2BE0" w:rsidTr="003F5211">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NO</w:t>
            </w:r>
          </w:p>
        </w:tc>
        <w:tc>
          <w:tcPr>
            <w:tcW w:w="7568" w:type="dxa"/>
            <w:tcBorders>
              <w:top w:val="single" w:sz="12" w:space="0" w:color="auto"/>
              <w:left w:val="single" w:sz="6" w:space="0" w:color="auto"/>
              <w:bottom w:val="single" w:sz="6" w:space="0" w:color="auto"/>
              <w:right w:val="single" w:sz="6" w:space="0" w:color="auto"/>
            </w:tcBorders>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709" w:type="dxa"/>
            <w:tcBorders>
              <w:top w:val="single" w:sz="12" w:space="0" w:color="auto"/>
              <w:left w:val="single" w:sz="6"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709" w:type="dxa"/>
            <w:tcBorders>
              <w:top w:val="single" w:sz="12" w:space="0" w:color="auto"/>
              <w:left w:val="single" w:sz="6" w:space="0" w:color="auto"/>
              <w:bottom w:val="single" w:sz="6" w:space="0" w:color="auto"/>
              <w:right w:val="single" w:sz="12"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4F5622">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7568" w:type="dxa"/>
            <w:tcBorders>
              <w:top w:val="single" w:sz="6" w:space="0" w:color="auto"/>
              <w:left w:val="single" w:sz="6" w:space="0" w:color="auto"/>
              <w:bottom w:val="single" w:sz="6" w:space="0" w:color="auto"/>
              <w:right w:val="single" w:sz="6" w:space="0" w:color="auto"/>
            </w:tcBorders>
            <w:vAlign w:val="center"/>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2BE0" w:rsidTr="003F5211">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1:None. 2:Partially contribution. 3: Completely contribution.</w:t>
            </w:r>
          </w:p>
        </w:tc>
      </w:tr>
    </w:tbl>
    <w:p w:rsidR="00B97712" w:rsidRPr="000336B0" w:rsidRDefault="00B97712" w:rsidP="002C5960">
      <w:pPr>
        <w:spacing w:after="0"/>
        <w:rPr>
          <w:rFonts w:ascii="Times New Roman" w:eastAsia="Calibri" w:hAnsi="Times New Roman" w:cs="Times New Roman"/>
          <w:b/>
          <w:sz w:val="20"/>
          <w:szCs w:val="20"/>
          <w:lang w:val="en-US"/>
        </w:rPr>
      </w:pPr>
    </w:p>
    <w:p w:rsidR="003F5211" w:rsidRPr="000336B0" w:rsidRDefault="003F5211" w:rsidP="002C5960">
      <w:pPr>
        <w:spacing w:after="0"/>
        <w:rPr>
          <w:rFonts w:ascii="Times New Roman" w:eastAsia="Calibri" w:hAnsi="Times New Roman" w:cs="Times New Roman"/>
          <w:b/>
          <w:sz w:val="20"/>
          <w:szCs w:val="20"/>
        </w:rPr>
      </w:pPr>
    </w:p>
    <w:p w:rsidR="003F5211" w:rsidRPr="000336B0" w:rsidRDefault="003F5211" w:rsidP="002C5960">
      <w:pPr>
        <w:spacing w:after="0"/>
        <w:rPr>
          <w:rFonts w:ascii="Times New Roman" w:eastAsia="Calibri" w:hAnsi="Times New Roman" w:cs="Times New Roman"/>
          <w:b/>
          <w:sz w:val="20"/>
          <w:szCs w:val="20"/>
        </w:rPr>
      </w:pPr>
    </w:p>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t>Date: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p>
    <w:p w:rsidR="00F53596" w:rsidRPr="000336B0" w:rsidRDefault="00F53596" w:rsidP="002C5960">
      <w:pPr>
        <w:spacing w:after="0"/>
        <w:rPr>
          <w:rFonts w:ascii="Times New Roman" w:eastAsia="Calibri" w:hAnsi="Times New Roman" w:cs="Times New Roman"/>
          <w:b/>
          <w:sz w:val="20"/>
          <w:szCs w:val="20"/>
          <w:lang w:val="en-US"/>
        </w:rPr>
      </w:pPr>
    </w:p>
    <w:p w:rsidR="007F6524"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b/>
          <w:sz w:val="20"/>
          <w:szCs w:val="20"/>
          <w:lang w:val="en-US"/>
        </w:rPr>
        <w:t xml:space="preserve">                                                   </w:t>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t xml:space="preserve">      </w:t>
      </w: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drawing>
          <wp:anchor distT="0" distB="0" distL="114300" distR="114300" simplePos="0" relativeHeight="251713536"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380"/>
      </w:tblGrid>
      <w:tr w:rsidR="004E2BE0" w:rsidTr="002E5BD7">
        <w:tc>
          <w:tcPr>
            <w:tcW w:w="1306"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238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FALL</w:t>
            </w:r>
          </w:p>
        </w:tc>
      </w:tr>
    </w:tbl>
    <w:p w:rsidR="00E44EDD" w:rsidRPr="000336B0" w:rsidRDefault="00E44EDD" w:rsidP="002C5960">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629"/>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00941601">
              <w:rPr>
                <w:rFonts w:ascii="Times New Roman" w:eastAsia="Times New Roman" w:hAnsi="Times New Roman" w:cs="Times New Roman"/>
                <w:color w:val="000000"/>
                <w:sz w:val="20"/>
                <w:szCs w:val="20"/>
                <w:lang w:val="en-US" w:eastAsia="tr-TR"/>
              </w:rPr>
              <w:t>212013013</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629" w:type="dxa"/>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PROFESSIONAL PRACTICES I</w:t>
            </w:r>
          </w:p>
        </w:tc>
      </w:tr>
    </w:tbl>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550"/>
        <w:gridCol w:w="296"/>
        <w:gridCol w:w="964"/>
        <w:gridCol w:w="356"/>
        <w:gridCol w:w="406"/>
        <w:gridCol w:w="332"/>
        <w:gridCol w:w="774"/>
        <w:gridCol w:w="652"/>
        <w:gridCol w:w="223"/>
        <w:gridCol w:w="3351"/>
        <w:gridCol w:w="1372"/>
      </w:tblGrid>
      <w:tr w:rsidR="004E2BE0" w:rsidTr="002E5BD7">
        <w:trPr>
          <w:trHeight w:val="379"/>
        </w:trPr>
        <w:tc>
          <w:tcPr>
            <w:tcW w:w="650" w:type="pct"/>
            <w:vMerge w:val="restart"/>
            <w:tcBorders>
              <w:top w:val="single" w:sz="12" w:space="0" w:color="auto"/>
              <w:left w:val="single" w:sz="12" w:space="0" w:color="auto"/>
              <w:bottom w:val="single" w:sz="4" w:space="0" w:color="auto"/>
              <w:right w:val="single" w:sz="12" w:space="0" w:color="auto"/>
            </w:tcBorders>
            <w:vAlign w:val="center"/>
          </w:tcPr>
          <w:p w:rsidR="00E44EDD" w:rsidRPr="000336B0" w:rsidRDefault="00B85CC5" w:rsidP="002C5960">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1452" w:type="pct"/>
            <w:gridSpan w:val="6"/>
            <w:tcBorders>
              <w:top w:val="single" w:sz="12" w:space="0" w:color="auto"/>
              <w:left w:val="single" w:sz="12"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897" w:type="pct"/>
            <w:gridSpan w:val="5"/>
            <w:tcBorders>
              <w:top w:val="single" w:sz="12" w:space="0" w:color="auto"/>
              <w:left w:val="single" w:sz="12"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2E5BD7">
        <w:trPr>
          <w:trHeight w:val="378"/>
        </w:trPr>
        <w:tc>
          <w:tcPr>
            <w:tcW w:w="650" w:type="pct"/>
            <w:vMerge/>
            <w:tcBorders>
              <w:top w:val="single" w:sz="12" w:space="0" w:color="auto"/>
              <w:left w:val="single" w:sz="12" w:space="0" w:color="auto"/>
              <w:bottom w:val="single" w:sz="4"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427" w:type="pct"/>
            <w:gridSpan w:val="2"/>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78"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7" w:type="pct"/>
            <w:gridSpan w:val="3"/>
            <w:tcBorders>
              <w:top w:val="single" w:sz="4" w:space="0" w:color="auto"/>
              <w:left w:val="single" w:sz="4" w:space="0" w:color="auto"/>
              <w:bottom w:val="single" w:sz="4" w:space="0" w:color="auto"/>
              <w:right w:val="single" w:sz="12" w:space="0" w:color="auto"/>
            </w:tcBorders>
            <w:vAlign w:val="center"/>
            <w:hideMark/>
          </w:tcPr>
          <w:p w:rsidR="00E44EDD" w:rsidRPr="000336B0" w:rsidRDefault="00B85CC5" w:rsidP="002C5960">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404"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25"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717" w:type="pct"/>
            <w:gridSpan w:val="2"/>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451" w:type="pct"/>
            <w:tcBorders>
              <w:top w:val="single" w:sz="4" w:space="0" w:color="auto"/>
              <w:left w:val="single" w:sz="4"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2E5BD7">
        <w:trPr>
          <w:trHeight w:val="142"/>
        </w:trPr>
        <w:tc>
          <w:tcPr>
            <w:tcW w:w="650" w:type="pct"/>
            <w:tcBorders>
              <w:top w:val="single" w:sz="4"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p>
        </w:tc>
        <w:tc>
          <w:tcPr>
            <w:tcW w:w="427" w:type="pct"/>
            <w:gridSpan w:val="2"/>
            <w:tcBorders>
              <w:top w:val="single" w:sz="4" w:space="0" w:color="auto"/>
              <w:left w:val="single" w:sz="12"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78"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547" w:type="pct"/>
            <w:gridSpan w:val="3"/>
            <w:tcBorders>
              <w:top w:val="single" w:sz="4" w:space="0" w:color="auto"/>
              <w:left w:val="single" w:sz="4"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04"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325"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1717" w:type="pct"/>
            <w:gridSpan w:val="2"/>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 X)  ELECTIVE (  )</w:t>
            </w:r>
          </w:p>
        </w:tc>
        <w:tc>
          <w:tcPr>
            <w:tcW w:w="451" w:type="pct"/>
            <w:tcBorders>
              <w:top w:val="single" w:sz="4" w:space="0" w:color="auto"/>
              <w:left w:val="single" w:sz="4" w:space="0" w:color="auto"/>
              <w:bottom w:val="single" w:sz="12"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2E5BD7">
        <w:trPr>
          <w:trHeight w:val="337"/>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2E5BD7">
        <w:trPr>
          <w:trHeight w:val="541"/>
        </w:trPr>
        <w:tc>
          <w:tcPr>
            <w:tcW w:w="927" w:type="pct"/>
            <w:gridSpan w:val="2"/>
            <w:tcBorders>
              <w:top w:val="single" w:sz="12" w:space="0" w:color="auto"/>
              <w:left w:val="single" w:sz="12"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10" w:type="pct"/>
            <w:gridSpan w:val="4"/>
            <w:tcBorders>
              <w:top w:val="single" w:sz="12" w:space="0" w:color="auto"/>
              <w:left w:val="single" w:sz="6"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613" w:type="pct"/>
            <w:gridSpan w:val="5"/>
            <w:tcBorders>
              <w:top w:val="single" w:sz="12" w:space="0" w:color="auto"/>
              <w:left w:val="single" w:sz="6"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451" w:type="pct"/>
            <w:tcBorders>
              <w:top w:val="single" w:sz="12" w:space="0" w:color="auto"/>
              <w:left w:val="single" w:sz="6" w:space="0" w:color="auto"/>
              <w:bottom w:val="single" w:sz="6"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2E5BD7">
        <w:trPr>
          <w:trHeight w:val="137"/>
        </w:trPr>
        <w:tc>
          <w:tcPr>
            <w:tcW w:w="927" w:type="pct"/>
            <w:gridSpan w:val="2"/>
            <w:tcBorders>
              <w:top w:val="single" w:sz="6" w:space="0" w:color="auto"/>
              <w:left w:val="single" w:sz="12" w:space="0" w:color="auto"/>
              <w:bottom w:val="single" w:sz="12" w:space="0" w:color="auto"/>
              <w:right w:val="single" w:sz="4"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10" w:type="pct"/>
            <w:gridSpan w:val="4"/>
            <w:tcBorders>
              <w:top w:val="single" w:sz="6" w:space="0" w:color="auto"/>
              <w:left w:val="single" w:sz="4" w:space="0" w:color="auto"/>
              <w:bottom w:val="single" w:sz="12" w:space="0" w:color="auto"/>
              <w:right w:val="single" w:sz="4"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2613" w:type="pct"/>
            <w:gridSpan w:val="5"/>
            <w:tcBorders>
              <w:top w:val="single" w:sz="6" w:space="0" w:color="auto"/>
              <w:left w:val="single" w:sz="4" w:space="0" w:color="auto"/>
              <w:bottom w:val="single" w:sz="12" w:space="0" w:color="auto"/>
              <w:right w:val="single" w:sz="6"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6" w:space="0" w:color="auto"/>
              <w:left w:val="single" w:sz="4" w:space="0" w:color="auto"/>
              <w:bottom w:val="single" w:sz="12"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2E5BD7">
        <w:trPr>
          <w:trHeight w:val="228"/>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20" w:type="pct"/>
            <w:gridSpan w:val="5"/>
            <w:tcBorders>
              <w:top w:val="single" w:sz="12"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596" w:type="pct"/>
            <w:tcBorders>
              <w:top w:val="single" w:sz="12" w:space="0" w:color="auto"/>
              <w:left w:val="single" w:sz="4" w:space="0" w:color="auto"/>
              <w:bottom w:val="single" w:sz="8" w:space="0" w:color="auto"/>
              <w:right w:val="single" w:sz="8"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451" w:type="pct"/>
            <w:tcBorders>
              <w:top w:val="single" w:sz="12" w:space="0" w:color="auto"/>
              <w:left w:val="single" w:sz="8" w:space="0" w:color="auto"/>
              <w:bottom w:val="single" w:sz="8"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1st Mid-Term</w:t>
            </w:r>
          </w:p>
        </w:tc>
        <w:tc>
          <w:tcPr>
            <w:tcW w:w="1596" w:type="pct"/>
            <w:tcBorders>
              <w:top w:val="single" w:sz="8" w:space="0" w:color="auto"/>
              <w:left w:val="single" w:sz="4" w:space="0" w:color="auto"/>
              <w:bottom w:val="single" w:sz="4"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8" w:space="0" w:color="auto"/>
              <w:left w:val="single" w:sz="8" w:space="0" w:color="auto"/>
              <w:bottom w:val="single" w:sz="4"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2nd Mid-Term</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596" w:type="pct"/>
            <w:tcBorders>
              <w:top w:val="single" w:sz="4" w:space="0" w:color="auto"/>
              <w:left w:val="single" w:sz="4" w:space="0" w:color="auto"/>
              <w:bottom w:val="single" w:sz="8"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4" w:space="0" w:color="auto"/>
              <w:left w:val="single" w:sz="8" w:space="0" w:color="auto"/>
              <w:bottom w:val="single" w:sz="8"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596" w:type="pct"/>
            <w:tcBorders>
              <w:top w:val="single" w:sz="8" w:space="0" w:color="auto"/>
              <w:left w:val="single" w:sz="4" w:space="0" w:color="auto"/>
              <w:bottom w:val="single" w:sz="8"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8" w:space="0" w:color="auto"/>
              <w:right w:val="single" w:sz="12"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12"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596" w:type="pct"/>
            <w:tcBorders>
              <w:top w:val="single" w:sz="8" w:space="0" w:color="auto"/>
              <w:left w:val="single" w:sz="4" w:space="0" w:color="auto"/>
              <w:bottom w:val="single" w:sz="12"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12"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20" w:type="pct"/>
            <w:gridSpan w:val="5"/>
            <w:tcBorders>
              <w:top w:val="single" w:sz="12" w:space="0" w:color="auto"/>
              <w:left w:val="single" w:sz="12" w:space="0" w:color="auto"/>
              <w:bottom w:val="single" w:sz="8" w:space="0" w:color="auto"/>
              <w:right w:val="single" w:sz="4" w:space="0" w:color="auto"/>
            </w:tcBorders>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596" w:type="pct"/>
            <w:tcBorders>
              <w:top w:val="single" w:sz="12" w:space="0" w:color="auto"/>
              <w:left w:val="single" w:sz="4" w:space="0" w:color="auto"/>
              <w:bottom w:val="single" w:sz="8"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12" w:space="0" w:color="auto"/>
              <w:left w:val="single" w:sz="8" w:space="0" w:color="auto"/>
              <w:bottom w:val="single" w:sz="8"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2E5BD7">
        <w:trPr>
          <w:trHeight w:val="24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2E5BD7">
        <w:trPr>
          <w:trHeight w:val="44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The elderly; It is evaluated by taking into account individual characteristics, diseases, existing and potential problems, if any. In this direction, the care needs/existing and potential problems of the elderly/exemplary cases are determined, care initiatives in line with their needs, actions to be taken to solve existing problems and measures for possible problems are planned. The maintenance practices that are learned with the students within the possibilities are made in the application laboratory.</w:t>
            </w:r>
          </w:p>
        </w:tc>
      </w:tr>
      <w:tr w:rsidR="004E2BE0" w:rsidTr="002E5BD7">
        <w:trPr>
          <w:trHeight w:val="422"/>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learn practically on a case/model by using the skills of analyzing and problem solving the information received in theoretical and applied courses.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understand the place and importance of the health institution and the health team, to adapt by developing communication and human relations skills.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It is ensured that the knowledge and skill levels of the students who are health technician candidates are developed in order to prepare them for their professional work areas.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-Analyzes the information received for professional and care,</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-Can evaluate the elderly, identify problems, take necessary precautions and use problem-solving skills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-Knows the health team and their roles in this team.</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-Uses and develops communication and human relations skills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Gains experience and dexterity by applying maintenance on application models in line with the needs of the elderly.</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E44EDD" w:rsidRPr="000336B0" w:rsidRDefault="00B85CC5" w:rsidP="002C5960">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Reed J., Clarke C., Macfarlane a. ((2015). Çev.Ed. A. Karadakovan. Yaşlı Bakımı Hemşireliği. Nobel Tıp Kitabevleri.</w:t>
            </w:r>
          </w:p>
          <w:p w:rsidR="00E44EDD" w:rsidRPr="000336B0" w:rsidRDefault="00B85CC5" w:rsidP="002C5960">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2E5BD7">
        <w:trPr>
          <w:trHeight w:val="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personal computer, ESUZEM-ÖYS. Equipment used in healthcare applications.</w:t>
            </w:r>
          </w:p>
        </w:tc>
      </w:tr>
      <w:tr w:rsidR="004E2BE0" w:rsidTr="002E5BD7">
        <w:tc>
          <w:tcPr>
            <w:tcW w:w="650"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27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78"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78"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203"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6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04"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325"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22"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59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51"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r>
    </w:tbl>
    <w:p w:rsidR="00E44EDD" w:rsidRPr="000336B0" w:rsidRDefault="00E44EDD" w:rsidP="002C5960">
      <w:pPr>
        <w:spacing w:after="0" w:line="240" w:lineRule="auto"/>
        <w:rPr>
          <w:rFonts w:ascii="Times New Roman" w:eastAsia="Times New Roman" w:hAnsi="Times New Roman" w:cs="Times New Roman"/>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5"/>
        <w:gridCol w:w="9333"/>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hideMark/>
          </w:tcPr>
          <w:p w:rsidR="00E44EDD" w:rsidRPr="000336B0"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(Pulse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(Respiratory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(Blood Pressure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(Drug preparation)</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(Drug Schedule Preparation and Training)</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(Oral Treatments)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(Parenteral Treatments)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(Serum Applications)</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Self Care Practices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Inhalation Drugs and Nebule Applications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Dermal Medication and Suppositories Applications</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Empty Bed Making</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Making a Bed with the Patient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Patient Transport and Mobilization</w:t>
            </w:r>
          </w:p>
        </w:tc>
      </w:tr>
      <w:tr w:rsidR="004E2BE0" w:rsidTr="002E5BD7">
        <w:trPr>
          <w:trHeight w:val="295"/>
        </w:trPr>
        <w:tc>
          <w:tcPr>
            <w:tcW w:w="605" w:type="pct"/>
            <w:tcBorders>
              <w:top w:val="single" w:sz="6" w:space="0" w:color="auto"/>
              <w:left w:val="single" w:sz="12"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hideMark/>
          </w:tcPr>
          <w:p w:rsidR="00E44EDD" w:rsidRPr="000336B0" w:rsidRDefault="00B85CC5" w:rsidP="002C5960">
            <w:pPr>
              <w:spacing w:after="0" w:line="240" w:lineRule="auto"/>
              <w:rPr>
                <w:rFonts w:ascii="Times New Roman" w:eastAsia="Times New Roman" w:hAnsi="Times New Roman" w:cs="Times New Roman"/>
                <w:b/>
                <w:bCs/>
                <w:color w:val="000000"/>
                <w:sz w:val="20"/>
                <w:szCs w:val="20"/>
                <w:lang w:eastAsia="tr-TR"/>
              </w:rPr>
            </w:pPr>
            <w:r w:rsidRPr="000336B0">
              <w:rPr>
                <w:rFonts w:ascii="Times New Roman" w:eastAsia="Calibri" w:hAnsi="Times New Roman" w:cs="Times New Roman"/>
                <w:b/>
                <w:bCs/>
                <w:color w:val="000000"/>
                <w:sz w:val="20"/>
                <w:szCs w:val="20"/>
              </w:rPr>
              <w:t>FINAL EXAM</w:t>
            </w:r>
          </w:p>
        </w:tc>
      </w:tr>
    </w:tbl>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56" w:lineRule="auto"/>
        <w:rPr>
          <w:rFonts w:ascii="Times New Roman" w:eastAsia="Calibri" w:hAnsi="Times New Roman" w:cs="Times New Roman"/>
          <w:color w:val="000000"/>
          <w:sz w:val="20"/>
          <w:szCs w:val="20"/>
        </w:rPr>
      </w:pPr>
    </w:p>
    <w:p w:rsidR="00E44EDD" w:rsidRPr="000336B0" w:rsidRDefault="00E44EDD" w:rsidP="002C5960">
      <w:pPr>
        <w:spacing w:after="0" w:line="256" w:lineRule="auto"/>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811"/>
        <w:gridCol w:w="567"/>
        <w:gridCol w:w="567"/>
        <w:gridCol w:w="567"/>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811"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7F087A" w:rsidRPr="000336B0" w:rsidRDefault="007F087A" w:rsidP="002C5960">
      <w:pPr>
        <w:spacing w:after="0" w:line="240" w:lineRule="auto"/>
        <w:rPr>
          <w:rFonts w:ascii="Times New Roman" w:eastAsia="Calibri" w:hAnsi="Times New Roman" w:cs="Times New Roman"/>
          <w:color w:val="000000"/>
          <w:sz w:val="20"/>
          <w:szCs w:val="20"/>
        </w:rPr>
      </w:pPr>
    </w:p>
    <w:p w:rsidR="00E44EDD" w:rsidRPr="000336B0"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E44EDD"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Signature: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Date:</w:t>
      </w:r>
    </w:p>
    <w:p w:rsidR="00BC4F24" w:rsidRDefault="00BC4F24" w:rsidP="002C5960">
      <w:pPr>
        <w:spacing w:after="0" w:line="240" w:lineRule="auto"/>
        <w:rPr>
          <w:rFonts w:ascii="Times New Roman" w:eastAsia="Times New Roman" w:hAnsi="Times New Roman" w:cs="Times New Roman"/>
          <w:b/>
          <w:color w:val="000000"/>
          <w:sz w:val="20"/>
          <w:szCs w:val="20"/>
          <w:lang w:eastAsia="tr-TR"/>
        </w:rPr>
      </w:pPr>
    </w:p>
    <w:p w:rsidR="00BC4F24" w:rsidRDefault="00BC4F24" w:rsidP="002C5960">
      <w:pPr>
        <w:spacing w:after="0" w:line="240" w:lineRule="auto"/>
        <w:rPr>
          <w:rFonts w:ascii="Times New Roman" w:eastAsia="Times New Roman" w:hAnsi="Times New Roman" w:cs="Times New Roman"/>
          <w:b/>
          <w:color w:val="000000"/>
          <w:sz w:val="20"/>
          <w:szCs w:val="20"/>
          <w:lang w:eastAsia="tr-TR"/>
        </w:rPr>
      </w:pPr>
    </w:p>
    <w:p w:rsidR="005274E0" w:rsidRPr="000336B0" w:rsidRDefault="00B85CC5" w:rsidP="00BA3ACB">
      <w:pPr>
        <w:tabs>
          <w:tab w:val="left" w:pos="7800"/>
        </w:tabs>
        <w:spacing w:after="0" w:line="240" w:lineRule="auto"/>
        <w:ind w:firstLine="4"/>
        <w:jc w:val="center"/>
        <w:rPr>
          <w:rFonts w:ascii="Times New Roman" w:eastAsia="Times New Roman" w:hAnsi="Times New Roman" w:cs="Times New Roman"/>
          <w:b/>
          <w:sz w:val="20"/>
          <w:szCs w:val="20"/>
          <w:lang w:eastAsia="tr-TR"/>
        </w:rPr>
      </w:pPr>
      <w:r w:rsidRPr="000336B0">
        <w:rPr>
          <w:b/>
          <w:noProof/>
          <w:sz w:val="20"/>
          <w:szCs w:val="20"/>
          <w:lang w:eastAsia="tr-TR"/>
        </w:rPr>
        <w:lastRenderedPageBreak/>
        <w:drawing>
          <wp:anchor distT="0" distB="0" distL="114300" distR="114300" simplePos="0" relativeHeight="25167564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8411303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3033"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BA3ACB" w:rsidRPr="000336B0" w:rsidRDefault="00B85CC5" w:rsidP="00BA3ACB">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A3ACB" w:rsidRPr="000336B0" w:rsidRDefault="00B85CC5"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BA3ACB" w:rsidRPr="000336B0" w:rsidRDefault="00B65921"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BA3ACB" w:rsidRPr="000336B0" w:rsidRDefault="00B85CC5"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BA3ACB" w:rsidRPr="000336B0" w:rsidRDefault="00BA3ACB" w:rsidP="00BA3ACB">
      <w:pPr>
        <w:spacing w:after="0" w:line="240" w:lineRule="auto"/>
        <w:ind w:left="1" w:firstLine="1"/>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2E5BD7">
        <w:trPr>
          <w:trHeight w:val="237"/>
        </w:trPr>
        <w:tc>
          <w:tcPr>
            <w:tcW w:w="1306" w:type="dxa"/>
            <w:vAlign w:val="center"/>
          </w:tcPr>
          <w:p w:rsidR="00BA3ACB" w:rsidRPr="000336B0" w:rsidRDefault="00B85CC5" w:rsidP="00BA3ACB">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SPRING</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1"/>
        <w:gridCol w:w="2534"/>
        <w:gridCol w:w="1511"/>
        <w:gridCol w:w="5091"/>
      </w:tblGrid>
      <w:tr w:rsidR="004E2BE0" w:rsidTr="002E5BD7">
        <w:trPr>
          <w:trHeight w:val="465"/>
        </w:trPr>
        <w:tc>
          <w:tcPr>
            <w:tcW w:w="1481"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534" w:type="dxa"/>
            <w:vAlign w:val="center"/>
          </w:tcPr>
          <w:p w:rsidR="00BA3ACB" w:rsidRPr="000336B0" w:rsidRDefault="001823A7" w:rsidP="00BA3ACB">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2120</w:t>
            </w:r>
            <w:r w:rsidR="00B85CC5" w:rsidRPr="000336B0">
              <w:rPr>
                <w:rFonts w:ascii="Times New Roman" w:eastAsia="Times New Roman" w:hAnsi="Times New Roman" w:cs="Times New Roman"/>
                <w:sz w:val="20"/>
                <w:szCs w:val="20"/>
                <w:lang w:eastAsia="tr-TR"/>
              </w:rPr>
              <w:t>14001</w:t>
            </w:r>
          </w:p>
        </w:tc>
        <w:tc>
          <w:tcPr>
            <w:tcW w:w="1511"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5091" w:type="dxa"/>
          </w:tcPr>
          <w:p w:rsidR="00BA3ACB" w:rsidRPr="000336B0" w:rsidRDefault="001823A7" w:rsidP="00BA3ACB">
            <w:pPr>
              <w:spacing w:after="0" w:line="240" w:lineRule="auto"/>
              <w:outlineLvl w:val="0"/>
              <w:rPr>
                <w:rFonts w:ascii="Times New Roman" w:eastAsia="Times New Roman" w:hAnsi="Times New Roman" w:cs="Times New Roman"/>
                <w:bCs/>
                <w:i/>
                <w:sz w:val="20"/>
                <w:szCs w:val="20"/>
                <w:lang w:eastAsia="tr-TR"/>
              </w:rPr>
            </w:pPr>
            <w:r w:rsidRPr="001823A7">
              <w:rPr>
                <w:rFonts w:ascii="Times New Roman" w:eastAsia="Times New Roman" w:hAnsi="Times New Roman" w:cs="Times New Roman"/>
                <w:bCs/>
                <w:sz w:val="20"/>
                <w:szCs w:val="20"/>
                <w:lang w:eastAsia="tr-TR"/>
              </w:rPr>
              <w:t>ELDERLY HOME CARE SERVICES</w:t>
            </w:r>
          </w:p>
        </w:tc>
      </w:tr>
    </w:tbl>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4"/>
        <w:gridCol w:w="565"/>
        <w:gridCol w:w="285"/>
        <w:gridCol w:w="992"/>
        <w:gridCol w:w="1028"/>
        <w:gridCol w:w="68"/>
        <w:gridCol w:w="40"/>
        <w:gridCol w:w="847"/>
        <w:gridCol w:w="711"/>
        <w:gridCol w:w="779"/>
        <w:gridCol w:w="1032"/>
        <w:gridCol w:w="1453"/>
        <w:gridCol w:w="1414"/>
      </w:tblGrid>
      <w:tr w:rsidR="004E2BE0" w:rsidTr="002E5BD7">
        <w:trPr>
          <w:trHeight w:val="383"/>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1402" w:type="pct"/>
            <w:gridSpan w:val="6"/>
            <w:tcBorders>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37" w:type="pct"/>
            <w:gridSpan w:val="6"/>
            <w:tcBorders>
              <w:left w:val="single" w:sz="12"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288"/>
        </w:trPr>
        <w:tc>
          <w:tcPr>
            <w:tcW w:w="661" w:type="pct"/>
            <w:vMerge/>
            <w:tcBorders>
              <w:top w:val="single" w:sz="4" w:space="0" w:color="auto"/>
              <w:left w:val="single" w:sz="12" w:space="0" w:color="auto"/>
              <w:bottom w:val="single" w:sz="4"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7"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35" w:type="pct"/>
            <w:gridSpan w:val="3"/>
            <w:tcBorders>
              <w:top w:val="single" w:sz="4" w:space="0" w:color="auto"/>
              <w:bottom w:val="single" w:sz="4" w:space="0" w:color="auto"/>
              <w:right w:val="single" w:sz="12"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9" w:type="pct"/>
            <w:tcBorders>
              <w:top w:val="single" w:sz="4"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37" w:type="pct"/>
            <w:gridSpan w:val="3"/>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6"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A13D8">
        <w:trPr>
          <w:trHeight w:val="172"/>
        </w:trPr>
        <w:tc>
          <w:tcPr>
            <w:tcW w:w="661" w:type="pct"/>
            <w:tcBorders>
              <w:top w:val="single" w:sz="4" w:space="0" w:color="auto"/>
              <w:left w:val="single" w:sz="12" w:space="0" w:color="auto"/>
              <w:bottom w:val="single" w:sz="12" w:space="0" w:color="auto"/>
              <w:right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7" w:type="pct"/>
            <w:tcBorders>
              <w:top w:val="single" w:sz="4" w:space="0" w:color="auto"/>
              <w:left w:val="single" w:sz="4" w:space="0" w:color="auto"/>
              <w:bottom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35" w:type="pct"/>
            <w:gridSpan w:val="3"/>
            <w:tcBorders>
              <w:top w:val="single" w:sz="4" w:space="0" w:color="auto"/>
              <w:bottom w:val="single" w:sz="12" w:space="0" w:color="auto"/>
              <w:right w:val="single" w:sz="12"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9" w:type="pct"/>
            <w:tcBorders>
              <w:top w:val="single" w:sz="4" w:space="0" w:color="auto"/>
              <w:bottom w:val="single" w:sz="12" w:space="0" w:color="auto"/>
              <w:right w:val="single" w:sz="4"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1537" w:type="pct"/>
            <w:gridSpan w:val="3"/>
            <w:tcBorders>
              <w:top w:val="single" w:sz="4" w:space="0" w:color="auto"/>
              <w:left w:val="single" w:sz="4" w:space="0" w:color="auto"/>
              <w:bottom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66" w:type="pct"/>
            <w:tcBorders>
              <w:top w:val="single" w:sz="4" w:space="0" w:color="auto"/>
              <w:left w:val="single" w:sz="4" w:space="0" w:color="auto"/>
              <w:bottom w:val="single" w:sz="12" w:space="0" w:color="auto"/>
            </w:tcBorders>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COURSE CATAGORY </w:t>
            </w:r>
          </w:p>
        </w:tc>
      </w:tr>
      <w:tr w:rsidR="004E2BE0" w:rsidTr="002E5BD7">
        <w:tblPrEx>
          <w:tblBorders>
            <w:insideH w:val="single" w:sz="6" w:space="0" w:color="auto"/>
            <w:insideV w:val="single" w:sz="6" w:space="0" w:color="auto"/>
          </w:tblBorders>
        </w:tblPrEx>
        <w:trPr>
          <w:trHeight w:val="546"/>
        </w:trPr>
        <w:tc>
          <w:tcPr>
            <w:tcW w:w="927" w:type="pct"/>
            <w:gridSpan w:val="2"/>
            <w:tcBorders>
              <w:top w:val="single" w:sz="12" w:space="0" w:color="auto"/>
              <w:left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17" w:type="pct"/>
            <w:gridSpan w:val="4"/>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06" w:type="pct"/>
            <w:gridSpan w:val="5"/>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50" w:type="pct"/>
            <w:gridSpan w:val="2"/>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27" w:type="pct"/>
            <w:gridSpan w:val="2"/>
            <w:tcBorders>
              <w:top w:val="single" w:sz="6" w:space="0" w:color="auto"/>
              <w:left w:val="single" w:sz="12" w:space="0" w:color="auto"/>
              <w:bottom w:val="single" w:sz="12" w:space="0" w:color="auto"/>
              <w:right w:val="single" w:sz="4"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17" w:type="pct"/>
            <w:gridSpan w:val="4"/>
            <w:tcBorders>
              <w:top w:val="single" w:sz="6" w:space="0" w:color="auto"/>
              <w:left w:val="single" w:sz="4" w:space="0" w:color="auto"/>
              <w:bottom w:val="single" w:sz="12" w:space="0" w:color="auto"/>
              <w:right w:val="single" w:sz="4"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1606" w:type="pct"/>
            <w:gridSpan w:val="5"/>
            <w:tcBorders>
              <w:top w:val="single" w:sz="6"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50" w:type="pct"/>
            <w:gridSpan w:val="2"/>
            <w:tcBorders>
              <w:top w:val="single" w:sz="6" w:space="0" w:color="auto"/>
              <w:left w:val="single" w:sz="4" w:space="0" w:color="auto"/>
              <w:bottom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c>
          <w:tcPr>
            <w:tcW w:w="2012" w:type="pct"/>
            <w:gridSpan w:val="5"/>
            <w:vMerge w:val="restart"/>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2" w:type="pct"/>
            <w:gridSpan w:val="5"/>
            <w:tcBorders>
              <w:top w:val="single" w:sz="12"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70" w:type="pct"/>
            <w:gridSpan w:val="2"/>
            <w:tcBorders>
              <w:top w:val="single" w:sz="12" w:space="0" w:color="auto"/>
              <w:left w:val="single" w:sz="4" w:space="0" w:color="auto"/>
              <w:bottom w:val="single" w:sz="8" w:space="0" w:color="auto"/>
              <w:right w:val="single" w:sz="8"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70" w:type="pct"/>
            <w:gridSpan w:val="2"/>
            <w:tcBorders>
              <w:top w:val="single" w:sz="8"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66" w:type="pct"/>
            <w:tcBorders>
              <w:top w:val="single" w:sz="4"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70" w:type="pct"/>
            <w:gridSpan w:val="2"/>
            <w:tcBorders>
              <w:top w:val="single" w:sz="4" w:space="0" w:color="auto"/>
              <w:left w:val="single" w:sz="4" w:space="0" w:color="auto"/>
              <w:bottom w:val="single" w:sz="8"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8" w:space="0" w:color="auto"/>
              <w:left w:val="single" w:sz="8" w:space="0" w:color="auto"/>
              <w:bottom w:val="single" w:sz="8"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70" w:type="pct"/>
            <w:gridSpan w:val="2"/>
            <w:tcBorders>
              <w:top w:val="single" w:sz="8" w:space="0" w:color="auto"/>
              <w:left w:val="single" w:sz="4" w:space="0" w:color="auto"/>
              <w:bottom w:val="single" w:sz="12"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66" w:type="pct"/>
            <w:tcBorders>
              <w:top w:val="single" w:sz="8" w:space="0" w:color="auto"/>
              <w:left w:val="single" w:sz="8" w:space="0" w:color="auto"/>
              <w:bottom w:val="single" w:sz="12"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235"/>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2" w:type="pct"/>
            <w:gridSpan w:val="5"/>
            <w:tcBorders>
              <w:top w:val="single" w:sz="12" w:space="0" w:color="auto"/>
              <w:left w:val="single" w:sz="12" w:space="0" w:color="auto"/>
              <w:bottom w:val="single" w:sz="8" w:space="0" w:color="auto"/>
              <w:right w:val="single" w:sz="4"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70" w:type="pct"/>
            <w:gridSpan w:val="2"/>
            <w:tcBorders>
              <w:top w:val="single" w:sz="12" w:space="0" w:color="auto"/>
              <w:left w:val="single" w:sz="4" w:space="0" w:color="auto"/>
              <w:bottom w:val="single" w:sz="8"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6" w:type="pct"/>
            <w:tcBorders>
              <w:top w:val="single" w:sz="12"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Definitions and concepts related to home care service</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Legislation on home care and health services</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 Care for common health problems in the elderly</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place and importance of home care for the elderly in terms of family health</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Emphasizing that home care services are valuable and important in addition to institutional care.</w:t>
            </w:r>
          </w:p>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Key points of home care for common diseases</w:t>
            </w:r>
          </w:p>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Teaching the legal limits of providing home service to the elderly</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Develop students' awareness of the knowledge and care provided outside the institution</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Effective written and oral communication skills</w:t>
            </w:r>
            <w:r w:rsidRPr="000336B0">
              <w:rPr>
                <w:rFonts w:ascii="Times New Roman" w:eastAsia="Times New Roman" w:hAnsi="Times New Roman" w:cs="Times New Roman"/>
                <w:sz w:val="20"/>
                <w:szCs w:val="20"/>
                <w:lang w:val="en" w:eastAsia="tr-TR"/>
              </w:rPr>
              <w:br/>
              <w:t>Ability to function as a group</w:t>
            </w:r>
            <w:r w:rsidRPr="000336B0">
              <w:rPr>
                <w:rFonts w:ascii="Times New Roman" w:eastAsia="Times New Roman" w:hAnsi="Times New Roman" w:cs="Times New Roman"/>
                <w:sz w:val="20"/>
                <w:szCs w:val="20"/>
                <w:lang w:val="en" w:eastAsia="tr-TR"/>
              </w:rPr>
              <w:br/>
              <w:t>Understanding of professional ethics and responsibility</w:t>
            </w:r>
            <w:r w:rsidRPr="000336B0">
              <w:rPr>
                <w:rFonts w:ascii="Times New Roman" w:eastAsia="Times New Roman" w:hAnsi="Times New Roman" w:cs="Times New Roman"/>
                <w:sz w:val="20"/>
                <w:szCs w:val="20"/>
                <w:lang w:val="en" w:eastAsia="tr-TR"/>
              </w:rPr>
              <w:br/>
              <w:t>To gain the ability to practice the profession in different environments</w:t>
            </w:r>
            <w:r w:rsidRPr="000336B0">
              <w:rPr>
                <w:rFonts w:ascii="Times New Roman" w:eastAsia="Times New Roman" w:hAnsi="Times New Roman" w:cs="Times New Roman"/>
                <w:sz w:val="20"/>
                <w:szCs w:val="20"/>
                <w:lang w:val="en" w:eastAsia="tr-TR"/>
              </w:rPr>
              <w:br/>
              <w:t>Problem detection, analysis and skills to manage</w:t>
            </w:r>
            <w:r w:rsidRPr="000336B0">
              <w:rPr>
                <w:rFonts w:ascii="Times New Roman" w:eastAsia="Times New Roman" w:hAnsi="Times New Roman" w:cs="Times New Roman"/>
                <w:sz w:val="20"/>
                <w:szCs w:val="20"/>
                <w:lang w:val="en" w:eastAsia="tr-TR"/>
              </w:rPr>
              <w:br/>
              <w:t>An ability to use training tools and materials selected according to the characteristics of the subject</w:t>
            </w:r>
          </w:p>
        </w:tc>
      </w:tr>
      <w:tr w:rsidR="004E2BE0" w:rsidTr="002E5BD7">
        <w:trPr>
          <w:trHeight w:val="425"/>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0" w:lineRule="atLeast"/>
              <w:rPr>
                <w:rFonts w:ascii="Times New Roman" w:eastAsia="Calibri" w:hAnsi="Times New Roman" w:cs="Times New Roman"/>
                <w:color w:val="222222"/>
                <w:sz w:val="20"/>
                <w:szCs w:val="20"/>
                <w:shd w:val="clear" w:color="auto" w:fill="FFFFFF"/>
                <w:lang w:eastAsia="tr-TR"/>
              </w:rPr>
            </w:pPr>
            <w:r w:rsidRPr="000336B0">
              <w:rPr>
                <w:rFonts w:ascii="Times New Roman" w:eastAsia="Calibri" w:hAnsi="Times New Roman" w:cs="Times New Roman"/>
                <w:sz w:val="20"/>
                <w:szCs w:val="20"/>
                <w:lang w:eastAsia="tr-TR"/>
              </w:rPr>
              <w:t>1.</w:t>
            </w:r>
            <w:hyperlink r:id="rId24" w:history="1">
              <w:r w:rsidRPr="000336B0">
                <w:rPr>
                  <w:rFonts w:ascii="Times New Roman" w:eastAsia="Calibri" w:hAnsi="Times New Roman" w:cs="Times New Roman"/>
                  <w:color w:val="181818"/>
                  <w:sz w:val="20"/>
                  <w:szCs w:val="20"/>
                  <w:u w:val="single"/>
                  <w:lang w:eastAsia="tr-TR"/>
                </w:rPr>
                <w:t>Türk Geriatri Derneği Bilim Kurulu</w:t>
              </w:r>
            </w:hyperlink>
            <w:r w:rsidRPr="000336B0">
              <w:rPr>
                <w:rFonts w:ascii="Times New Roman" w:eastAsia="Calibri" w:hAnsi="Times New Roman" w:cs="Times New Roman"/>
                <w:color w:val="181818"/>
                <w:sz w:val="20"/>
                <w:szCs w:val="20"/>
                <w:lang w:eastAsia="tr-TR"/>
              </w:rPr>
              <w:t>.</w:t>
            </w:r>
            <w:r w:rsidRPr="000336B0">
              <w:rPr>
                <w:rFonts w:ascii="Times New Roman" w:eastAsia="Calibri" w:hAnsi="Times New Roman" w:cs="Times New Roman"/>
                <w:color w:val="222222"/>
                <w:sz w:val="20"/>
                <w:szCs w:val="20"/>
                <w:shd w:val="clear" w:color="auto" w:fill="FFFFFF"/>
                <w:lang w:eastAsia="tr-TR"/>
              </w:rPr>
              <w:t xml:space="preserve"> (2018). </w:t>
            </w:r>
            <w:r w:rsidRPr="000336B0">
              <w:rPr>
                <w:rFonts w:ascii="Times New Roman" w:eastAsia="Calibri" w:hAnsi="Times New Roman" w:cs="Times New Roman"/>
                <w:color w:val="000000"/>
                <w:sz w:val="20"/>
                <w:szCs w:val="20"/>
                <w:lang w:eastAsia="tr-TR"/>
              </w:rPr>
              <w:t xml:space="preserve">Bu Evde Yaşlı Var. </w:t>
            </w:r>
            <w:r w:rsidRPr="000336B0">
              <w:rPr>
                <w:rFonts w:ascii="Times New Roman" w:eastAsia="Calibri" w:hAnsi="Times New Roman" w:cs="Times New Roman"/>
                <w:color w:val="222222"/>
                <w:sz w:val="20"/>
                <w:szCs w:val="20"/>
                <w:shd w:val="clear" w:color="auto" w:fill="FFFFFF"/>
                <w:lang w:eastAsia="tr-TR"/>
              </w:rPr>
              <w:t>Nobel Tıp Kitabevi.</w:t>
            </w:r>
          </w:p>
          <w:p w:rsidR="00BA3ACB" w:rsidRPr="000336B0" w:rsidRDefault="00B85CC5" w:rsidP="00BA3ACB">
            <w:pPr>
              <w:spacing w:after="0" w:line="0" w:lineRule="atLeast"/>
              <w:rPr>
                <w:rFonts w:ascii="Times New Roman" w:eastAsia="Calibri" w:hAnsi="Times New Roman" w:cs="Times New Roman"/>
                <w:sz w:val="20"/>
                <w:szCs w:val="20"/>
                <w:shd w:val="clear" w:color="auto" w:fill="FFFFFF"/>
                <w:lang w:eastAsia="tr-TR"/>
              </w:rPr>
            </w:pPr>
            <w:r w:rsidRPr="000336B0">
              <w:rPr>
                <w:rFonts w:ascii="Times New Roman" w:eastAsia="Calibri" w:hAnsi="Times New Roman" w:cs="Times New Roman"/>
                <w:sz w:val="20"/>
                <w:szCs w:val="20"/>
                <w:shd w:val="clear" w:color="auto" w:fill="FFFFFF"/>
                <w:lang w:eastAsia="tr-TR"/>
              </w:rPr>
              <w:t>2.Özmete, E., Akyar, İ.(2018). Evde Bakım, Hedef CS Yayıncılık, Ankara. ISBN: 978-605-9877-61-9.</w:t>
            </w:r>
          </w:p>
          <w:p w:rsidR="00BA3ACB" w:rsidRPr="000336B0" w:rsidRDefault="00B85CC5" w:rsidP="00BA3ACB">
            <w:pPr>
              <w:spacing w:after="0" w:line="0" w:lineRule="atLeast"/>
              <w:rPr>
                <w:rFonts w:ascii="Times New Roman" w:eastAsia="Calibri" w:hAnsi="Times New Roman" w:cs="Times New Roman"/>
                <w:sz w:val="20"/>
                <w:szCs w:val="20"/>
                <w:shd w:val="clear" w:color="auto" w:fill="FFFFFF"/>
                <w:lang w:eastAsia="tr-TR"/>
              </w:rPr>
            </w:pPr>
            <w:r w:rsidRPr="000336B0">
              <w:rPr>
                <w:rFonts w:ascii="Times New Roman" w:eastAsia="Calibri" w:hAnsi="Times New Roman" w:cs="Times New Roman"/>
                <w:color w:val="222222"/>
                <w:sz w:val="20"/>
                <w:szCs w:val="20"/>
                <w:shd w:val="clear" w:color="auto" w:fill="FFFFFF"/>
                <w:lang w:eastAsia="tr-TR"/>
              </w:rPr>
              <w:t>3.Kaptan, G. (2016). Geriatriye Çok Yönlü Bakış. Nobel Tıp Kitabevi.</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4.Değer, TB. (2023). Dezavantajlı Yaşlılar ve Sosyal Politika. Nobel Akademik Yayıncılık.</w:t>
            </w:r>
          </w:p>
        </w:tc>
      </w:tr>
      <w:tr w:rsidR="004E2BE0" w:rsidTr="002E5BD7">
        <w:trPr>
          <w:trHeight w:val="1793"/>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lang w:eastAsia="tr-TR"/>
              </w:rPr>
              <w:t xml:space="preserve">1.Evde Bakım Hizmetleri Sunumu Hakkında Yönetmelik. R.G. Tarihi:10.03.2005  R.G. Sayısı:25751 </w:t>
            </w:r>
          </w:p>
          <w:p w:rsidR="00BA3ACB" w:rsidRPr="000336B0" w:rsidRDefault="00B85CC5" w:rsidP="00BA3ACB">
            <w:pPr>
              <w:spacing w:after="0" w:line="0" w:lineRule="atLeast"/>
              <w:rPr>
                <w:rFonts w:ascii="Times New Roman" w:eastAsia="Calibri" w:hAnsi="Times New Roman" w:cs="Times New Roman"/>
                <w:bCs/>
                <w:sz w:val="20"/>
                <w:szCs w:val="20"/>
                <w:lang w:eastAsia="tr-TR"/>
              </w:rPr>
            </w:pPr>
            <w:r w:rsidRPr="000336B0">
              <w:rPr>
                <w:rFonts w:ascii="Times New Roman" w:eastAsia="Calibri" w:hAnsi="Times New Roman" w:cs="Times New Roman"/>
                <w:bCs/>
                <w:sz w:val="20"/>
                <w:szCs w:val="20"/>
                <w:lang w:eastAsia="tr-TR"/>
              </w:rPr>
              <w:t>2.Sağlık Bakanlığınca Sunulan Evde Sağlık Hizmetlerinin Uygulama Usul Ve Esasları Hakkında Yönerge</w:t>
            </w:r>
          </w:p>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shd w:val="clear" w:color="auto" w:fill="FFFFFF"/>
                <w:lang w:eastAsia="tr-TR"/>
              </w:rPr>
              <w:t>3.Gürer, A., Çırpan, F. K., &amp; Özlen, N. A. (2019). Yaşlı bakım hizmetleri. </w:t>
            </w:r>
            <w:r w:rsidRPr="000336B0">
              <w:rPr>
                <w:rFonts w:ascii="Times New Roman" w:eastAsia="Calibri" w:hAnsi="Times New Roman" w:cs="Times New Roman"/>
                <w:i/>
                <w:iCs/>
                <w:sz w:val="20"/>
                <w:szCs w:val="20"/>
                <w:shd w:val="clear" w:color="auto" w:fill="FFFFFF"/>
                <w:lang w:eastAsia="tr-TR"/>
              </w:rPr>
              <w:t>Sağlık Hizmetleri ve Eğitimi Dergisi</w:t>
            </w:r>
            <w:r w:rsidRPr="000336B0">
              <w:rPr>
                <w:rFonts w:ascii="Times New Roman" w:eastAsia="Calibri" w:hAnsi="Times New Roman" w:cs="Times New Roman"/>
                <w:sz w:val="20"/>
                <w:szCs w:val="20"/>
                <w:shd w:val="clear" w:color="auto" w:fill="FFFFFF"/>
                <w:lang w:eastAsia="tr-TR"/>
              </w:rPr>
              <w:t>, </w:t>
            </w:r>
            <w:r w:rsidRPr="000336B0">
              <w:rPr>
                <w:rFonts w:ascii="Times New Roman" w:eastAsia="Calibri" w:hAnsi="Times New Roman" w:cs="Times New Roman"/>
                <w:i/>
                <w:iCs/>
                <w:sz w:val="20"/>
                <w:szCs w:val="20"/>
                <w:shd w:val="clear" w:color="auto" w:fill="FFFFFF"/>
                <w:lang w:eastAsia="tr-TR"/>
              </w:rPr>
              <w:t>3</w:t>
            </w:r>
            <w:r w:rsidRPr="000336B0">
              <w:rPr>
                <w:rFonts w:ascii="Times New Roman" w:eastAsia="Calibri" w:hAnsi="Times New Roman" w:cs="Times New Roman"/>
                <w:sz w:val="20"/>
                <w:szCs w:val="20"/>
                <w:shd w:val="clear" w:color="auto" w:fill="FFFFFF"/>
                <w:lang w:eastAsia="tr-TR"/>
              </w:rPr>
              <w:t>(1), 1-6.</w:t>
            </w:r>
          </w:p>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shd w:val="clear" w:color="auto" w:fill="FFFFFF"/>
                <w:lang w:eastAsia="tr-TR"/>
              </w:rPr>
              <w:t>4.Kalınkara, V., &amp; Kalaycı, İ. (2017). Yaşlıya Evde Bakım Hizmeti Veren Bireylerde Yaşam Doyumu, Bakım Yükü Ve Tükenmişlik. </w:t>
            </w:r>
            <w:r w:rsidRPr="000336B0">
              <w:rPr>
                <w:rFonts w:ascii="Times New Roman" w:eastAsia="Calibri" w:hAnsi="Times New Roman" w:cs="Times New Roman"/>
                <w:i/>
                <w:iCs/>
                <w:sz w:val="20"/>
                <w:szCs w:val="20"/>
                <w:shd w:val="clear" w:color="auto" w:fill="FFFFFF"/>
                <w:lang w:eastAsia="tr-TR"/>
              </w:rPr>
              <w:t>Yaşlı Sorunları Araştırma Dergisi</w:t>
            </w:r>
            <w:r w:rsidRPr="000336B0">
              <w:rPr>
                <w:rFonts w:ascii="Times New Roman" w:eastAsia="Calibri" w:hAnsi="Times New Roman" w:cs="Times New Roman"/>
                <w:sz w:val="20"/>
                <w:szCs w:val="20"/>
                <w:shd w:val="clear" w:color="auto" w:fill="FFFFFF"/>
                <w:lang w:eastAsia="tr-TR"/>
              </w:rPr>
              <w:t>, </w:t>
            </w:r>
            <w:r w:rsidRPr="000336B0">
              <w:rPr>
                <w:rFonts w:ascii="Times New Roman" w:eastAsia="Calibri" w:hAnsi="Times New Roman" w:cs="Times New Roman"/>
                <w:i/>
                <w:iCs/>
                <w:sz w:val="20"/>
                <w:szCs w:val="20"/>
                <w:shd w:val="clear" w:color="auto" w:fill="FFFFFF"/>
                <w:lang w:eastAsia="tr-TR"/>
              </w:rPr>
              <w:t>10</w:t>
            </w:r>
            <w:r w:rsidRPr="000336B0">
              <w:rPr>
                <w:rFonts w:ascii="Times New Roman" w:eastAsia="Calibri" w:hAnsi="Times New Roman" w:cs="Times New Roman"/>
                <w:sz w:val="20"/>
                <w:szCs w:val="20"/>
                <w:shd w:val="clear" w:color="auto" w:fill="FFFFFF"/>
                <w:lang w:eastAsia="tr-TR"/>
              </w:rPr>
              <w:t>(2), 19-39.</w:t>
            </w:r>
          </w:p>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shd w:val="clear" w:color="auto" w:fill="FFFFFF"/>
                <w:lang w:eastAsia="tr-TR"/>
              </w:rPr>
              <w:t>5.Solmaz, T., &amp; Altay, B. (2019). Yaşlılara yönelik evde bakım hizmetleri. </w:t>
            </w:r>
            <w:r w:rsidRPr="000336B0">
              <w:rPr>
                <w:rFonts w:ascii="Times New Roman" w:eastAsia="Times New Roman" w:hAnsi="Times New Roman" w:cs="Times New Roman"/>
                <w:i/>
                <w:iCs/>
                <w:sz w:val="20"/>
                <w:szCs w:val="20"/>
                <w:shd w:val="clear" w:color="auto" w:fill="FFFFFF"/>
                <w:lang w:eastAsia="tr-TR"/>
              </w:rPr>
              <w:t>Sağlık Akademisyenleri Dergisi</w:t>
            </w:r>
            <w:r w:rsidRPr="000336B0">
              <w:rPr>
                <w:rFonts w:ascii="Times New Roman" w:eastAsia="Times New Roman" w:hAnsi="Times New Roman" w:cs="Times New Roman"/>
                <w:sz w:val="20"/>
                <w:szCs w:val="20"/>
                <w:shd w:val="clear" w:color="auto" w:fill="FFFFFF"/>
                <w:lang w:eastAsia="tr-TR"/>
              </w:rPr>
              <w:t>, </w:t>
            </w:r>
            <w:r w:rsidRPr="000336B0">
              <w:rPr>
                <w:rFonts w:ascii="Times New Roman" w:eastAsia="Times New Roman" w:hAnsi="Times New Roman" w:cs="Times New Roman"/>
                <w:i/>
                <w:iCs/>
                <w:sz w:val="20"/>
                <w:szCs w:val="20"/>
                <w:shd w:val="clear" w:color="auto" w:fill="FFFFFF"/>
                <w:lang w:eastAsia="tr-TR"/>
              </w:rPr>
              <w:t>6</w:t>
            </w:r>
            <w:r w:rsidRPr="000336B0">
              <w:rPr>
                <w:rFonts w:ascii="Times New Roman" w:eastAsia="Times New Roman" w:hAnsi="Times New Roman" w:cs="Times New Roman"/>
                <w:sz w:val="20"/>
                <w:szCs w:val="20"/>
                <w:shd w:val="clear" w:color="auto" w:fill="FFFFFF"/>
                <w:lang w:eastAsia="tr-TR"/>
              </w:rPr>
              <w:t>(2), 150-157.</w:t>
            </w:r>
          </w:p>
        </w:tc>
      </w:tr>
      <w:tr w:rsidR="004E2BE0" w:rsidTr="002E5BD7">
        <w:trPr>
          <w:trHeight w:val="520"/>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Projector, UZEMOYS.</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4"/>
        <w:gridCol w:w="9384"/>
      </w:tblGrid>
      <w:tr w:rsidR="004E2BE0" w:rsidTr="004E74F3">
        <w:trPr>
          <w:trHeight w:val="396"/>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3ACB" w:rsidRPr="000336B0" w:rsidRDefault="00B85CC5" w:rsidP="00D9479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4E74F3">
        <w:tc>
          <w:tcPr>
            <w:tcW w:w="581" w:type="pct"/>
            <w:tcBorders>
              <w:top w:val="single" w:sz="6" w:space="0" w:color="auto"/>
              <w:left w:val="single" w:sz="12" w:space="0" w:color="auto"/>
              <w:bottom w:val="single" w:sz="6" w:space="0" w:color="auto"/>
              <w:right w:val="single" w:sz="6" w:space="0" w:color="auto"/>
            </w:tcBorders>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Definitions and Concepts Related to Home Elderly Care Service</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Historical Development in Home Care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Regulations Regarding the Application of Home Care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Regulation on the Delivery of Home Care Services in Turkey</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Current Numbers and Elderly Care Practice Models in Our Country</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Application Examples of Elderly Care from the World</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Directive on the Practice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eastAsia="tr-TR"/>
              </w:rPr>
              <w:t>Field Applications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Problems and Solution Suggestions Regarding the Practice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Bedridden elderly and home care</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Home Care in Neurodegenerative Diseases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Diabetes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Chronic Obstructive Pulmonary Disease</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Cardiovascular Diseases</w:t>
            </w:r>
          </w:p>
        </w:tc>
      </w:tr>
      <w:tr w:rsidR="004E2BE0" w:rsidTr="004E74F3">
        <w:trPr>
          <w:trHeight w:val="161"/>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85CC5" w:rsidP="00BA3ACB">
      <w:pPr>
        <w:tabs>
          <w:tab w:val="left" w:pos="7800"/>
        </w:tabs>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5"/>
        <w:gridCol w:w="8236"/>
        <w:gridCol w:w="425"/>
        <w:gridCol w:w="425"/>
        <w:gridCol w:w="426"/>
      </w:tblGrid>
      <w:tr w:rsidR="004E2BE0" w:rsidTr="004E74F3">
        <w:tc>
          <w:tcPr>
            <w:tcW w:w="1105" w:type="dxa"/>
            <w:tcBorders>
              <w:top w:val="single" w:sz="12"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8236"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25"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4E74F3">
        <w:tc>
          <w:tcPr>
            <w:tcW w:w="10617" w:type="dxa"/>
            <w:gridSpan w:val="5"/>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BA3ACB" w:rsidRPr="000336B0" w:rsidRDefault="00B85CC5" w:rsidP="00D9479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BA3ACB" w:rsidRPr="000336B0" w:rsidRDefault="00B85CC5" w:rsidP="00BA3ACB">
      <w:pP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tbl>
      <w:tblPr>
        <w:tblW w:w="10207" w:type="dxa"/>
        <w:tblLook w:val="04A0" w:firstRow="1" w:lastRow="0" w:firstColumn="1" w:lastColumn="0" w:noHBand="0" w:noVBand="1"/>
      </w:tblPr>
      <w:tblGrid>
        <w:gridCol w:w="1697"/>
        <w:gridCol w:w="6834"/>
        <w:gridCol w:w="1676"/>
      </w:tblGrid>
      <w:tr w:rsidR="004E2BE0" w:rsidTr="004E74F3">
        <w:trPr>
          <w:trHeight w:val="1134"/>
        </w:trPr>
        <w:tc>
          <w:tcPr>
            <w:tcW w:w="1697" w:type="dxa"/>
            <w:hideMark/>
          </w:tcPr>
          <w:p w:rsidR="00BA3ACB" w:rsidRPr="000336B0" w:rsidRDefault="00B85CC5" w:rsidP="00BA3ACB">
            <w:pPr>
              <w:spacing w:after="0" w:line="240" w:lineRule="auto"/>
              <w:ind w:left="38" w:hanging="38"/>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 xml:space="preserve">          </w:t>
            </w:r>
            <w:r w:rsidRPr="000336B0">
              <w:rPr>
                <w:noProof/>
                <w:sz w:val="20"/>
                <w:szCs w:val="20"/>
                <w:lang w:eastAsia="tr-TR"/>
              </w:rPr>
              <w:drawing>
                <wp:inline distT="0" distB="0" distL="0" distR="0">
                  <wp:extent cx="752475" cy="723900"/>
                  <wp:effectExtent l="0" t="0" r="9525" b="0"/>
                  <wp:docPr id="5" name="Resim 5"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1" descr="https://ogu.edu.tr/files/duyuru/9ff77656-8e6a-4c44-98b9-5f236a699de2/ESOG%C3%9C_Son_logo.jp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752475" cy="723900"/>
                          </a:xfrm>
                          <a:prstGeom prst="rect">
                            <a:avLst/>
                          </a:prstGeom>
                          <a:noFill/>
                          <a:ln>
                            <a:noFill/>
                          </a:ln>
                        </pic:spPr>
                      </pic:pic>
                    </a:graphicData>
                  </a:graphic>
                </wp:inline>
              </w:drawing>
            </w:r>
          </w:p>
        </w:tc>
        <w:tc>
          <w:tcPr>
            <w:tcW w:w="6834" w:type="dxa"/>
            <w:hideMark/>
          </w:tcPr>
          <w:p w:rsidR="004E74F3"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ESOGU </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Department of Health Care Services</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Elderly Care Program</w:t>
            </w:r>
            <w:r w:rsidR="00385F8E">
              <w:rPr>
                <w:rFonts w:ascii="Times New Roman" w:eastAsia="Times New Roman" w:hAnsi="Times New Roman" w:cs="Times New Roman"/>
                <w:b/>
                <w:sz w:val="20"/>
                <w:szCs w:val="20"/>
                <w:lang w:eastAsia="tr-TR"/>
              </w:rPr>
              <w:t xml:space="preserve"> (ÇİFTELER)</w:t>
            </w:r>
          </w:p>
          <w:p w:rsidR="00BA3ACB" w:rsidRPr="000336B0" w:rsidRDefault="00B85CC5" w:rsidP="00BA3ACB">
            <w:pPr>
              <w:spacing w:after="0" w:line="240" w:lineRule="auto"/>
              <w:jc w:val="center"/>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COURSE INFORMATION FORM</w:t>
            </w:r>
          </w:p>
        </w:tc>
        <w:tc>
          <w:tcPr>
            <w:tcW w:w="1676" w:type="dxa"/>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2E5BD7">
        <w:tc>
          <w:tcPr>
            <w:tcW w:w="1306" w:type="dxa"/>
            <w:vAlign w:val="center"/>
          </w:tcPr>
          <w:p w:rsidR="00BA3ACB" w:rsidRPr="000336B0" w:rsidRDefault="00B85CC5" w:rsidP="00BA3ACB">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SPRING</w:t>
            </w:r>
          </w:p>
        </w:tc>
      </w:tr>
    </w:tbl>
    <w:p w:rsidR="00BA3ACB" w:rsidRPr="000336B0" w:rsidRDefault="00BA3ACB" w:rsidP="00BA3ACB">
      <w:pPr>
        <w:spacing w:after="0" w:line="240" w:lineRule="auto"/>
        <w:jc w:val="right"/>
        <w:outlineLvl w:val="0"/>
        <w:rPr>
          <w:rFonts w:ascii="Times New Roman" w:eastAsia="Times New Roman" w:hAnsi="Times New Roman" w:cs="Times New Roman"/>
          <w:b/>
          <w:sz w:val="20"/>
          <w:szCs w:val="20"/>
          <w:lang w:eastAsia="tr-TR"/>
        </w:rPr>
      </w:pPr>
    </w:p>
    <w:tbl>
      <w:tblPr>
        <w:tblW w:w="1063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2428"/>
        <w:gridCol w:w="1892"/>
        <w:gridCol w:w="4629"/>
      </w:tblGrid>
      <w:tr w:rsidR="004E2BE0" w:rsidTr="002E5BD7">
        <w:tc>
          <w:tcPr>
            <w:tcW w:w="1683"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28" w:type="dxa"/>
            <w:vAlign w:val="center"/>
          </w:tcPr>
          <w:p w:rsidR="00BA3ACB" w:rsidRPr="000336B0" w:rsidRDefault="00194C48" w:rsidP="00BA3ACB">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2120</w:t>
            </w:r>
            <w:r w:rsidR="00B85CC5" w:rsidRPr="000336B0">
              <w:rPr>
                <w:rFonts w:ascii="Times New Roman" w:eastAsia="Times New Roman" w:hAnsi="Times New Roman" w:cs="Times New Roman"/>
                <w:sz w:val="20"/>
                <w:szCs w:val="20"/>
                <w:lang w:eastAsia="tr-TR"/>
              </w:rPr>
              <w:t>14003</w:t>
            </w:r>
          </w:p>
        </w:tc>
        <w:tc>
          <w:tcPr>
            <w:tcW w:w="1892"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629" w:type="dxa"/>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bookmarkStart w:id="1" w:name="SocialRehabilitation"/>
            <w:r w:rsidRPr="000336B0">
              <w:rPr>
                <w:rFonts w:ascii="Times New Roman" w:eastAsia="Times New Roman" w:hAnsi="Times New Roman" w:cs="Times New Roman"/>
                <w:sz w:val="20"/>
                <w:szCs w:val="20"/>
                <w:lang w:eastAsia="tr-TR"/>
              </w:rPr>
              <w:t>SOCIAL REHABILITATION</w:t>
            </w:r>
            <w:bookmarkEnd w:id="1"/>
          </w:p>
        </w:tc>
      </w:tr>
    </w:tbl>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106"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8"/>
        <w:gridCol w:w="656"/>
        <w:gridCol w:w="194"/>
        <w:gridCol w:w="991"/>
        <w:gridCol w:w="1115"/>
        <w:gridCol w:w="98"/>
        <w:gridCol w:w="15"/>
        <w:gridCol w:w="899"/>
        <w:gridCol w:w="567"/>
        <w:gridCol w:w="895"/>
        <w:gridCol w:w="1053"/>
        <w:gridCol w:w="1313"/>
        <w:gridCol w:w="1443"/>
      </w:tblGrid>
      <w:tr w:rsidR="004E2BE0" w:rsidTr="004E74F3">
        <w:trPr>
          <w:trHeight w:val="436"/>
        </w:trPr>
        <w:tc>
          <w:tcPr>
            <w:tcW w:w="665" w:type="pct"/>
            <w:vMerge w:val="restart"/>
            <w:tcBorders>
              <w:top w:val="single" w:sz="12" w:space="0" w:color="auto"/>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1440" w:type="pct"/>
            <w:gridSpan w:val="6"/>
            <w:tcBorders>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895" w:type="pct"/>
            <w:gridSpan w:val="6"/>
            <w:tcBorders>
              <w:left w:val="single" w:sz="12"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435"/>
        </w:trPr>
        <w:tc>
          <w:tcPr>
            <w:tcW w:w="665" w:type="pct"/>
            <w:vMerge/>
            <w:tcBorders>
              <w:top w:val="single" w:sz="4" w:space="0" w:color="auto"/>
              <w:left w:val="single" w:sz="12" w:space="0" w:color="auto"/>
              <w:bottom w:val="single" w:sz="4"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399" w:type="pct"/>
            <w:gridSpan w:val="2"/>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5"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76" w:type="pct"/>
            <w:gridSpan w:val="3"/>
            <w:tcBorders>
              <w:top w:val="single" w:sz="4" w:space="0" w:color="auto"/>
              <w:bottom w:val="single" w:sz="4" w:space="0" w:color="auto"/>
              <w:right w:val="single" w:sz="12"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2" w:type="pct"/>
            <w:tcBorders>
              <w:top w:val="single" w:sz="4"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266" w:type="pct"/>
            <w:tcBorders>
              <w:top w:val="single" w:sz="4" w:space="0" w:color="auto"/>
              <w:left w:val="single" w:sz="4" w:space="0" w:color="auto"/>
              <w:bottom w:val="single" w:sz="4" w:space="0" w:color="auto"/>
              <w:right w:val="single" w:sz="4"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30" w:type="pct"/>
            <w:gridSpan w:val="3"/>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E5BD7">
        <w:trPr>
          <w:trHeight w:val="200"/>
        </w:trPr>
        <w:tc>
          <w:tcPr>
            <w:tcW w:w="665" w:type="pct"/>
            <w:tcBorders>
              <w:top w:val="single" w:sz="4"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4E74F3" w:rsidRPr="000336B0">
              <w:rPr>
                <w:rFonts w:ascii="Times New Roman" w:eastAsia="Times New Roman" w:hAnsi="Times New Roman" w:cs="Times New Roman"/>
                <w:sz w:val="20"/>
                <w:szCs w:val="20"/>
                <w:lang w:eastAsia="tr-TR"/>
              </w:rPr>
              <w:t>.</w:t>
            </w:r>
          </w:p>
        </w:tc>
        <w:tc>
          <w:tcPr>
            <w:tcW w:w="399" w:type="pct"/>
            <w:gridSpan w:val="2"/>
            <w:tcBorders>
              <w:top w:val="single" w:sz="4"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5" w:type="pct"/>
            <w:tcBorders>
              <w:top w:val="single" w:sz="4" w:space="0" w:color="auto"/>
              <w:left w:val="single" w:sz="4"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2" w:type="pct"/>
            <w:tcBorders>
              <w:top w:val="single" w:sz="4" w:space="0" w:color="auto"/>
              <w:bottom w:val="single" w:sz="12" w:space="0" w:color="auto"/>
              <w:right w:val="single" w:sz="4"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266" w:type="pct"/>
            <w:tcBorders>
              <w:top w:val="single" w:sz="4" w:space="0" w:color="auto"/>
              <w:left w:val="single" w:sz="4" w:space="0" w:color="auto"/>
              <w:bottom w:val="single" w:sz="12" w:space="0" w:color="auto"/>
              <w:right w:val="single" w:sz="4"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4 </w:t>
            </w:r>
          </w:p>
        </w:tc>
        <w:tc>
          <w:tcPr>
            <w:tcW w:w="1530" w:type="pct"/>
            <w:gridSpan w:val="3"/>
            <w:tcBorders>
              <w:top w:val="single" w:sz="4" w:space="0" w:color="auto"/>
              <w:left w:val="single" w:sz="4"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77" w:type="pct"/>
            <w:tcBorders>
              <w:top w:val="single" w:sz="4"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4E74F3">
        <w:tblPrEx>
          <w:tblBorders>
            <w:insideH w:val="single" w:sz="6" w:space="0" w:color="auto"/>
            <w:insideV w:val="single" w:sz="6" w:space="0" w:color="auto"/>
          </w:tblBorders>
        </w:tblPrEx>
        <w:trPr>
          <w:trHeight w:val="387"/>
        </w:trPr>
        <w:tc>
          <w:tcPr>
            <w:tcW w:w="5000" w:type="pct"/>
            <w:gridSpan w:val="13"/>
            <w:tcBorders>
              <w:top w:val="single" w:sz="12" w:space="0" w:color="auto"/>
              <w:left w:val="single" w:sz="12"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4E74F3">
        <w:tblPrEx>
          <w:tblBorders>
            <w:insideH w:val="single" w:sz="6" w:space="0" w:color="auto"/>
            <w:insideV w:val="single" w:sz="6" w:space="0" w:color="auto"/>
          </w:tblBorders>
        </w:tblPrEx>
        <w:trPr>
          <w:trHeight w:val="621"/>
        </w:trPr>
        <w:tc>
          <w:tcPr>
            <w:tcW w:w="973" w:type="pct"/>
            <w:gridSpan w:val="2"/>
            <w:tcBorders>
              <w:top w:val="single" w:sz="12" w:space="0" w:color="auto"/>
              <w:left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25" w:type="pct"/>
            <w:gridSpan w:val="4"/>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09" w:type="pct"/>
            <w:gridSpan w:val="5"/>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3" w:type="pct"/>
            <w:gridSpan w:val="2"/>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4E74F3">
        <w:tblPrEx>
          <w:tblBorders>
            <w:insideH w:val="single" w:sz="6" w:space="0" w:color="auto"/>
            <w:insideV w:val="single" w:sz="6" w:space="0" w:color="auto"/>
          </w:tblBorders>
        </w:tblPrEx>
        <w:trPr>
          <w:trHeight w:val="157"/>
        </w:trPr>
        <w:tc>
          <w:tcPr>
            <w:tcW w:w="973" w:type="pct"/>
            <w:gridSpan w:val="2"/>
            <w:tcBorders>
              <w:top w:val="single" w:sz="6" w:space="0" w:color="auto"/>
              <w:left w:val="single" w:sz="12" w:space="0" w:color="auto"/>
              <w:bottom w:val="single" w:sz="12" w:space="0" w:color="auto"/>
              <w:right w:val="single" w:sz="4"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25" w:type="pct"/>
            <w:gridSpan w:val="4"/>
            <w:tcBorders>
              <w:top w:val="single" w:sz="6" w:space="0" w:color="auto"/>
              <w:left w:val="single" w:sz="4" w:space="0" w:color="auto"/>
              <w:bottom w:val="single" w:sz="12" w:space="0" w:color="auto"/>
              <w:right w:val="single" w:sz="4"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1609" w:type="pct"/>
            <w:gridSpan w:val="5"/>
            <w:tcBorders>
              <w:top w:val="single" w:sz="6"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3" w:type="pct"/>
            <w:gridSpan w:val="2"/>
            <w:tcBorders>
              <w:top w:val="single" w:sz="6" w:space="0" w:color="auto"/>
              <w:left w:val="single" w:sz="4" w:space="0" w:color="auto"/>
              <w:bottom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4E74F3">
        <w:trPr>
          <w:trHeight w:val="369"/>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rPr>
          <w:trHeight w:val="254"/>
        </w:trPr>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61" w:type="pct"/>
            <w:gridSpan w:val="5"/>
            <w:tcBorders>
              <w:top w:val="single" w:sz="12"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10" w:type="pct"/>
            <w:gridSpan w:val="2"/>
            <w:tcBorders>
              <w:top w:val="single" w:sz="12" w:space="0" w:color="auto"/>
              <w:left w:val="single" w:sz="4" w:space="0" w:color="auto"/>
              <w:bottom w:val="single" w:sz="8" w:space="0" w:color="auto"/>
              <w:right w:val="single" w:sz="8"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10" w:type="pct"/>
            <w:gridSpan w:val="2"/>
            <w:tcBorders>
              <w:top w:val="single" w:sz="8"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10" w:type="pct"/>
            <w:gridSpan w:val="2"/>
            <w:tcBorders>
              <w:top w:val="single" w:sz="4" w:space="0" w:color="auto"/>
              <w:left w:val="single" w:sz="4" w:space="0" w:color="auto"/>
              <w:bottom w:val="single" w:sz="8"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8"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10" w:type="pct"/>
            <w:gridSpan w:val="2"/>
            <w:tcBorders>
              <w:top w:val="single" w:sz="8" w:space="0" w:color="auto"/>
              <w:left w:val="single" w:sz="4" w:space="0" w:color="auto"/>
              <w:bottom w:val="single" w:sz="12"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12"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446"/>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61" w:type="pct"/>
            <w:gridSpan w:val="5"/>
            <w:tcBorders>
              <w:top w:val="single" w:sz="12" w:space="0" w:color="auto"/>
              <w:left w:val="single" w:sz="12" w:space="0" w:color="auto"/>
              <w:bottom w:val="single" w:sz="8" w:space="0" w:color="auto"/>
              <w:right w:val="single" w:sz="4"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10" w:type="pct"/>
            <w:gridSpan w:val="2"/>
            <w:tcBorders>
              <w:top w:val="single" w:sz="12" w:space="0" w:color="auto"/>
              <w:left w:val="single" w:sz="4" w:space="0" w:color="auto"/>
              <w:bottom w:val="single" w:sz="8"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4E74F3">
        <w:trPr>
          <w:trHeight w:val="509"/>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DC3BD8">
        <w:trPr>
          <w:trHeight w:val="509"/>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val="en" w:eastAsia="tr-TR"/>
              </w:rPr>
              <w:t>Create a healthy social environment for elderly,</w:t>
            </w:r>
            <w:r w:rsidRPr="000336B0">
              <w:rPr>
                <w:rFonts w:ascii="Times New Roman" w:eastAsia="Times New Roman" w:hAnsi="Times New Roman" w:cs="Times New Roman"/>
                <w:color w:val="333333"/>
                <w:sz w:val="20"/>
                <w:szCs w:val="20"/>
                <w:lang w:val="en" w:eastAsia="tr-TR"/>
              </w:rPr>
              <w:br/>
              <w:t>How to enable the elderly to be more active,</w:t>
            </w:r>
            <w:r w:rsidRPr="000336B0">
              <w:rPr>
                <w:rFonts w:ascii="Times New Roman" w:eastAsia="Times New Roman" w:hAnsi="Times New Roman" w:cs="Times New Roman"/>
                <w:color w:val="333333"/>
                <w:sz w:val="20"/>
                <w:szCs w:val="20"/>
                <w:lang w:val="en" w:eastAsia="tr-TR"/>
              </w:rPr>
              <w:br/>
              <w:t>Elderly social environment to gain the ability to express themselves</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COURSE OBJECTIVES</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Teaching methods to ensure the active participation of the elderly in social life</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CONTRIBUTION TO APPLY PROFESSIONAL EDUCATION ON COURSE</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The man is a social being, and elderly care needs to realize that they need outside support in this regard</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COURSE OUTCOMES</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Ability to analyze data</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Effective oral communication skills</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Ability to function as a group</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Understanding of professional ethics and responsibility</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An ability to use training tools and materials selected according to the characteristics of the subject</w:t>
            </w:r>
          </w:p>
        </w:tc>
      </w:tr>
      <w:tr w:rsidR="004E2BE0" w:rsidTr="004E74F3">
        <w:trPr>
          <w:trHeight w:val="615"/>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bdr w:val="none" w:sz="0" w:space="0" w:color="auto" w:frame="1"/>
                <w:shd w:val="clear" w:color="auto" w:fill="FFFFFF"/>
                <w:lang w:eastAsia="tr-TR"/>
              </w:rPr>
            </w:pPr>
            <w:r w:rsidRPr="000336B0">
              <w:rPr>
                <w:rFonts w:ascii="Times New Roman" w:eastAsia="Times New Roman" w:hAnsi="Times New Roman" w:cs="Times New Roman"/>
                <w:sz w:val="20"/>
                <w:szCs w:val="20"/>
                <w:shd w:val="clear" w:color="auto" w:fill="FFFFFF"/>
                <w:lang w:eastAsia="tr-TR"/>
              </w:rPr>
              <w:t>1.Doç. Dr. Gülbahar BAŞTUĞ, Yaşlılarda Psikolojik ve Sosyal Rehabilitasyon, Hedef Yayıncılık, 2018, Ankara, </w:t>
            </w:r>
            <w:r w:rsidRPr="000336B0">
              <w:rPr>
                <w:rFonts w:ascii="Times New Roman" w:eastAsia="Times New Roman" w:hAnsi="Times New Roman" w:cs="Times New Roman"/>
                <w:sz w:val="20"/>
                <w:szCs w:val="20"/>
                <w:bdr w:val="none" w:sz="0" w:space="0" w:color="auto" w:frame="1"/>
                <w:shd w:val="clear" w:color="auto" w:fill="FFFFFF"/>
                <w:lang w:eastAsia="tr-TR"/>
              </w:rPr>
              <w:t>ISBN: 978-605-9877-54-1</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2.Duy, B., Cingil D. (2017). Psikososyal Rehabilitasyon, Anadolu Üniversitesi Yayınları </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3.Özmete E. (2018). Yaşlılar İçin Sosyal Hizmet. Hedef Yayıncılık, Anakara</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3.Kayıhan H. (2018). Yaşlılar İçin Ergoterapi. Hedef Yayıncılık, Anakara</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4.Yücel D, Gönültaş B. (2018). Adli Sosyal Hizmet: Yaklaşım ve Müdahale. Nobel Yayın Dağıtım.</w:t>
            </w:r>
          </w:p>
        </w:tc>
      </w:tr>
      <w:tr w:rsidR="004E2BE0" w:rsidTr="004E74F3">
        <w:trPr>
          <w:trHeight w:val="615"/>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222222"/>
                <w:sz w:val="20"/>
                <w:szCs w:val="20"/>
                <w:shd w:val="clear" w:color="auto" w:fill="FFFFFF"/>
                <w:lang w:eastAsia="tr-TR"/>
              </w:rPr>
              <w:t>1.Şeker, A., &amp; Gökhan, K. (2018). Bir Sosyal Politika Alanı Olarak Yaşlılık ve Sosyal Hizmet Uygulamaları. Nüfusbilim Dergisi, 40, 7-30.</w:t>
            </w:r>
            <w:r w:rsidRPr="000336B0">
              <w:rPr>
                <w:rFonts w:ascii="Times New Roman" w:eastAsia="Times New Roman" w:hAnsi="Times New Roman" w:cs="Times New Roman"/>
                <w:sz w:val="20"/>
                <w:szCs w:val="20"/>
                <w:lang w:eastAsia="tr-TR"/>
              </w:rPr>
              <w:t xml:space="preserve"> </w:t>
            </w:r>
          </w:p>
          <w:p w:rsidR="00BA3ACB" w:rsidRPr="000336B0" w:rsidRDefault="00B85CC5" w:rsidP="00BA3ACB">
            <w:pPr>
              <w:spacing w:after="0" w:line="240" w:lineRule="auto"/>
              <w:rPr>
                <w:rFonts w:ascii="Times New Roman" w:eastAsia="Times New Roman" w:hAnsi="Times New Roman" w:cs="Times New Roman"/>
                <w:color w:val="222222"/>
                <w:sz w:val="20"/>
                <w:szCs w:val="20"/>
                <w:shd w:val="clear" w:color="auto" w:fill="FFFFFF"/>
                <w:lang w:eastAsia="tr-TR"/>
              </w:rPr>
            </w:pPr>
            <w:r w:rsidRPr="000336B0">
              <w:rPr>
                <w:rFonts w:ascii="Times New Roman" w:eastAsia="Times New Roman" w:hAnsi="Times New Roman" w:cs="Times New Roman"/>
                <w:color w:val="222222"/>
                <w:sz w:val="20"/>
                <w:szCs w:val="20"/>
                <w:shd w:val="clear" w:color="auto" w:fill="FFFFFF"/>
                <w:lang w:eastAsia="tr-TR"/>
              </w:rPr>
              <w:t>2.Umutlu, S., &amp; Epik, M. T. (2019). Türkiye’de Yaşlı Nüfus ve Sosyal Politika Uygulamaları. Sosyal Ve Beşerî Bilimler Dergisi, 11(1), 29-43.</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222222"/>
                <w:sz w:val="20"/>
                <w:szCs w:val="20"/>
                <w:shd w:val="clear" w:color="auto" w:fill="FFFFFF"/>
                <w:lang w:eastAsia="tr-TR"/>
              </w:rPr>
              <w:lastRenderedPageBreak/>
              <w:t>3.Yerli, G. (2017). Yaşlılık Dönemi Özellikleri ve Yaşlılara Yönelik Sosyal Hizmetler. Journal Of International Social Research, 10(52).</w:t>
            </w:r>
          </w:p>
          <w:p w:rsidR="00BA3ACB" w:rsidRPr="000336B0" w:rsidRDefault="004D136C" w:rsidP="00BA3ACB">
            <w:pPr>
              <w:spacing w:after="0" w:line="240" w:lineRule="auto"/>
              <w:rPr>
                <w:rFonts w:ascii="Times New Roman" w:eastAsia="Times New Roman" w:hAnsi="Times New Roman" w:cs="Times New Roman"/>
                <w:sz w:val="20"/>
                <w:szCs w:val="20"/>
                <w:lang w:eastAsia="tr-TR"/>
              </w:rPr>
            </w:pPr>
            <w:hyperlink r:id="rId26" w:history="1">
              <w:r w:rsidR="00C60E92" w:rsidRPr="000336B0">
                <w:rPr>
                  <w:rFonts w:ascii="Times New Roman" w:eastAsia="Times New Roman" w:hAnsi="Times New Roman" w:cs="Times New Roman"/>
                  <w:color w:val="0000FF"/>
                  <w:sz w:val="20"/>
                  <w:szCs w:val="20"/>
                  <w:u w:val="single"/>
                  <w:lang w:eastAsia="tr-TR"/>
                </w:rPr>
                <w:t>http://www.ozida.gov.tr/egitim/sosyalreh.htm</w:t>
              </w:r>
            </w:hyperlink>
          </w:p>
          <w:p w:rsidR="00BA3ACB" w:rsidRPr="000336B0" w:rsidRDefault="004D136C" w:rsidP="00BA3ACB">
            <w:pPr>
              <w:spacing w:after="0" w:line="240" w:lineRule="auto"/>
              <w:rPr>
                <w:rFonts w:ascii="Times New Roman" w:eastAsia="Times New Roman" w:hAnsi="Times New Roman" w:cs="Times New Roman"/>
                <w:sz w:val="20"/>
                <w:szCs w:val="20"/>
                <w:lang w:eastAsia="tr-TR"/>
              </w:rPr>
            </w:pPr>
            <w:hyperlink r:id="rId27" w:history="1">
              <w:r w:rsidR="00C60E92" w:rsidRPr="000336B0">
                <w:rPr>
                  <w:rFonts w:ascii="Times New Roman" w:eastAsia="Times New Roman" w:hAnsi="Times New Roman" w:cs="Times New Roman"/>
                  <w:color w:val="0000FF"/>
                  <w:sz w:val="20"/>
                  <w:szCs w:val="20"/>
                  <w:u w:val="single"/>
                  <w:lang w:eastAsia="tr-TR"/>
                </w:rPr>
                <w:t>http://suleymandemirel.com.tr/icerik.asp?mod=74&amp;sid=34</w:t>
              </w:r>
            </w:hyperlink>
          </w:p>
          <w:p w:rsidR="00BA3ACB" w:rsidRPr="000336B0" w:rsidRDefault="004D136C" w:rsidP="00BA3ACB">
            <w:pPr>
              <w:spacing w:after="0" w:line="240" w:lineRule="auto"/>
              <w:rPr>
                <w:rFonts w:ascii="Times New Roman" w:eastAsia="Times New Roman" w:hAnsi="Times New Roman" w:cs="Times New Roman"/>
                <w:sz w:val="20"/>
                <w:szCs w:val="20"/>
                <w:lang w:eastAsia="tr-TR"/>
              </w:rPr>
            </w:pPr>
            <w:hyperlink r:id="rId28" w:history="1">
              <w:r w:rsidR="00C60E92" w:rsidRPr="000336B0">
                <w:rPr>
                  <w:rFonts w:ascii="Times New Roman" w:eastAsia="Times New Roman" w:hAnsi="Times New Roman" w:cs="Times New Roman"/>
                  <w:color w:val="0000FF"/>
                  <w:sz w:val="20"/>
                  <w:szCs w:val="20"/>
                  <w:u w:val="single"/>
                  <w:lang w:eastAsia="tr-TR"/>
                </w:rPr>
                <w:t>http://www.sosyalhizmetuzmani.org/yaslisorunu.htm</w:t>
              </w:r>
            </w:hyperlink>
          </w:p>
        </w:tc>
      </w:tr>
      <w:tr w:rsidR="004E2BE0" w:rsidTr="004E74F3">
        <w:trPr>
          <w:trHeight w:val="591"/>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Projector, UZEMOYS.</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122"/>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779"/>
      </w:tblGrid>
      <w:tr w:rsidR="004E2BE0" w:rsidTr="009C4B1C">
        <w:trPr>
          <w:trHeight w:val="403"/>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9C4B1C">
        <w:tc>
          <w:tcPr>
            <w:tcW w:w="395" w:type="pct"/>
            <w:tcBorders>
              <w:top w:val="single" w:sz="6" w:space="0" w:color="auto"/>
              <w:left w:val="single" w:sz="12" w:space="0" w:color="auto"/>
              <w:bottom w:val="single" w:sz="6" w:space="0" w:color="auto"/>
              <w:right w:val="single" w:sz="6" w:space="0" w:color="auto"/>
            </w:tcBorders>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 and scope of social rehabilitation</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rehabilitation practices</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problems faced by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needs and expectations of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Services for the Elderly Before and After the Republic</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Policies and Service Models Offered to the Elderly in Our Country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Services for the Elderly of Local Authorities</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eastAsia="tr-TR"/>
              </w:rPr>
              <w:t>Participation of the Elderly in Social and Active Life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Problems of caregivers of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Ageism</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neglect and abuse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Healthy aging and quality of life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Psychosocial Rehabilitation and Its Importance  in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Support in  Elderly</w:t>
            </w:r>
          </w:p>
        </w:tc>
      </w:tr>
      <w:tr w:rsidR="004E2BE0" w:rsidTr="002E5BD7">
        <w:trPr>
          <w:trHeight w:val="133"/>
        </w:trPr>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b/>
                <w:bCs/>
                <w:sz w:val="20"/>
                <w:szCs w:val="20"/>
                <w:lang w:eastAsia="tr-TR"/>
              </w:rPr>
            </w:pPr>
            <w:r w:rsidRPr="000336B0">
              <w:rPr>
                <w:rFonts w:ascii="Times New Roman" w:eastAsia="Times New Roman" w:hAnsi="Times New Roman" w:cs="Times New Roman"/>
                <w:b/>
                <w:bCs/>
                <w:sz w:val="20"/>
                <w:szCs w:val="20"/>
                <w:lang w:eastAsia="tr-TR"/>
              </w:rPr>
              <w:t>15-16</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80"/>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236"/>
        <w:gridCol w:w="425"/>
        <w:gridCol w:w="425"/>
        <w:gridCol w:w="426"/>
      </w:tblGrid>
      <w:tr w:rsidR="004E2BE0" w:rsidTr="009C4B1C">
        <w:tc>
          <w:tcPr>
            <w:tcW w:w="0" w:type="auto"/>
            <w:tcBorders>
              <w:top w:val="single" w:sz="12"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8236"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25"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10617" w:type="dxa"/>
            <w:gridSpan w:val="5"/>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9C4B1C">
      <w:pPr>
        <w:tabs>
          <w:tab w:val="left" w:pos="7800"/>
        </w:tabs>
        <w:spacing w:after="0" w:line="240" w:lineRule="auto"/>
        <w:rPr>
          <w:rFonts w:ascii="Times New Roman" w:eastAsia="Times New Roman" w:hAnsi="Times New Roman" w:cs="Times New Roman"/>
          <w:sz w:val="20"/>
          <w:szCs w:val="20"/>
          <w:lang w:eastAsia="tr-TR"/>
        </w:rPr>
      </w:pPr>
    </w:p>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008A16EE"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p w:rsidR="008A16EE" w:rsidRPr="000336B0" w:rsidRDefault="008A16EE" w:rsidP="00FA7827">
      <w:pPr>
        <w:spacing w:after="0" w:line="240" w:lineRule="auto"/>
        <w:rPr>
          <w:rFonts w:ascii="Times New Roman" w:eastAsia="Times New Roman" w:hAnsi="Times New Roman" w:cs="Times New Roman"/>
          <w:color w:val="000000"/>
          <w:sz w:val="20"/>
          <w:szCs w:val="20"/>
          <w:lang w:eastAsia="tr-TR"/>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5584"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FA7827" w:rsidRPr="000336B0" w:rsidRDefault="00FA7827" w:rsidP="00FA7827">
      <w:pPr>
        <w:spacing w:after="0" w:line="240" w:lineRule="auto"/>
        <w:ind w:left="1" w:firstLine="1"/>
        <w:jc w:val="center"/>
        <w:outlineLvl w:val="0"/>
        <w:rPr>
          <w:rFonts w:ascii="Times New Roman" w:eastAsia="Times New Roman" w:hAnsi="Times New Roman" w:cs="Times New Roman"/>
          <w:b/>
          <w:color w:val="000000"/>
          <w:sz w:val="20"/>
          <w:szCs w:val="20"/>
          <w:lang w:eastAsia="tr-TR"/>
        </w:rPr>
      </w:pPr>
    </w:p>
    <w:p w:rsidR="00FA7827" w:rsidRPr="000336B0" w:rsidRDefault="00FA7827" w:rsidP="00FA7827">
      <w:pPr>
        <w:spacing w:after="0" w:line="240" w:lineRule="auto"/>
        <w:ind w:left="1" w:firstLine="1"/>
        <w:jc w:val="center"/>
        <w:outlineLvl w:val="0"/>
        <w:rPr>
          <w:rFonts w:ascii="Times New Roman" w:eastAsia="Times New Roman" w:hAnsi="Times New Roman" w:cs="Times New Roman"/>
          <w:b/>
          <w:color w:val="000000"/>
          <w:sz w:val="20"/>
          <w:szCs w:val="20"/>
          <w:lang w:eastAsia="tr-TR"/>
        </w:rPr>
      </w:pP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01"/>
        <w:gridCol w:w="1985"/>
      </w:tblGrid>
      <w:tr w:rsidR="004E2BE0" w:rsidTr="00BA2C34">
        <w:trPr>
          <w:trHeight w:val="334"/>
        </w:trPr>
        <w:tc>
          <w:tcPr>
            <w:tcW w:w="1701" w:type="dxa"/>
            <w:vAlign w:val="center"/>
          </w:tcPr>
          <w:p w:rsidR="00FA7827" w:rsidRPr="000336B0" w:rsidRDefault="00B85CC5" w:rsidP="00FA7827">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1985"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SPRING</w:t>
            </w:r>
          </w:p>
        </w:tc>
      </w:tr>
    </w:tbl>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2365"/>
        <w:gridCol w:w="2171"/>
        <w:gridCol w:w="4395"/>
      </w:tblGrid>
      <w:tr w:rsidR="004E2BE0" w:rsidTr="002E5BD7">
        <w:trPr>
          <w:trHeight w:val="411"/>
        </w:trPr>
        <w:tc>
          <w:tcPr>
            <w:tcW w:w="1686"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CODE</w:t>
            </w:r>
          </w:p>
        </w:tc>
        <w:tc>
          <w:tcPr>
            <w:tcW w:w="2365" w:type="dxa"/>
            <w:vAlign w:val="center"/>
          </w:tcPr>
          <w:p w:rsidR="00FA7827" w:rsidRPr="000336B0" w:rsidRDefault="007A6289" w:rsidP="00FA7827">
            <w:pPr>
              <w:spacing w:after="0" w:line="240" w:lineRule="auto"/>
              <w:outlineLvl w:val="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2120</w:t>
            </w:r>
            <w:r w:rsidR="00B85CC5" w:rsidRPr="000336B0">
              <w:rPr>
                <w:rFonts w:ascii="Times New Roman" w:eastAsia="Times New Roman" w:hAnsi="Times New Roman" w:cs="Times New Roman"/>
                <w:color w:val="000000"/>
                <w:sz w:val="20"/>
                <w:szCs w:val="20"/>
                <w:lang w:eastAsia="tr-TR"/>
              </w:rPr>
              <w:t>14004</w:t>
            </w:r>
          </w:p>
        </w:tc>
        <w:tc>
          <w:tcPr>
            <w:tcW w:w="2171"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NAME</w:t>
            </w:r>
          </w:p>
        </w:tc>
        <w:tc>
          <w:tcPr>
            <w:tcW w:w="4395" w:type="dxa"/>
          </w:tcPr>
          <w:p w:rsidR="00FA7827" w:rsidRPr="000336B0" w:rsidRDefault="00FA7827" w:rsidP="00FA7827">
            <w:pPr>
              <w:spacing w:after="0" w:line="240" w:lineRule="auto"/>
              <w:outlineLvl w:val="0"/>
              <w:rPr>
                <w:rFonts w:ascii="Times New Roman" w:eastAsia="Times New Roman" w:hAnsi="Times New Roman" w:cs="Times New Roman"/>
                <w:color w:val="000000"/>
                <w:sz w:val="20"/>
                <w:szCs w:val="20"/>
                <w:lang w:eastAsia="tr-TR"/>
              </w:rPr>
            </w:pPr>
          </w:p>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bookmarkStart w:id="2" w:name="PHYSICALREHABILITATION"/>
            <w:r w:rsidRPr="000336B0">
              <w:rPr>
                <w:rFonts w:ascii="Times New Roman" w:eastAsia="Times New Roman" w:hAnsi="Times New Roman" w:cs="Times New Roman"/>
                <w:color w:val="000000"/>
                <w:sz w:val="20"/>
                <w:szCs w:val="20"/>
                <w:lang w:eastAsia="tr-TR"/>
              </w:rPr>
              <w:t>PHYSICAL REHABILITATION</w:t>
            </w:r>
            <w:bookmarkEnd w:id="2"/>
          </w:p>
        </w:tc>
      </w:tr>
    </w:tbl>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                                                   </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6"/>
        <w:gridCol w:w="569"/>
        <w:gridCol w:w="280"/>
        <w:gridCol w:w="994"/>
        <w:gridCol w:w="1043"/>
        <w:gridCol w:w="66"/>
        <w:gridCol w:w="34"/>
        <w:gridCol w:w="839"/>
        <w:gridCol w:w="567"/>
        <w:gridCol w:w="951"/>
        <w:gridCol w:w="1032"/>
        <w:gridCol w:w="1291"/>
        <w:gridCol w:w="1546"/>
      </w:tblGrid>
      <w:tr w:rsidR="004E2BE0" w:rsidTr="00BA2C34">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SEMESTER</w:t>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1406" w:type="pct"/>
            <w:gridSpan w:val="6"/>
            <w:tcBorders>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WEEKLY COURSE PERIOD</w:t>
            </w:r>
          </w:p>
        </w:tc>
        <w:tc>
          <w:tcPr>
            <w:tcW w:w="2932" w:type="pct"/>
            <w:gridSpan w:val="6"/>
            <w:tcBorders>
              <w:left w:val="single" w:sz="12"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OF</w:t>
            </w:r>
          </w:p>
        </w:tc>
      </w:tr>
      <w:tr w:rsidR="004E2BE0" w:rsidTr="00BA2C34">
        <w:trPr>
          <w:trHeight w:val="382"/>
        </w:trPr>
        <w:tc>
          <w:tcPr>
            <w:tcW w:w="662" w:type="pct"/>
            <w:vMerge/>
            <w:tcBorders>
              <w:top w:val="single" w:sz="4" w:space="0" w:color="auto"/>
              <w:left w:val="single" w:sz="12" w:space="0" w:color="auto"/>
              <w:bottom w:val="single" w:sz="4"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Theory</w:t>
            </w:r>
          </w:p>
        </w:tc>
        <w:tc>
          <w:tcPr>
            <w:tcW w:w="46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Practice</w:t>
            </w:r>
          </w:p>
        </w:tc>
        <w:tc>
          <w:tcPr>
            <w:tcW w:w="538" w:type="pct"/>
            <w:gridSpan w:val="3"/>
            <w:tcBorders>
              <w:top w:val="single" w:sz="4" w:space="0" w:color="auto"/>
              <w:bottom w:val="single" w:sz="4" w:space="0" w:color="auto"/>
              <w:right w:val="single" w:sz="12"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Laboratory</w:t>
            </w:r>
          </w:p>
        </w:tc>
        <w:tc>
          <w:tcPr>
            <w:tcW w:w="395" w:type="pct"/>
            <w:tcBorders>
              <w:top w:val="single" w:sz="4"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ECTS</w:t>
            </w:r>
          </w:p>
        </w:tc>
        <w:tc>
          <w:tcPr>
            <w:tcW w:w="1542" w:type="pct"/>
            <w:gridSpan w:val="3"/>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TYPE</w:t>
            </w:r>
          </w:p>
        </w:tc>
        <w:tc>
          <w:tcPr>
            <w:tcW w:w="72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LANGUAGE</w:t>
            </w:r>
          </w:p>
        </w:tc>
      </w:tr>
      <w:tr w:rsidR="004E2BE0" w:rsidTr="00BA2C34">
        <w:trPr>
          <w:trHeight w:val="314"/>
        </w:trPr>
        <w:tc>
          <w:tcPr>
            <w:tcW w:w="662" w:type="pct"/>
            <w:tcBorders>
              <w:top w:val="single" w:sz="4"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r w:rsidR="00BA2C34" w:rsidRPr="000336B0">
              <w:rPr>
                <w:rFonts w:ascii="Times New Roman" w:eastAsia="Times New Roman" w:hAnsi="Times New Roman" w:cs="Times New Roman"/>
                <w:color w:val="000000"/>
                <w:sz w:val="20"/>
                <w:szCs w:val="20"/>
                <w:lang w:eastAsia="tr-TR"/>
              </w:rPr>
              <w:t>.</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468" w:type="pct"/>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0</w:t>
            </w:r>
          </w:p>
        </w:tc>
        <w:tc>
          <w:tcPr>
            <w:tcW w:w="538" w:type="pct"/>
            <w:gridSpan w:val="3"/>
            <w:tcBorders>
              <w:top w:val="single" w:sz="4" w:space="0" w:color="auto"/>
              <w:bottom w:val="single" w:sz="12" w:space="0" w:color="auto"/>
              <w:right w:val="single" w:sz="12"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395" w:type="pct"/>
            <w:tcBorders>
              <w:top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267" w:type="pct"/>
            <w:tcBorders>
              <w:top w:val="single" w:sz="4" w:space="0" w:color="auto"/>
              <w:left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1542" w:type="pct"/>
            <w:gridSpan w:val="3"/>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COMPULSORY ( X) ELECTIVE (  )</w:t>
            </w:r>
          </w:p>
        </w:tc>
        <w:tc>
          <w:tcPr>
            <w:tcW w:w="728" w:type="pct"/>
            <w:tcBorders>
              <w:top w:val="single" w:sz="4"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TURKISH</w:t>
            </w:r>
          </w:p>
        </w:tc>
      </w:tr>
      <w:tr w:rsidR="004E2BE0" w:rsidTr="00BA2C3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CATAGORY</w:t>
            </w:r>
          </w:p>
        </w:tc>
      </w:tr>
      <w:tr w:rsidR="004E2BE0" w:rsidTr="00BA2C34">
        <w:tblPrEx>
          <w:tblBorders>
            <w:insideH w:val="single" w:sz="6" w:space="0" w:color="auto"/>
            <w:insideV w:val="single" w:sz="6" w:space="0" w:color="auto"/>
          </w:tblBorders>
        </w:tblPrEx>
        <w:trPr>
          <w:trHeight w:val="546"/>
        </w:trPr>
        <w:tc>
          <w:tcPr>
            <w:tcW w:w="930" w:type="pct"/>
            <w:gridSpan w:val="2"/>
            <w:tcBorders>
              <w:top w:val="single" w:sz="12" w:space="0" w:color="auto"/>
              <w:left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noProof/>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 </w:t>
            </w:r>
          </w:p>
        </w:tc>
        <w:tc>
          <w:tcPr>
            <w:tcW w:w="1122" w:type="pct"/>
            <w:gridSpan w:val="4"/>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Basic Field Courses</w:t>
            </w:r>
          </w:p>
        </w:tc>
        <w:tc>
          <w:tcPr>
            <w:tcW w:w="1612" w:type="pct"/>
            <w:gridSpan w:val="5"/>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Social Courses</w:t>
            </w:r>
          </w:p>
        </w:tc>
        <w:tc>
          <w:tcPr>
            <w:tcW w:w="1336" w:type="pct"/>
            <w:gridSpan w:val="2"/>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BA2C34">
        <w:tblPrEx>
          <w:tblBorders>
            <w:insideH w:val="single" w:sz="6" w:space="0" w:color="auto"/>
            <w:insideV w:val="single" w:sz="6" w:space="0" w:color="auto"/>
          </w:tblBorders>
        </w:tblPrEx>
        <w:trPr>
          <w:trHeight w:val="138"/>
        </w:trPr>
        <w:tc>
          <w:tcPr>
            <w:tcW w:w="930" w:type="pct"/>
            <w:gridSpan w:val="2"/>
            <w:tcBorders>
              <w:top w:val="single" w:sz="6" w:space="0" w:color="auto"/>
              <w:left w:val="single" w:sz="12" w:space="0" w:color="auto"/>
              <w:bottom w:val="single" w:sz="12" w:space="0" w:color="auto"/>
              <w:right w:val="single" w:sz="4"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X</w:t>
            </w:r>
          </w:p>
        </w:tc>
        <w:tc>
          <w:tcPr>
            <w:tcW w:w="1122" w:type="pct"/>
            <w:gridSpan w:val="4"/>
            <w:tcBorders>
              <w:top w:val="single" w:sz="6" w:space="0" w:color="auto"/>
              <w:left w:val="single" w:sz="4" w:space="0" w:color="auto"/>
              <w:bottom w:val="single" w:sz="12" w:space="0" w:color="auto"/>
              <w:right w:val="single" w:sz="4"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1612" w:type="pct"/>
            <w:gridSpan w:val="5"/>
            <w:tcBorders>
              <w:top w:val="single" w:sz="6"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336" w:type="pct"/>
            <w:gridSpan w:val="2"/>
            <w:tcBorders>
              <w:top w:val="single" w:sz="6" w:space="0" w:color="auto"/>
              <w:left w:val="single" w:sz="4" w:space="0" w:color="auto"/>
              <w:bottom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ASSESSMENT CRITERIA</w:t>
            </w:r>
          </w:p>
        </w:tc>
      </w:tr>
      <w:tr w:rsidR="004E2BE0" w:rsidTr="00BA2C34">
        <w:tc>
          <w:tcPr>
            <w:tcW w:w="2021" w:type="pct"/>
            <w:gridSpan w:val="5"/>
            <w:vMerge w:val="restart"/>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MID-TERM EXAM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Evaluation Type</w:t>
            </w:r>
          </w:p>
        </w:tc>
        <w:tc>
          <w:tcPr>
            <w:tcW w:w="1094" w:type="pct"/>
            <w:gridSpan w:val="2"/>
            <w:tcBorders>
              <w:top w:val="single" w:sz="12" w:space="0" w:color="auto"/>
              <w:left w:val="single" w:sz="4" w:space="0" w:color="auto"/>
              <w:bottom w:val="single" w:sz="8" w:space="0" w:color="auto"/>
              <w:right w:val="single" w:sz="8"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Quantity</w:t>
            </w:r>
          </w:p>
        </w:tc>
        <w:tc>
          <w:tcPr>
            <w:tcW w:w="728" w:type="pct"/>
            <w:tcBorders>
              <w:top w:val="single" w:sz="12" w:space="0" w:color="auto"/>
              <w:left w:val="single" w:sz="8" w:space="0" w:color="auto"/>
              <w:bottom w:val="single" w:sz="8"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1st Mid-Term</w:t>
            </w:r>
          </w:p>
        </w:tc>
        <w:tc>
          <w:tcPr>
            <w:tcW w:w="1094" w:type="pct"/>
            <w:gridSpan w:val="2"/>
            <w:tcBorders>
              <w:top w:val="single" w:sz="8"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728" w:type="pct"/>
            <w:tcBorders>
              <w:top w:val="single" w:sz="8" w:space="0" w:color="auto"/>
              <w:left w:val="single" w:sz="8" w:space="0" w:color="auto"/>
              <w:bottom w:val="single" w:sz="4" w:space="0" w:color="auto"/>
              <w:right w:val="single" w:sz="12" w:space="0" w:color="auto"/>
            </w:tcBorders>
            <w:shd w:val="clear" w:color="auto" w:fill="auto"/>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40</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2nd Mid-Term</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shd w:val="clear" w:color="auto" w:fill="auto"/>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Quiz</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Homework</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Project</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728" w:type="pct"/>
            <w:tcBorders>
              <w:top w:val="single" w:sz="4"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Report</w:t>
            </w:r>
          </w:p>
        </w:tc>
        <w:tc>
          <w:tcPr>
            <w:tcW w:w="1094" w:type="pct"/>
            <w:gridSpan w:val="2"/>
            <w:tcBorders>
              <w:top w:val="single" w:sz="4" w:space="0" w:color="auto"/>
              <w:left w:val="single" w:sz="4" w:space="0" w:color="auto"/>
              <w:bottom w:val="single" w:sz="8"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8" w:space="0" w:color="auto"/>
              <w:left w:val="single" w:sz="8" w:space="0" w:color="auto"/>
              <w:bottom w:val="single" w:sz="8"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Others (………)</w:t>
            </w:r>
          </w:p>
        </w:tc>
        <w:tc>
          <w:tcPr>
            <w:tcW w:w="1094" w:type="pct"/>
            <w:gridSpan w:val="2"/>
            <w:tcBorders>
              <w:top w:val="single" w:sz="8" w:space="0" w:color="auto"/>
              <w:left w:val="single" w:sz="4" w:space="0" w:color="auto"/>
              <w:bottom w:val="single" w:sz="12"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728" w:type="pct"/>
            <w:tcBorders>
              <w:top w:val="single" w:sz="8" w:space="0" w:color="auto"/>
              <w:left w:val="single" w:sz="8"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BA2C34">
        <w:trPr>
          <w:trHeight w:val="392"/>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c>
          <w:tcPr>
            <w:tcW w:w="1157" w:type="pct"/>
            <w:gridSpan w:val="5"/>
            <w:tcBorders>
              <w:top w:val="single" w:sz="12" w:space="0" w:color="auto"/>
              <w:left w:val="single" w:sz="12" w:space="0" w:color="auto"/>
              <w:bottom w:val="single" w:sz="8" w:space="0" w:color="auto"/>
              <w:right w:val="single" w:sz="4"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094" w:type="pct"/>
            <w:gridSpan w:val="2"/>
            <w:tcBorders>
              <w:top w:val="single" w:sz="12" w:space="0" w:color="auto"/>
              <w:left w:val="single" w:sz="4" w:space="0" w:color="auto"/>
              <w:bottom w:val="single" w:sz="8"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728" w:type="pct"/>
            <w:tcBorders>
              <w:top w:val="single" w:sz="12"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60</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PREREQUIEITE(S)</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DESCRIPTION</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Physical changes in the human body in old age and affecting factors</w:t>
            </w:r>
          </w:p>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Exercises that can be performed safely in the elderly and determining the appropriate exercise prescription</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OBJECTIVES</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Emphasizing the importance of physical activity in the active and aging process and teaching appropriate exercise programs for the elderly</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Being aware of the problems arising from inactivity, directing the elderly to the right activities and planning activities that increase the level of individual independence</w:t>
            </w:r>
          </w:p>
        </w:tc>
      </w:tr>
      <w:tr w:rsidR="004E2BE0" w:rsidTr="00D26D22">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OUTCOMES</w:t>
            </w:r>
          </w:p>
        </w:tc>
        <w:tc>
          <w:tcPr>
            <w:tcW w:w="2979" w:type="pct"/>
            <w:gridSpan w:val="8"/>
            <w:tcBorders>
              <w:top w:val="single" w:sz="12" w:space="0" w:color="auto"/>
              <w:left w:val="single" w:sz="12" w:space="0" w:color="auto"/>
              <w:bottom w:val="single" w:sz="12" w:space="0" w:color="auto"/>
              <w:right w:val="single" w:sz="12" w:space="0" w:color="auto"/>
            </w:tcBorders>
            <w:shd w:val="clear" w:color="auto" w:fill="FFFFFF"/>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analyze the datum.</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work in group</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To realize the profesional responsibility</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use school materials which are selected according to the topic.</w:t>
            </w:r>
          </w:p>
        </w:tc>
      </w:tr>
      <w:tr w:rsidR="004E2BE0" w:rsidTr="00D26D22">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TEXTBOOK</w:t>
            </w:r>
          </w:p>
        </w:tc>
        <w:tc>
          <w:tcPr>
            <w:tcW w:w="2979" w:type="pct"/>
            <w:gridSpan w:val="8"/>
            <w:tcBorders>
              <w:top w:val="single" w:sz="12" w:space="0" w:color="auto"/>
              <w:left w:val="single" w:sz="12" w:space="0" w:color="auto"/>
              <w:bottom w:val="single" w:sz="12" w:space="0" w:color="auto"/>
              <w:right w:val="single" w:sz="12" w:space="0" w:color="auto"/>
            </w:tcBorders>
            <w:shd w:val="clear" w:color="auto" w:fill="FFFFFF"/>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1.Yücel, H. (2022). İnsan Sağlığında Koruyucu Yaklaşımlar. Akademisyen Kitabevi, Ankara.</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2.Gencer G, GY. (2021). Yaşlılarda Rehabilitasyon.Nobel Akademik Yayıncılık.</w:t>
            </w:r>
          </w:p>
          <w:p w:rsidR="00FA7827" w:rsidRPr="000336B0" w:rsidRDefault="00B85CC5" w:rsidP="00FA782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3.Otman S., Egzersiz Tedavisinde Temel Prensipler ve Yöntemler, 2015, Pelikan Yayıncılık</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sz w:val="20"/>
                <w:szCs w:val="20"/>
                <w:lang w:eastAsia="tr-TR"/>
              </w:rPr>
              <w:t>4.Çetin S., Yaşlılık ve Egzersiz, 2020, Akademisyen Kitabevi</w:t>
            </w:r>
          </w:p>
        </w:tc>
      </w:tr>
      <w:tr w:rsidR="004E2BE0" w:rsidTr="00BA2C34">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OTHER REFERENCES</w:t>
            </w:r>
          </w:p>
        </w:tc>
        <w:tc>
          <w:tcPr>
            <w:tcW w:w="2979"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1.Prof. Dr. Beyazova,  M. Prof. Dr. Kutsal,</w:t>
            </w:r>
            <w:r w:rsidRPr="000336B0">
              <w:rPr>
                <w:rFonts w:ascii="Times New Roman" w:eastAsia="Times New Roman" w:hAnsi="Times New Roman" w:cs="Times New Roman"/>
                <w:bCs/>
                <w:color w:val="000000"/>
                <w:sz w:val="20"/>
                <w:szCs w:val="20"/>
                <w:lang w:val="en" w:eastAsia="tr-TR"/>
              </w:rPr>
              <w:t xml:space="preserve"> YG. Fiziksel Tıp ve Rehabilitasyon 1-2, </w:t>
            </w:r>
            <w:r w:rsidRPr="000336B0">
              <w:rPr>
                <w:rFonts w:ascii="Times New Roman" w:eastAsia="Times New Roman" w:hAnsi="Times New Roman" w:cs="Times New Roman"/>
                <w:color w:val="000000"/>
                <w:sz w:val="20"/>
                <w:szCs w:val="20"/>
                <w:lang w:val="en" w:eastAsia="tr-TR"/>
              </w:rPr>
              <w:t>2016, Ankara.</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2.Prof. Dr. Aksoy, C. Doç. Dr. Dıraçoğlu, D. (20111). Fiziksel Rehabilitasyon Kanıta Dayalı Muayene, Değerlendirme ve Girişim, Nobel Tıp Kitapevi, 2011.</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 xml:space="preserve">3.Erdem, H. R., Sayan, M., Gökgöz, Z., &amp; Ege, M. R. (2021). Yaşlılarda Fiziksel Aktivite: Derleme. Yüksek İhtisas Üniversitesi Sağlık Bilimleri Dergisi, 2, 16-22. </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lastRenderedPageBreak/>
              <w:t xml:space="preserve">4. Uzun N., (2018). Yaşlılarda Düşmeye Yol Açan Faktörler ve Koruyucu Rehabilitasyon Yaklaşımları. Sağlık Bilimleri ve Meslekleri Dergisi, 5(2), 267-274. </w:t>
            </w:r>
          </w:p>
        </w:tc>
      </w:tr>
      <w:tr w:rsidR="004E2BE0" w:rsidTr="00BA2C34">
        <w:trPr>
          <w:trHeight w:val="52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lastRenderedPageBreak/>
              <w:t>TOOLS AND EQUIPMENTS REQUIRED</w:t>
            </w:r>
          </w:p>
        </w:tc>
        <w:tc>
          <w:tcPr>
            <w:tcW w:w="2979" w:type="pct"/>
            <w:gridSpan w:val="8"/>
            <w:tcBorders>
              <w:top w:val="single" w:sz="12" w:space="0" w:color="auto"/>
              <w:left w:val="single" w:sz="12"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val="en-US"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Internet, Computer, Projector, UZEMOYS.</w:t>
            </w:r>
          </w:p>
          <w:p w:rsidR="00FA7827" w:rsidRPr="000336B0" w:rsidRDefault="00FA7827" w:rsidP="00FA7827">
            <w:pPr>
              <w:spacing w:after="0" w:line="240" w:lineRule="auto"/>
              <w:rPr>
                <w:rFonts w:ascii="Times New Roman" w:eastAsia="Times New Roman" w:hAnsi="Times New Roman" w:cs="Times New Roman"/>
                <w:color w:val="000000"/>
                <w:sz w:val="20"/>
                <w:szCs w:val="20"/>
                <w:lang w:val="en-US" w:eastAsia="tr-TR"/>
              </w:rPr>
            </w:pPr>
          </w:p>
        </w:tc>
      </w:tr>
    </w:tbl>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B85CC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B85CC5">
        <w:tc>
          <w:tcPr>
            <w:tcW w:w="583" w:type="pct"/>
            <w:tcBorders>
              <w:top w:val="single" w:sz="6" w:space="0" w:color="auto"/>
              <w:left w:val="single" w:sz="12" w:space="0" w:color="auto"/>
              <w:bottom w:val="single" w:sz="6" w:space="0" w:color="auto"/>
              <w:right w:val="single" w:sz="6"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Aging on the Systems</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Exercise on the Systems</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Musculoskeletal Examination in the Elderly - Muscular</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Musculoskeletal Examination in the Elderly - Joint</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Aging and Body Mechanics</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Postural Changes in the Elderly and Its Evaluation</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Inactivity in the Elderly Physical Activity and Exercise</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Changes in Systems with Aging</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Exercise on the Systems in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When and How to Perform Active, Passive, Resistant Exercises</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What Exercises Should the Ideal Exercise Prescription Include?</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Creating a Safe Environment for the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Walking Aids Used in the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sz w:val="20"/>
                <w:szCs w:val="20"/>
                <w:lang w:eastAsia="tr-TR"/>
              </w:rPr>
              <w:t>Common Foot Problems in the Elderly and Appropriate Shoe Prescription</w:t>
            </w:r>
          </w:p>
        </w:tc>
      </w:tr>
      <w:tr w:rsidR="004E2BE0" w:rsidTr="00B85CC5">
        <w:trPr>
          <w:trHeight w:val="161"/>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15- 16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r>
    </w:tbl>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198"/>
        <w:gridCol w:w="463"/>
        <w:gridCol w:w="425"/>
        <w:gridCol w:w="426"/>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0" w:type="auto"/>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63"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b/>
      </w:r>
    </w:p>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Signature: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Date: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p>
    <w:p w:rsidR="00FA7827" w:rsidRPr="000336B0" w:rsidRDefault="00FA7827" w:rsidP="00FA7827">
      <w:pPr>
        <w:spacing w:after="0" w:line="240" w:lineRule="auto"/>
        <w:jc w:val="both"/>
        <w:rPr>
          <w:rFonts w:ascii="Times New Roman" w:eastAsia="Times New Roman" w:hAnsi="Times New Roman" w:cs="Times New Roman"/>
          <w:sz w:val="20"/>
          <w:szCs w:val="20"/>
          <w:lang w:eastAsia="tr-TR"/>
        </w:rPr>
      </w:pPr>
    </w:p>
    <w:p w:rsidR="00FA7827" w:rsidRPr="000336B0" w:rsidRDefault="00FA7827" w:rsidP="00BA3ACB">
      <w:pPr>
        <w:rPr>
          <w:rFonts w:ascii="Times New Roman" w:eastAsia="Calibri" w:hAnsi="Times New Roman" w:cs="Times New Roman"/>
          <w:sz w:val="20"/>
          <w:szCs w:val="20"/>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7632"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FA7827" w:rsidRPr="000336B0" w:rsidRDefault="00FA7827" w:rsidP="00FA7827">
      <w:pPr>
        <w:spacing w:after="0" w:line="240" w:lineRule="auto"/>
        <w:jc w:val="center"/>
        <w:outlineLvl w:val="0"/>
        <w:rPr>
          <w:rFonts w:ascii="Times New Roman" w:eastAsia="Times New Roman" w:hAnsi="Times New Roman" w:cs="Times New Roman"/>
          <w:b/>
          <w:color w:val="000000"/>
          <w:sz w:val="20"/>
          <w:szCs w:val="20"/>
          <w:lang w:eastAsia="tr-TR"/>
        </w:rPr>
      </w:pPr>
    </w:p>
    <w:p w:rsidR="00FA7827" w:rsidRPr="000336B0" w:rsidRDefault="00FA7827" w:rsidP="00FA7827">
      <w:pPr>
        <w:spacing w:after="0" w:line="240" w:lineRule="auto"/>
        <w:jc w:val="center"/>
        <w:outlineLvl w:val="0"/>
        <w:rPr>
          <w:rFonts w:ascii="Times New Roman" w:eastAsia="Times New Roman" w:hAnsi="Times New Roman" w:cs="Times New Roman"/>
          <w:b/>
          <w:color w:val="000000"/>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AF0E2D">
        <w:tc>
          <w:tcPr>
            <w:tcW w:w="1306" w:type="dxa"/>
            <w:vAlign w:val="center"/>
          </w:tcPr>
          <w:p w:rsidR="00FA7827" w:rsidRPr="000336B0" w:rsidRDefault="00B85CC5" w:rsidP="00FA7827">
            <w:pPr>
              <w:spacing w:after="0" w:line="240" w:lineRule="auto"/>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SPRING     </w:t>
            </w:r>
          </w:p>
        </w:tc>
      </w:tr>
    </w:tbl>
    <w:p w:rsidR="00FA7827" w:rsidRPr="000336B0" w:rsidRDefault="00FA7827" w:rsidP="00FA7827">
      <w:pPr>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268"/>
        <w:gridCol w:w="1892"/>
        <w:gridCol w:w="4629"/>
      </w:tblGrid>
      <w:tr w:rsidR="004E2BE0" w:rsidTr="00AF0E2D">
        <w:tc>
          <w:tcPr>
            <w:tcW w:w="1828"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CODE</w:t>
            </w:r>
          </w:p>
        </w:tc>
        <w:tc>
          <w:tcPr>
            <w:tcW w:w="2268" w:type="dxa"/>
            <w:vAlign w:val="center"/>
          </w:tcPr>
          <w:p w:rsidR="00FA7827" w:rsidRPr="000336B0" w:rsidRDefault="00D559C4" w:rsidP="00FA7827">
            <w:pPr>
              <w:spacing w:after="0" w:line="240" w:lineRule="auto"/>
              <w:outlineLvl w:val="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2120</w:t>
            </w:r>
            <w:r w:rsidR="00B85CC5" w:rsidRPr="000336B0">
              <w:rPr>
                <w:rFonts w:ascii="Times New Roman" w:eastAsia="Times New Roman" w:hAnsi="Times New Roman" w:cs="Times New Roman"/>
                <w:color w:val="000000"/>
                <w:sz w:val="20"/>
                <w:szCs w:val="20"/>
                <w:lang w:eastAsia="tr-TR"/>
              </w:rPr>
              <w:t>14005</w:t>
            </w:r>
          </w:p>
        </w:tc>
        <w:tc>
          <w:tcPr>
            <w:tcW w:w="1892"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NAME</w:t>
            </w:r>
          </w:p>
        </w:tc>
        <w:tc>
          <w:tcPr>
            <w:tcW w:w="4629" w:type="dxa"/>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bookmarkStart w:id="3" w:name="WoundCare"/>
            <w:r w:rsidRPr="000336B0">
              <w:rPr>
                <w:rFonts w:ascii="Times New Roman" w:eastAsia="Times New Roman" w:hAnsi="Times New Roman" w:cs="Times New Roman"/>
                <w:color w:val="000000"/>
                <w:sz w:val="20"/>
                <w:szCs w:val="20"/>
                <w:lang w:val="en-US" w:eastAsia="tr-TR"/>
              </w:rPr>
              <w:t>WOUND CARE</w:t>
            </w:r>
            <w:bookmarkEnd w:id="3"/>
          </w:p>
        </w:tc>
      </w:tr>
    </w:tbl>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                                                   </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26"/>
        <w:gridCol w:w="299"/>
        <w:gridCol w:w="922"/>
        <w:gridCol w:w="1104"/>
        <w:gridCol w:w="70"/>
        <w:gridCol w:w="57"/>
        <w:gridCol w:w="781"/>
        <w:gridCol w:w="567"/>
        <w:gridCol w:w="1000"/>
        <w:gridCol w:w="1045"/>
        <w:gridCol w:w="1357"/>
        <w:gridCol w:w="1419"/>
      </w:tblGrid>
      <w:tr w:rsidR="004E2BE0" w:rsidTr="00AF0E2D">
        <w:trPr>
          <w:trHeight w:val="484"/>
        </w:trPr>
        <w:tc>
          <w:tcPr>
            <w:tcW w:w="645" w:type="pct"/>
            <w:vMerge w:val="restart"/>
            <w:tcBorders>
              <w:top w:val="single" w:sz="12" w:space="0" w:color="auto"/>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SEMESTER</w:t>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1449" w:type="pct"/>
            <w:gridSpan w:val="6"/>
            <w:tcBorders>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WEEKLY COURSE PERIOD</w:t>
            </w:r>
          </w:p>
        </w:tc>
        <w:tc>
          <w:tcPr>
            <w:tcW w:w="2905" w:type="pct"/>
            <w:gridSpan w:val="6"/>
            <w:tcBorders>
              <w:left w:val="single" w:sz="12"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OF</w:t>
            </w:r>
          </w:p>
        </w:tc>
      </w:tr>
      <w:tr w:rsidR="004E2BE0" w:rsidTr="00AF0E2D">
        <w:trPr>
          <w:trHeight w:val="483"/>
        </w:trPr>
        <w:tc>
          <w:tcPr>
            <w:tcW w:w="645" w:type="pct"/>
            <w:vMerge/>
            <w:tcBorders>
              <w:top w:val="single" w:sz="4" w:space="0" w:color="auto"/>
              <w:left w:val="single" w:sz="12" w:space="0" w:color="auto"/>
              <w:bottom w:val="single" w:sz="4"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436" w:type="pct"/>
            <w:gridSpan w:val="2"/>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Theory</w:t>
            </w:r>
          </w:p>
        </w:tc>
        <w:tc>
          <w:tcPr>
            <w:tcW w:w="434"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Practice</w:t>
            </w:r>
          </w:p>
        </w:tc>
        <w:tc>
          <w:tcPr>
            <w:tcW w:w="580" w:type="pct"/>
            <w:gridSpan w:val="3"/>
            <w:tcBorders>
              <w:top w:val="single" w:sz="4" w:space="0" w:color="auto"/>
              <w:bottom w:val="single" w:sz="4" w:space="0" w:color="auto"/>
              <w:right w:val="single" w:sz="12"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Laboratory</w:t>
            </w:r>
          </w:p>
        </w:tc>
        <w:tc>
          <w:tcPr>
            <w:tcW w:w="368" w:type="pct"/>
            <w:tcBorders>
              <w:top w:val="single" w:sz="4"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ECTS</w:t>
            </w:r>
          </w:p>
        </w:tc>
        <w:tc>
          <w:tcPr>
            <w:tcW w:w="1602" w:type="pct"/>
            <w:gridSpan w:val="3"/>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LANGUAGE</w:t>
            </w:r>
          </w:p>
        </w:tc>
      </w:tr>
      <w:tr w:rsidR="004E2BE0" w:rsidTr="00AF0E2D">
        <w:trPr>
          <w:trHeight w:val="361"/>
        </w:trPr>
        <w:tc>
          <w:tcPr>
            <w:tcW w:w="645" w:type="pct"/>
            <w:tcBorders>
              <w:top w:val="single" w:sz="4"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r w:rsidR="00AF0E2D" w:rsidRPr="000336B0">
              <w:rPr>
                <w:rFonts w:ascii="Times New Roman" w:eastAsia="Times New Roman" w:hAnsi="Times New Roman" w:cs="Times New Roman"/>
                <w:color w:val="000000"/>
                <w:sz w:val="20"/>
                <w:szCs w:val="20"/>
                <w:lang w:eastAsia="tr-TR"/>
              </w:rPr>
              <w:t>.</w:t>
            </w:r>
          </w:p>
        </w:tc>
        <w:tc>
          <w:tcPr>
            <w:tcW w:w="436" w:type="pct"/>
            <w:gridSpan w:val="2"/>
            <w:tcBorders>
              <w:top w:val="single" w:sz="4"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434" w:type="pct"/>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580" w:type="pct"/>
            <w:gridSpan w:val="3"/>
            <w:tcBorders>
              <w:top w:val="single" w:sz="4" w:space="0" w:color="auto"/>
              <w:bottom w:val="single" w:sz="12" w:space="0" w:color="auto"/>
              <w:right w:val="single" w:sz="12"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368" w:type="pct"/>
            <w:tcBorders>
              <w:top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267" w:type="pct"/>
            <w:tcBorders>
              <w:top w:val="single" w:sz="4" w:space="0" w:color="auto"/>
              <w:left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4 </w:t>
            </w:r>
          </w:p>
        </w:tc>
        <w:tc>
          <w:tcPr>
            <w:tcW w:w="1602" w:type="pct"/>
            <w:gridSpan w:val="3"/>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COMPULSORY (X )  ELECTIVE (  )</w:t>
            </w:r>
          </w:p>
        </w:tc>
        <w:tc>
          <w:tcPr>
            <w:tcW w:w="668" w:type="pct"/>
            <w:tcBorders>
              <w:top w:val="single" w:sz="4"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TURKISH</w:t>
            </w:r>
          </w:p>
        </w:tc>
      </w:tr>
      <w:tr w:rsidR="004E2BE0" w:rsidTr="00AF0E2D">
        <w:tblPrEx>
          <w:tblBorders>
            <w:insideH w:val="single" w:sz="6" w:space="0" w:color="auto"/>
            <w:insideV w:val="single" w:sz="6" w:space="0" w:color="auto"/>
          </w:tblBorders>
        </w:tblPrEx>
        <w:trPr>
          <w:trHeight w:val="429"/>
        </w:trPr>
        <w:tc>
          <w:tcPr>
            <w:tcW w:w="5000" w:type="pct"/>
            <w:gridSpan w:val="13"/>
            <w:tcBorders>
              <w:top w:val="single" w:sz="12" w:space="0" w:color="auto"/>
              <w:left w:val="single" w:sz="12"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CATAGORY</w:t>
            </w:r>
          </w:p>
        </w:tc>
      </w:tr>
      <w:tr w:rsidR="004E2BE0" w:rsidTr="00AF0E2D">
        <w:tblPrEx>
          <w:tblBorders>
            <w:insideH w:val="single" w:sz="6" w:space="0" w:color="auto"/>
            <w:insideV w:val="single" w:sz="6" w:space="0" w:color="auto"/>
          </w:tblBorders>
        </w:tblPrEx>
        <w:trPr>
          <w:trHeight w:val="508"/>
        </w:trPr>
        <w:tc>
          <w:tcPr>
            <w:tcW w:w="940" w:type="pct"/>
            <w:gridSpan w:val="2"/>
            <w:tcBorders>
              <w:top w:val="single" w:sz="12" w:space="0" w:color="auto"/>
              <w:left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noProof/>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 </w:t>
            </w:r>
          </w:p>
        </w:tc>
        <w:tc>
          <w:tcPr>
            <w:tcW w:w="1128" w:type="pct"/>
            <w:gridSpan w:val="4"/>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Basic Field Courses</w:t>
            </w:r>
          </w:p>
        </w:tc>
        <w:tc>
          <w:tcPr>
            <w:tcW w:w="1625" w:type="pct"/>
            <w:gridSpan w:val="5"/>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Social Courses</w:t>
            </w:r>
          </w:p>
        </w:tc>
        <w:tc>
          <w:tcPr>
            <w:tcW w:w="1307" w:type="pct"/>
            <w:gridSpan w:val="2"/>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AF0E2D">
        <w:tblPrEx>
          <w:tblBorders>
            <w:insideH w:val="single" w:sz="6" w:space="0" w:color="auto"/>
            <w:insideV w:val="single" w:sz="6" w:space="0" w:color="auto"/>
          </w:tblBorders>
        </w:tblPrEx>
        <w:trPr>
          <w:trHeight w:val="174"/>
        </w:trPr>
        <w:tc>
          <w:tcPr>
            <w:tcW w:w="940" w:type="pct"/>
            <w:gridSpan w:val="2"/>
            <w:tcBorders>
              <w:top w:val="single" w:sz="6" w:space="0" w:color="auto"/>
              <w:left w:val="single" w:sz="12" w:space="0" w:color="auto"/>
              <w:bottom w:val="single" w:sz="12" w:space="0" w:color="auto"/>
              <w:right w:val="single" w:sz="4"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1128" w:type="pct"/>
            <w:gridSpan w:val="4"/>
            <w:tcBorders>
              <w:top w:val="single" w:sz="6" w:space="0" w:color="auto"/>
              <w:left w:val="single" w:sz="4" w:space="0" w:color="auto"/>
              <w:bottom w:val="single" w:sz="12" w:space="0" w:color="auto"/>
              <w:right w:val="single" w:sz="4"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1625" w:type="pct"/>
            <w:gridSpan w:val="5"/>
            <w:tcBorders>
              <w:top w:val="single" w:sz="6"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307" w:type="pct"/>
            <w:gridSpan w:val="2"/>
            <w:tcBorders>
              <w:top w:val="single" w:sz="6" w:space="0" w:color="auto"/>
              <w:left w:val="single" w:sz="4" w:space="0" w:color="auto"/>
              <w:bottom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409"/>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ASSESSMENT CRITERIA</w:t>
            </w:r>
          </w:p>
        </w:tc>
      </w:tr>
      <w:tr w:rsidR="004E2BE0" w:rsidTr="00AF0E2D">
        <w:trPr>
          <w:trHeight w:val="283"/>
        </w:trPr>
        <w:tc>
          <w:tcPr>
            <w:tcW w:w="2035" w:type="pct"/>
            <w:gridSpan w:val="5"/>
            <w:vMerge w:val="restart"/>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MID-TERM EXAM</w:t>
            </w:r>
          </w:p>
        </w:tc>
        <w:tc>
          <w:tcPr>
            <w:tcW w:w="1166" w:type="pct"/>
            <w:gridSpan w:val="5"/>
            <w:tcBorders>
              <w:top w:val="single" w:sz="12"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Evaluation Type</w:t>
            </w:r>
          </w:p>
        </w:tc>
        <w:tc>
          <w:tcPr>
            <w:tcW w:w="1131" w:type="pct"/>
            <w:gridSpan w:val="2"/>
            <w:tcBorders>
              <w:top w:val="single" w:sz="12" w:space="0" w:color="auto"/>
              <w:left w:val="single" w:sz="4" w:space="0" w:color="auto"/>
              <w:bottom w:val="single" w:sz="8" w:space="0" w:color="auto"/>
              <w:right w:val="single" w:sz="8"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1st Mid-Term</w:t>
            </w:r>
          </w:p>
        </w:tc>
        <w:tc>
          <w:tcPr>
            <w:tcW w:w="1131" w:type="pct"/>
            <w:gridSpan w:val="2"/>
            <w:tcBorders>
              <w:top w:val="single" w:sz="8"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40</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2nd Mid-Term</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Quiz</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Homework</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Project</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Report</w:t>
            </w:r>
          </w:p>
        </w:tc>
        <w:tc>
          <w:tcPr>
            <w:tcW w:w="1131" w:type="pct"/>
            <w:gridSpan w:val="2"/>
            <w:tcBorders>
              <w:top w:val="single" w:sz="4" w:space="0" w:color="auto"/>
              <w:left w:val="single" w:sz="4" w:space="0" w:color="auto"/>
              <w:bottom w:val="single" w:sz="8"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8" w:space="0" w:color="auto"/>
              <w:left w:val="single" w:sz="8" w:space="0" w:color="auto"/>
              <w:bottom w:val="single" w:sz="8"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Others (………)</w:t>
            </w:r>
          </w:p>
        </w:tc>
        <w:tc>
          <w:tcPr>
            <w:tcW w:w="1131" w:type="pct"/>
            <w:gridSpan w:val="2"/>
            <w:tcBorders>
              <w:top w:val="single" w:sz="8" w:space="0" w:color="auto"/>
              <w:left w:val="single" w:sz="4" w:space="0" w:color="auto"/>
              <w:bottom w:val="single" w:sz="12" w:space="0" w:color="auto"/>
              <w:right w:val="single" w:sz="8"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668" w:type="pct"/>
            <w:tcBorders>
              <w:top w:val="single" w:sz="8" w:space="0" w:color="auto"/>
              <w:left w:val="single" w:sz="8"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AF0E2D">
        <w:trPr>
          <w:trHeight w:val="496"/>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c>
          <w:tcPr>
            <w:tcW w:w="1166" w:type="pct"/>
            <w:gridSpan w:val="5"/>
            <w:tcBorders>
              <w:top w:val="single" w:sz="12" w:space="0" w:color="auto"/>
              <w:left w:val="single" w:sz="12" w:space="0" w:color="auto"/>
              <w:bottom w:val="single" w:sz="8" w:space="0" w:color="auto"/>
              <w:right w:val="single" w:sz="4"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131" w:type="pct"/>
            <w:gridSpan w:val="2"/>
            <w:tcBorders>
              <w:top w:val="single" w:sz="12" w:space="0" w:color="auto"/>
              <w:left w:val="single" w:sz="4" w:space="0" w:color="auto"/>
              <w:bottom w:val="single" w:sz="8"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60</w:t>
            </w:r>
          </w:p>
        </w:tc>
      </w:tr>
      <w:tr w:rsidR="004E2BE0" w:rsidTr="00AF0E2D">
        <w:trPr>
          <w:trHeight w:val="56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PREREQUIEITE(S)</w:t>
            </w:r>
          </w:p>
        </w:tc>
        <w:tc>
          <w:tcPr>
            <w:tcW w:w="2965"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AF0E2D">
        <w:trPr>
          <w:trHeight w:val="56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DESCRIPTION</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Structure of the skin and definition of wound, classification of wounds, wound healing process, factors affecting wound healing, pressure wound and preventive measures, pressure wound treatment, diabetic foot pathophysiopathology, prevention strategies and care, basic principles in wound care, auxiliary techniques dressing and wound care products, burn wounds, training of patients and caregivers.</w:t>
            </w:r>
          </w:p>
        </w:tc>
      </w:tr>
      <w:tr w:rsidR="004E2BE0" w:rsidTr="00AF0E2D">
        <w:trPr>
          <w:trHeight w:val="538"/>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OBJECTIVES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GB" w:eastAsia="tr-TR"/>
              </w:rPr>
              <w:t>In this course, it is aimed that the student knows the wound and care in line with evidence-based sources, standards and current guidelines and gains the ability to reflect this knowledge to the care.</w:t>
            </w:r>
          </w:p>
        </w:tc>
      </w:tr>
      <w:tr w:rsidR="004E2BE0" w:rsidTr="00AF0E2D">
        <w:trPr>
          <w:trHeight w:val="65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2965"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color w:val="000000"/>
                <w:sz w:val="20"/>
                <w:szCs w:val="20"/>
                <w:lang w:val="en-GB" w:eastAsia="tr-TR"/>
              </w:rPr>
              <w:t>Prevention of wound formation, wound care gives the ability to act and apply with responsibility and awareness.</w:t>
            </w:r>
          </w:p>
        </w:tc>
      </w:tr>
      <w:tr w:rsidR="004E2BE0" w:rsidTr="00AF0E2D">
        <w:trPr>
          <w:trHeight w:val="65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OUTCOMES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tabs>
                <w:tab w:val="left" w:pos="7800"/>
              </w:tabs>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color w:val="000000"/>
                <w:sz w:val="20"/>
                <w:szCs w:val="20"/>
                <w:lang w:val="en-GB" w:eastAsia="tr-TR"/>
              </w:rPr>
              <w:t>Student; Describes the wound. Knows the types of wound healing, factors affecting wound healing, basic principles in wound care, auxiliary techniques in wound healing. Can train patients and caregivers for wound care at home</w:t>
            </w:r>
          </w:p>
        </w:tc>
      </w:tr>
      <w:tr w:rsidR="004E2BE0" w:rsidTr="00AF0E2D">
        <w:trPr>
          <w:trHeight w:val="682"/>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TEXTBOOK</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Baranoski S., A.Ayello E. Yara Bakımı Temelleri Uygulama Esasları. Çeviri ed. Özgür Albuz, Serhat Oğuz</w:t>
            </w:r>
          </w:p>
          <w:p w:rsidR="00FA7827" w:rsidRPr="000336B0" w:rsidRDefault="00B85CC5" w:rsidP="00FA7827">
            <w:pPr>
              <w:spacing w:after="0" w:line="240" w:lineRule="auto"/>
              <w:jc w:val="both"/>
              <w:rPr>
                <w:rFonts w:ascii="Times New Roman" w:eastAsia="Times New Roman" w:hAnsi="Times New Roman" w:cs="Times New Roman"/>
                <w:bCs/>
                <w:color w:val="000000"/>
                <w:sz w:val="20"/>
                <w:szCs w:val="20"/>
                <w:lang w:eastAsia="tr-TR"/>
              </w:rPr>
            </w:pPr>
            <w:r w:rsidRPr="000336B0">
              <w:rPr>
                <w:rFonts w:ascii="Times New Roman" w:hAnsi="Times New Roman" w:cs="Times New Roman"/>
                <w:color w:val="000000"/>
                <w:sz w:val="20"/>
                <w:szCs w:val="20"/>
                <w:lang w:eastAsia="tr-TR"/>
              </w:rPr>
              <w:t>Erkal, ilhan S. (2017). Yara Bakım Hemşireliği. Alter yayıncılık</w:t>
            </w:r>
            <w:r w:rsidRPr="000336B0">
              <w:rPr>
                <w:rFonts w:ascii="Times New Roman" w:hAnsi="Times New Roman" w:cs="Times New Roman"/>
                <w:color w:val="000000"/>
                <w:sz w:val="20"/>
                <w:szCs w:val="20"/>
              </w:rPr>
              <w:t>.</w:t>
            </w:r>
          </w:p>
        </w:tc>
      </w:tr>
      <w:tr w:rsidR="004E2BE0" w:rsidTr="00AF0E2D">
        <w:trPr>
          <w:trHeight w:val="682"/>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OTHER REFERENCES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t xml:space="preserve">Can, A., &amp; Sağbaş, S. (2023). Yara Bakimi </w:t>
            </w:r>
            <w:r w:rsidRPr="000336B0">
              <w:rPr>
                <w:rFonts w:ascii="Times New Roman" w:eastAsia="Times New Roman" w:hAnsi="Times New Roman" w:cs="Times New Roman"/>
                <w:color w:val="000000"/>
                <w:sz w:val="20"/>
                <w:szCs w:val="20"/>
                <w:shd w:val="clear" w:color="auto" w:fill="FFFFFF"/>
                <w:lang w:eastAsia="x-none"/>
              </w:rPr>
              <w:t>v</w:t>
            </w:r>
            <w:r w:rsidRPr="000336B0">
              <w:rPr>
                <w:rFonts w:ascii="Times New Roman" w:eastAsia="Times New Roman" w:hAnsi="Times New Roman" w:cs="Times New Roman"/>
                <w:color w:val="000000"/>
                <w:sz w:val="20"/>
                <w:szCs w:val="20"/>
                <w:shd w:val="clear" w:color="auto" w:fill="FFFFFF"/>
                <w:lang w:val="x-none" w:eastAsia="x-none"/>
              </w:rPr>
              <w:t xml:space="preserve">e Güncel Yaklaşimlar. Sağlik &amp; Bilim 2023: Hemşirelik-I, 141. </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t xml:space="preserve">Yilmaz, A. Ç. (2022). Yara Yönetiminde Hemşirelik Uygulamaları </w:t>
            </w:r>
            <w:r w:rsidRPr="000336B0">
              <w:rPr>
                <w:rFonts w:ascii="Times New Roman" w:eastAsia="Times New Roman" w:hAnsi="Times New Roman" w:cs="Times New Roman"/>
                <w:color w:val="000000"/>
                <w:sz w:val="20"/>
                <w:szCs w:val="20"/>
                <w:shd w:val="clear" w:color="auto" w:fill="FFFFFF"/>
                <w:lang w:eastAsia="x-none"/>
              </w:rPr>
              <w:t>v</w:t>
            </w:r>
            <w:r w:rsidRPr="000336B0">
              <w:rPr>
                <w:rFonts w:ascii="Times New Roman" w:eastAsia="Times New Roman" w:hAnsi="Times New Roman" w:cs="Times New Roman"/>
                <w:color w:val="000000"/>
                <w:sz w:val="20"/>
                <w:szCs w:val="20"/>
                <w:shd w:val="clear" w:color="auto" w:fill="FFFFFF"/>
                <w:lang w:val="x-none" w:eastAsia="x-none"/>
              </w:rPr>
              <w:t>e Güncel Yaklaşımlar. Akademisyen Kitabevi.</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lastRenderedPageBreak/>
              <w:t>Yüksel, M., &amp; Bektaş, H. (2020). Diyabete Bağlı Kronik Komplikasyonların Yönetiminde Güncel Yaklaşımlar. Turkiye Klinikleri Journal Of Nursing Sciences, 12(1).</w:t>
            </w:r>
          </w:p>
          <w:p w:rsidR="00FA7827" w:rsidRPr="000336B0" w:rsidRDefault="00B85CC5" w:rsidP="00FA7827">
            <w:pPr>
              <w:jc w:val="both"/>
              <w:outlineLvl w:val="3"/>
              <w:rPr>
                <w:rFonts w:ascii="Times New Roman" w:eastAsia="Calibri" w:hAnsi="Times New Roman" w:cs="Times New Roman"/>
                <w:bCs/>
                <w:color w:val="000000"/>
                <w:sz w:val="20"/>
                <w:szCs w:val="20"/>
              </w:rPr>
            </w:pPr>
            <w:r w:rsidRPr="000336B0">
              <w:rPr>
                <w:rFonts w:ascii="Times New Roman" w:hAnsi="Times New Roman" w:cs="Times New Roman"/>
                <w:bCs/>
                <w:color w:val="000000"/>
                <w:sz w:val="20"/>
                <w:szCs w:val="20"/>
              </w:rPr>
              <w:t>Erkal, ilhan S. (2017). Yara Bakım Hemşireliği. Alter yayıncılık</w:t>
            </w:r>
          </w:p>
          <w:p w:rsidR="00FA7827" w:rsidRPr="000336B0" w:rsidRDefault="00B85CC5" w:rsidP="00FA7827">
            <w:pPr>
              <w:jc w:val="both"/>
              <w:outlineLvl w:val="3"/>
              <w:rPr>
                <w:rFonts w:ascii="Times New Roman" w:eastAsia="Calibri" w:hAnsi="Times New Roman" w:cs="Times New Roman"/>
                <w:b/>
                <w:bCs/>
                <w:color w:val="000000"/>
                <w:sz w:val="20"/>
                <w:szCs w:val="20"/>
                <w:shd w:val="clear" w:color="auto" w:fill="FFFFFF"/>
              </w:rPr>
            </w:pPr>
            <w:r w:rsidRPr="000336B0">
              <w:rPr>
                <w:rFonts w:ascii="Times New Roman" w:hAnsi="Times New Roman" w:cs="Times New Roman"/>
                <w:bCs/>
                <w:color w:val="000000"/>
                <w:sz w:val="20"/>
                <w:szCs w:val="20"/>
              </w:rPr>
              <w:t>Akça Ay F.(2015). Sağlık Uygulamalarında Temel Kavramlar ve Beceriler</w:t>
            </w:r>
            <w:r w:rsidRPr="000336B0">
              <w:rPr>
                <w:rFonts w:ascii="Times New Roman" w:hAnsi="Times New Roman" w:cs="Times New Roman"/>
                <w:b/>
                <w:bCs/>
                <w:color w:val="000000"/>
                <w:sz w:val="20"/>
                <w:szCs w:val="20"/>
                <w:lang w:val="x-none"/>
              </w:rPr>
              <w:t>.</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shd w:val="clear" w:color="auto" w:fill="FFFFFF"/>
                <w:lang w:val="x-none" w:eastAsia="x-none"/>
              </w:rPr>
              <w:t>Aktaş, Ş. Kronik Yarada Güncel Yaklaşımlar.</w:t>
            </w:r>
            <w:r w:rsidRPr="000336B0">
              <w:rPr>
                <w:rFonts w:ascii="Times New Roman" w:eastAsia="Times New Roman" w:hAnsi="Times New Roman" w:cs="Times New Roman"/>
                <w:color w:val="000000"/>
                <w:sz w:val="20"/>
                <w:szCs w:val="20"/>
                <w:lang w:eastAsia="tr-TR"/>
              </w:rPr>
              <w:t xml:space="preserve"> </w:t>
            </w:r>
          </w:p>
          <w:p w:rsidR="00FA7827" w:rsidRPr="000336B0" w:rsidRDefault="004D136C" w:rsidP="00FA7827">
            <w:pPr>
              <w:spacing w:after="0" w:line="240" w:lineRule="auto"/>
              <w:jc w:val="both"/>
              <w:outlineLvl w:val="3"/>
              <w:rPr>
                <w:rFonts w:ascii="Times New Roman" w:eastAsia="Times New Roman" w:hAnsi="Times New Roman" w:cs="Times New Roman"/>
                <w:bCs/>
                <w:color w:val="000000"/>
                <w:sz w:val="20"/>
                <w:szCs w:val="20"/>
                <w:lang w:eastAsia="tr-TR"/>
              </w:rPr>
            </w:pPr>
            <w:hyperlink r:id="rId29" w:history="1">
              <w:r w:rsidR="00C60E92" w:rsidRPr="000336B0">
                <w:rPr>
                  <w:rFonts w:ascii="Times New Roman" w:hAnsi="Times New Roman" w:cs="Times New Roman"/>
                  <w:color w:val="000000"/>
                  <w:sz w:val="20"/>
                  <w:szCs w:val="20"/>
                  <w:u w:val="single"/>
                  <w:shd w:val="clear" w:color="auto" w:fill="FFFFFF"/>
                </w:rPr>
                <w:t>Http://Hdl.Handle.Net/20.500.12627/76952</w:t>
              </w:r>
            </w:hyperlink>
          </w:p>
        </w:tc>
      </w:tr>
      <w:tr w:rsidR="004E2BE0" w:rsidTr="00FC5685">
        <w:trPr>
          <w:trHeight w:val="364"/>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lastRenderedPageBreak/>
              <w:t>TOOLS AND EQUIPMENTS REQUIRED</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GB" w:eastAsia="tr-TR"/>
              </w:rPr>
              <w:t xml:space="preserve">Wound care equipment, </w:t>
            </w:r>
            <w:r w:rsidR="00FC5685" w:rsidRPr="000336B0">
              <w:rPr>
                <w:rFonts w:ascii="Times New Roman" w:eastAsia="Times New Roman" w:hAnsi="Times New Roman" w:cs="Times New Roman"/>
                <w:sz w:val="20"/>
                <w:szCs w:val="20"/>
                <w:lang w:val="en-US" w:eastAsia="tr-TR"/>
              </w:rPr>
              <w:t>Internet, Computer, Projector, UZEMOYS.</w:t>
            </w:r>
          </w:p>
        </w:tc>
      </w:tr>
    </w:tbl>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W w:w="509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94"/>
      </w:tblGrid>
      <w:tr w:rsidR="004E2BE0" w:rsidTr="00FC568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FC5685">
        <w:tc>
          <w:tcPr>
            <w:tcW w:w="582" w:type="pct"/>
            <w:tcBorders>
              <w:top w:val="single" w:sz="6" w:space="0" w:color="auto"/>
              <w:left w:val="single" w:sz="12" w:space="0" w:color="auto"/>
              <w:bottom w:val="single" w:sz="6" w:space="0" w:color="auto"/>
              <w:right w:val="single" w:sz="6"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418"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FC5685">
        <w:trPr>
          <w:trHeight w:val="206"/>
        </w:trPr>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Structure and Functions of the Skin</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Definition and Classification of Wound</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Healing Process</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Factors Affecting Wound Healing</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Historical Development of Wound Care</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Evaluation of the Wound</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Purpose of Wound Care and Basic Principles of Wound Care</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Dressing (Purpose, Types, Application)</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Care Products</w:t>
            </w:r>
            <w:r w:rsidR="00E17C49" w:rsidRPr="000336B0">
              <w:rPr>
                <w:rFonts w:ascii="Times New Roman" w:hAnsi="Times New Roman" w:cs="Times New Roman"/>
                <w:sz w:val="20"/>
                <w:szCs w:val="20"/>
              </w:rPr>
              <w:t xml:space="preserve">Burn </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Methods Providing Support in Wound Healing</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Permanent Wound Closure Methods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Pressure Sores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034524">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034524">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Diabetic Foot Wounds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E17C49" w:rsidRPr="000336B0" w:rsidRDefault="00B85CC5" w:rsidP="00034524">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E17C49" w:rsidRPr="000336B0" w:rsidRDefault="00B85CC5" w:rsidP="00034524">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Burn Wounds</w:t>
            </w:r>
          </w:p>
        </w:tc>
      </w:tr>
      <w:tr w:rsidR="004E2BE0" w:rsidTr="00B85CC5">
        <w:trPr>
          <w:trHeight w:val="179"/>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034524">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034524">
            <w:pPr>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b/>
                <w:color w:val="000000"/>
                <w:sz w:val="20"/>
                <w:szCs w:val="20"/>
                <w:lang w:val="en-GB" w:eastAsia="tr-TR"/>
              </w:rPr>
              <w:t>FINAL EXAM</w:t>
            </w:r>
          </w:p>
        </w:tc>
      </w:tr>
    </w:tbl>
    <w:p w:rsidR="00FA7827" w:rsidRPr="000336B0" w:rsidRDefault="00FA7827" w:rsidP="00FA7827">
      <w:pPr>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236"/>
        <w:gridCol w:w="425"/>
        <w:gridCol w:w="425"/>
        <w:gridCol w:w="426"/>
      </w:tblGrid>
      <w:tr w:rsidR="004E2BE0" w:rsidTr="00B85CC5">
        <w:tc>
          <w:tcPr>
            <w:tcW w:w="0" w:type="auto"/>
            <w:tcBorders>
              <w:top w:val="single" w:sz="12"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b/>
                <w:sz w:val="20"/>
                <w:szCs w:val="20"/>
              </w:rPr>
            </w:pPr>
            <w:r w:rsidRPr="000336B0">
              <w:rPr>
                <w:rFonts w:ascii="Times New Roman" w:hAnsi="Times New Roman" w:cs="Times New Roman"/>
                <w:b/>
                <w:sz w:val="20"/>
                <w:szCs w:val="20"/>
              </w:rPr>
              <w:t>NUMBER</w:t>
            </w:r>
          </w:p>
        </w:tc>
        <w:tc>
          <w:tcPr>
            <w:tcW w:w="823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PROGRAM OUTPUT</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r>
      <w:tr w:rsidR="004E2BE0" w:rsidTr="00B85CC5">
        <w:tc>
          <w:tcPr>
            <w:tcW w:w="10617" w:type="dxa"/>
            <w:gridSpan w:val="5"/>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1:No Contribution. 2: Partially Contributed. 3: Full Contribution.</w:t>
            </w:r>
          </w:p>
        </w:tc>
      </w:tr>
    </w:tbl>
    <w:p w:rsidR="00FA7827" w:rsidRPr="000336B0" w:rsidRDefault="00FA7827" w:rsidP="00FA7827">
      <w:pPr>
        <w:rPr>
          <w:rFonts w:ascii="Times New Roman" w:eastAsia="Calibri" w:hAnsi="Times New Roman" w:cs="Times New Roman"/>
          <w:sz w:val="20"/>
          <w:szCs w:val="20"/>
        </w:rPr>
      </w:pPr>
    </w:p>
    <w:p w:rsidR="00FA7827" w:rsidRPr="000336B0" w:rsidRDefault="00B85CC5" w:rsidP="00775843">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B6C" w:rsidRPr="000336B0" w:rsidRDefault="00B85CC5" w:rsidP="00775843">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000C530A"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9680"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8B0B6C" w:rsidRPr="000336B0" w:rsidRDefault="008B0B6C" w:rsidP="008B0B6C">
      <w:pPr>
        <w:spacing w:after="0" w:line="240" w:lineRule="auto"/>
        <w:ind w:left="1" w:firstLine="1"/>
        <w:jc w:val="center"/>
        <w:outlineLvl w:val="0"/>
        <w:rPr>
          <w:rFonts w:ascii="Times New Roman" w:eastAsia="Times New Roman" w:hAnsi="Times New Roman" w:cs="Times New Roman"/>
          <w:b/>
          <w:sz w:val="20"/>
          <w:szCs w:val="20"/>
          <w:lang w:eastAsia="tr-TR"/>
        </w:rPr>
      </w:pPr>
    </w:p>
    <w:tbl>
      <w:tblPr>
        <w:tblW w:w="2977" w:type="dxa"/>
        <w:tblInd w:w="7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5"/>
        <w:gridCol w:w="1212"/>
      </w:tblGrid>
      <w:tr w:rsidR="004E2BE0" w:rsidTr="002E5BD7">
        <w:tc>
          <w:tcPr>
            <w:tcW w:w="1765" w:type="dxa"/>
            <w:vAlign w:val="center"/>
          </w:tcPr>
          <w:p w:rsidR="008B0B6C" w:rsidRPr="000336B0" w:rsidRDefault="00B85CC5" w:rsidP="005274E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212" w:type="dxa"/>
            <w:vAlign w:val="center"/>
          </w:tcPr>
          <w:p w:rsidR="008B0B6C" w:rsidRPr="000336B0" w:rsidRDefault="00B85CC5" w:rsidP="005274E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SPRING</w:t>
            </w:r>
          </w:p>
        </w:tc>
      </w:tr>
    </w:tbl>
    <w:p w:rsidR="008B0B6C" w:rsidRPr="000336B0" w:rsidRDefault="008B0B6C" w:rsidP="008B0B6C">
      <w:pPr>
        <w:rPr>
          <w:rFonts w:ascii="Times New Roman" w:eastAsia="Calibri" w:hAnsi="Times New Roman" w:cs="Times New Roman"/>
          <w:sz w:val="20"/>
          <w:szCs w:val="20"/>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458"/>
        <w:gridCol w:w="2078"/>
        <w:gridCol w:w="4111"/>
      </w:tblGrid>
      <w:tr w:rsidR="004E2BE0" w:rsidTr="002E5BD7">
        <w:tc>
          <w:tcPr>
            <w:tcW w:w="1970" w:type="dxa"/>
            <w:vAlign w:val="center"/>
          </w:tcPr>
          <w:p w:rsidR="008B0B6C" w:rsidRPr="000336B0" w:rsidRDefault="00B85CC5" w:rsidP="005274E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58" w:type="dxa"/>
            <w:vAlign w:val="center"/>
          </w:tcPr>
          <w:p w:rsidR="008B0B6C" w:rsidRPr="000336B0" w:rsidRDefault="003D2C05" w:rsidP="005274E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2120</w:t>
            </w:r>
            <w:r w:rsidR="00B85CC5" w:rsidRPr="000336B0">
              <w:rPr>
                <w:rFonts w:ascii="Times New Roman" w:eastAsia="Times New Roman" w:hAnsi="Times New Roman" w:cs="Times New Roman"/>
                <w:sz w:val="20"/>
                <w:szCs w:val="20"/>
                <w:lang w:eastAsia="tr-TR"/>
              </w:rPr>
              <w:t>14006</w:t>
            </w:r>
          </w:p>
        </w:tc>
        <w:tc>
          <w:tcPr>
            <w:tcW w:w="2078" w:type="dxa"/>
            <w:vAlign w:val="center"/>
          </w:tcPr>
          <w:p w:rsidR="008B0B6C" w:rsidRPr="000336B0" w:rsidRDefault="00B85CC5" w:rsidP="005274E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11" w:type="dxa"/>
          </w:tcPr>
          <w:p w:rsidR="008B0B6C" w:rsidRPr="000336B0" w:rsidRDefault="00B85CC5" w:rsidP="005274E0">
            <w:pPr>
              <w:spacing w:after="0" w:line="240" w:lineRule="auto"/>
              <w:outlineLvl w:val="0"/>
              <w:rPr>
                <w:rFonts w:ascii="Times New Roman" w:eastAsia="Times New Roman" w:hAnsi="Times New Roman" w:cs="Times New Roman"/>
                <w:sz w:val="20"/>
                <w:szCs w:val="20"/>
                <w:lang w:eastAsia="tr-TR"/>
              </w:rPr>
            </w:pPr>
            <w:bookmarkStart w:id="4" w:name="HealthSociology"/>
            <w:r w:rsidRPr="000336B0">
              <w:rPr>
                <w:rFonts w:ascii="Times New Roman" w:eastAsia="Times New Roman" w:hAnsi="Times New Roman" w:cs="Times New Roman"/>
                <w:sz w:val="20"/>
                <w:szCs w:val="20"/>
                <w:lang w:eastAsia="tr-TR"/>
              </w:rPr>
              <w:t>HEALTH SOCIOLOGY</w:t>
            </w:r>
            <w:bookmarkEnd w:id="4"/>
          </w:p>
        </w:tc>
      </w:tr>
    </w:tbl>
    <w:p w:rsidR="008B0B6C" w:rsidRPr="000336B0" w:rsidRDefault="00B85CC5" w:rsidP="008B0B6C">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3"/>
        <w:gridCol w:w="564"/>
        <w:gridCol w:w="310"/>
        <w:gridCol w:w="996"/>
        <w:gridCol w:w="973"/>
        <w:gridCol w:w="64"/>
        <w:gridCol w:w="34"/>
        <w:gridCol w:w="835"/>
        <w:gridCol w:w="648"/>
        <w:gridCol w:w="843"/>
        <w:gridCol w:w="1009"/>
        <w:gridCol w:w="1550"/>
        <w:gridCol w:w="1419"/>
      </w:tblGrid>
      <w:tr w:rsidR="004E2BE0" w:rsidTr="0078136A">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5274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1385" w:type="pct"/>
            <w:gridSpan w:val="6"/>
            <w:tcBorders>
              <w:left w:val="single" w:sz="12" w:space="0" w:color="auto"/>
              <w:bottom w:val="single" w:sz="4"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68" w:type="pct"/>
            <w:gridSpan w:val="6"/>
            <w:tcBorders>
              <w:left w:val="single" w:sz="12"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78136A">
        <w:trPr>
          <w:trHeight w:val="382"/>
        </w:trPr>
        <w:tc>
          <w:tcPr>
            <w:tcW w:w="647" w:type="pct"/>
            <w:vMerge/>
            <w:tcBorders>
              <w:top w:val="single" w:sz="4" w:space="0" w:color="auto"/>
              <w:left w:val="single" w:sz="12" w:space="0" w:color="auto"/>
              <w:bottom w:val="single" w:sz="4"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412" w:type="pct"/>
            <w:gridSpan w:val="2"/>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9" w:type="pct"/>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04" w:type="pct"/>
            <w:gridSpan w:val="3"/>
            <w:tcBorders>
              <w:top w:val="single" w:sz="4" w:space="0" w:color="auto"/>
              <w:bottom w:val="single" w:sz="4" w:space="0" w:color="auto"/>
              <w:right w:val="single" w:sz="12" w:space="0" w:color="auto"/>
            </w:tcBorders>
            <w:vAlign w:val="center"/>
          </w:tcPr>
          <w:p w:rsidR="008B0B6C" w:rsidRPr="000336B0" w:rsidRDefault="00B85CC5" w:rsidP="005274E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3" w:type="pct"/>
            <w:tcBorders>
              <w:top w:val="single" w:sz="4" w:space="0" w:color="auto"/>
              <w:bottom w:val="single" w:sz="4"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05" w:type="pct"/>
            <w:tcBorders>
              <w:top w:val="single" w:sz="4" w:space="0" w:color="auto"/>
              <w:left w:val="single" w:sz="4" w:space="0" w:color="auto"/>
              <w:bottom w:val="single" w:sz="4" w:space="0" w:color="auto"/>
              <w:right w:val="single" w:sz="4" w:space="0" w:color="auto"/>
            </w:tcBorders>
            <w:vAlign w:val="center"/>
          </w:tcPr>
          <w:p w:rsidR="008B0B6C" w:rsidRPr="000336B0" w:rsidRDefault="00B85CC5" w:rsidP="005274E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602" w:type="pct"/>
            <w:gridSpan w:val="3"/>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78136A">
        <w:trPr>
          <w:trHeight w:val="272"/>
        </w:trPr>
        <w:tc>
          <w:tcPr>
            <w:tcW w:w="647" w:type="pct"/>
            <w:tcBorders>
              <w:top w:val="single" w:sz="4"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78136A" w:rsidRPr="000336B0">
              <w:rPr>
                <w:rFonts w:ascii="Times New Roman" w:eastAsia="Times New Roman" w:hAnsi="Times New Roman" w:cs="Times New Roman"/>
                <w:sz w:val="20"/>
                <w:szCs w:val="20"/>
                <w:lang w:eastAsia="tr-TR"/>
              </w:rPr>
              <w:t>.</w:t>
            </w:r>
          </w:p>
        </w:tc>
        <w:tc>
          <w:tcPr>
            <w:tcW w:w="412" w:type="pct"/>
            <w:gridSpan w:val="2"/>
            <w:tcBorders>
              <w:top w:val="single" w:sz="4" w:space="0" w:color="auto"/>
              <w:left w:val="single" w:sz="12" w:space="0" w:color="auto"/>
              <w:bottom w:val="single" w:sz="12"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9" w:type="pct"/>
            <w:tcBorders>
              <w:top w:val="single" w:sz="4" w:space="0" w:color="auto"/>
              <w:left w:val="single" w:sz="4"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04" w:type="pct"/>
            <w:gridSpan w:val="3"/>
            <w:tcBorders>
              <w:top w:val="single" w:sz="4" w:space="0" w:color="auto"/>
              <w:bottom w:val="single" w:sz="12" w:space="0" w:color="auto"/>
              <w:right w:val="single" w:sz="12"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3" w:type="pct"/>
            <w:tcBorders>
              <w:top w:val="single" w:sz="4" w:space="0" w:color="auto"/>
              <w:bottom w:val="single" w:sz="12" w:space="0" w:color="auto"/>
              <w:right w:val="single" w:sz="4"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05" w:type="pct"/>
            <w:tcBorders>
              <w:top w:val="single" w:sz="4" w:space="0" w:color="auto"/>
              <w:left w:val="single" w:sz="4" w:space="0" w:color="auto"/>
              <w:bottom w:val="single" w:sz="12" w:space="0" w:color="auto"/>
              <w:right w:val="single" w:sz="4"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602" w:type="pct"/>
            <w:gridSpan w:val="3"/>
            <w:tcBorders>
              <w:top w:val="single" w:sz="4" w:space="0" w:color="auto"/>
              <w:left w:val="single" w:sz="4"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68" w:type="pct"/>
            <w:tcBorders>
              <w:top w:val="single" w:sz="4" w:space="0" w:color="auto"/>
              <w:left w:val="single" w:sz="4" w:space="0" w:color="auto"/>
              <w:bottom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78136A">
        <w:tblPrEx>
          <w:tblBorders>
            <w:insideH w:val="single" w:sz="6" w:space="0" w:color="auto"/>
            <w:insideV w:val="single" w:sz="6" w:space="0" w:color="auto"/>
          </w:tblBorders>
        </w:tblPrEx>
        <w:trPr>
          <w:trHeight w:val="546"/>
        </w:trPr>
        <w:tc>
          <w:tcPr>
            <w:tcW w:w="913" w:type="pct"/>
            <w:gridSpan w:val="2"/>
            <w:tcBorders>
              <w:top w:val="single" w:sz="12" w:space="0" w:color="auto"/>
              <w:left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03" w:type="pct"/>
            <w:gridSpan w:val="4"/>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586" w:type="pct"/>
            <w:gridSpan w:val="5"/>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98" w:type="pct"/>
            <w:gridSpan w:val="2"/>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78136A">
        <w:tblPrEx>
          <w:tblBorders>
            <w:insideH w:val="single" w:sz="6" w:space="0" w:color="auto"/>
            <w:insideV w:val="single" w:sz="6" w:space="0" w:color="auto"/>
          </w:tblBorders>
        </w:tblPrEx>
        <w:trPr>
          <w:trHeight w:val="138"/>
        </w:trPr>
        <w:tc>
          <w:tcPr>
            <w:tcW w:w="913" w:type="pct"/>
            <w:gridSpan w:val="2"/>
            <w:tcBorders>
              <w:top w:val="single" w:sz="6" w:space="0" w:color="auto"/>
              <w:left w:val="single" w:sz="12" w:space="0" w:color="auto"/>
              <w:bottom w:val="single" w:sz="12" w:space="0" w:color="auto"/>
              <w:right w:val="single" w:sz="4"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03"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1586" w:type="pct"/>
            <w:gridSpan w:val="5"/>
            <w:tcBorders>
              <w:top w:val="single" w:sz="6" w:space="0" w:color="auto"/>
              <w:left w:val="single" w:sz="4" w:space="0" w:color="auto"/>
              <w:bottom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98" w:type="pct"/>
            <w:gridSpan w:val="2"/>
            <w:tcBorders>
              <w:top w:val="single" w:sz="6" w:space="0" w:color="auto"/>
              <w:left w:val="single" w:sz="4" w:space="0" w:color="auto"/>
              <w:bottom w:val="single" w:sz="12"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78136A">
        <w:tc>
          <w:tcPr>
            <w:tcW w:w="1986" w:type="pct"/>
            <w:gridSpan w:val="5"/>
            <w:vMerge w:val="restart"/>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05" w:type="pct"/>
            <w:gridSpan w:val="2"/>
            <w:tcBorders>
              <w:top w:val="single" w:sz="12" w:space="0" w:color="auto"/>
              <w:left w:val="single" w:sz="4" w:space="0" w:color="auto"/>
              <w:bottom w:val="single" w:sz="8" w:space="0" w:color="auto"/>
              <w:right w:val="single" w:sz="8"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05" w:type="pct"/>
            <w:gridSpan w:val="2"/>
            <w:tcBorders>
              <w:top w:val="single" w:sz="8" w:space="0" w:color="auto"/>
              <w:left w:val="single" w:sz="4" w:space="0" w:color="auto"/>
              <w:bottom w:val="single" w:sz="4"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05" w:type="pct"/>
            <w:gridSpan w:val="2"/>
            <w:tcBorders>
              <w:top w:val="single" w:sz="4" w:space="0" w:color="auto"/>
              <w:left w:val="single" w:sz="4" w:space="0" w:color="auto"/>
              <w:bottom w:val="single" w:sz="8"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8"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205" w:type="pct"/>
            <w:gridSpan w:val="2"/>
            <w:tcBorders>
              <w:top w:val="single" w:sz="8" w:space="0" w:color="auto"/>
              <w:left w:val="single" w:sz="4" w:space="0" w:color="auto"/>
              <w:bottom w:val="single" w:sz="12" w:space="0" w:color="auto"/>
              <w:right w:val="single" w:sz="8"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12"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r>
      <w:tr w:rsidR="004E2BE0" w:rsidTr="0078136A">
        <w:trPr>
          <w:trHeight w:val="392"/>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41" w:type="pct"/>
            <w:gridSpan w:val="5"/>
            <w:tcBorders>
              <w:top w:val="single" w:sz="12" w:space="0" w:color="auto"/>
              <w:left w:val="single" w:sz="12" w:space="0" w:color="auto"/>
              <w:bottom w:val="single" w:sz="8" w:space="0" w:color="auto"/>
              <w:right w:val="single" w:sz="4"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05" w:type="pct"/>
            <w:gridSpan w:val="2"/>
            <w:tcBorders>
              <w:top w:val="single" w:sz="12" w:space="0" w:color="auto"/>
              <w:left w:val="single" w:sz="4" w:space="0" w:color="auto"/>
              <w:bottom w:val="single" w:sz="8"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definitions and concepts related to the sociology of health.</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Human, health and disease concepts.</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approaches in health sociology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Culture, cultural, environmental, economic values and their effects on health</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of health and human body and body intervention.</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 look at the concept of old age from the perspective of health sociology</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know the sociological dimensions of the concepts of health and disease.</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guide in solving the problems encountered in exercising the right to health, which is one of the most fundamental rights of individuals.</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benefit from sociology in creating a healthy society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reveal the sociological dimensions of the concept of old age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Students will be able to evaluate the phenomenon of health, disease and old age from a sociological perspective.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concepts of health and disease from a sociological perspective.</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Knowing the sociological dimensions of the concept of old age and providing attitude and behavior development accordingly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Ability to communicate effectively in written and verbal</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ability to do group work</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Understanding professional ethics and responsibility</w:t>
            </w:r>
          </w:p>
        </w:tc>
      </w:tr>
      <w:tr w:rsidR="004E2BE0" w:rsidTr="00B85CC5">
        <w:trPr>
          <w:trHeight w:val="278"/>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pacing w:after="0" w:line="0" w:lineRule="atLeast"/>
              <w:rPr>
                <w:rFonts w:ascii="Times New Roman" w:eastAsia="Times New Roman" w:hAnsi="Times New Roman" w:cs="Times New Roman"/>
                <w:sz w:val="20"/>
                <w:szCs w:val="20"/>
                <w:lang w:eastAsia="tr-TR"/>
              </w:rPr>
            </w:pPr>
            <w:r w:rsidRPr="000336B0">
              <w:rPr>
                <w:rFonts w:ascii="Times New Roman" w:hAnsi="Times New Roman" w:cs="Times New Roman"/>
                <w:sz w:val="20"/>
                <w:szCs w:val="20"/>
              </w:rPr>
              <w:t xml:space="preserve">Cirhinlioğlu, Z. (2021) Sağlık Sosyolojisi. 9. Basım. Nobel Yayın Dağıtım. </w:t>
            </w:r>
          </w:p>
        </w:tc>
      </w:tr>
      <w:tr w:rsidR="004E2BE0" w:rsidTr="0078136A">
        <w:trPr>
          <w:trHeight w:val="54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Açıkgöz, R. (2021). Hastalık, Sağlık ve Toplum: Bir Sağlık Sosyolojisi İncelemesi (Vol. 6). Dby Yayınları.</w:t>
            </w:r>
          </w:p>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Ekizer, A. (2020). Sağlık Sosyolojisi ve Tarihsel Gelişimi. Selçuk Sağlık Dergisi, 1(1), 1-12.</w:t>
            </w:r>
          </w:p>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Özer, Ö., &amp; Şantaş, F. (2019). Sosyolojik Boyutlarıyla Sağlık.</w:t>
            </w:r>
          </w:p>
          <w:p w:rsidR="008B0B6C" w:rsidRPr="000336B0" w:rsidRDefault="00B85CC5" w:rsidP="005274E0">
            <w:pPr>
              <w:spacing w:after="0" w:line="0" w:lineRule="atLeast"/>
              <w:rPr>
                <w:rFonts w:ascii="Times New Roman" w:eastAsia="Times New Roman" w:hAnsi="Times New Roman" w:cs="Times New Roman"/>
                <w:sz w:val="20"/>
                <w:szCs w:val="20"/>
                <w:lang w:eastAsia="tr-TR"/>
              </w:rPr>
            </w:pPr>
            <w:r w:rsidRPr="000336B0">
              <w:rPr>
                <w:rFonts w:ascii="Times New Roman" w:hAnsi="Times New Roman" w:cs="Times New Roman"/>
                <w:sz w:val="20"/>
                <w:szCs w:val="20"/>
                <w:shd w:val="clear" w:color="auto" w:fill="FFFFFF"/>
              </w:rPr>
              <w:t>Sarı, Ö., &amp; Atılgan, K. G. (2012). Sağlık sosyolojisi: hastalık ve sağlığa ilişkin kavramsal tartışmalar. Karatay Akademi Yayınları, 1, 19.</w:t>
            </w:r>
          </w:p>
        </w:tc>
      </w:tr>
      <w:tr w:rsidR="004E2BE0" w:rsidTr="0078136A">
        <w:trPr>
          <w:trHeight w:val="5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Lecture notes, books, periodicals, internet, barcovision - power point presentation, In case of distance education: personal computer, ESUZEM-ÖYS. Equipment used in healthcare applications.</w:t>
            </w:r>
          </w:p>
        </w:tc>
      </w:tr>
    </w:tbl>
    <w:p w:rsidR="008B0B6C" w:rsidRPr="000336B0" w:rsidRDefault="008B0B6C" w:rsidP="008B0B6C">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9401"/>
      </w:tblGrid>
      <w:tr w:rsidR="004E2BE0" w:rsidTr="00B85CC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B85CC5">
        <w:tc>
          <w:tcPr>
            <w:tcW w:w="573" w:type="pct"/>
            <w:tcBorders>
              <w:top w:val="single" w:sz="6" w:space="0" w:color="auto"/>
              <w:left w:val="single" w:sz="12" w:space="0" w:color="auto"/>
              <w:bottom w:val="single" w:sz="6" w:space="0" w:color="auto"/>
              <w:right w:val="single" w:sz="6" w:space="0" w:color="auto"/>
            </w:tcBorders>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hd w:val="clear" w:color="auto" w:fill="F5F5F5"/>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as a science field. The relationship of the sociology with other science fields.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Sociological point of view and its’ contributions to us. Thinking sociologically, and distancing from the ordinariness.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and its’ development. Related definitions and concepts.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Concepts of human, disease, and health.</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and differences between the medical sociology/sociology of medicine</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Biomedical approach. Functional approach.</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Cultural approach. Theory of the role of patient. Theory of the social construction.</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Postmodern approach.</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Method understandings in health sociology</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Relationship between the culture and disease. Folkloric medicine and medical folklore</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International declarations related to health, e.g. Alma-Ata, Copenhagen, Jakarta, and Dubrovnik Declarations.</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Relationship between the environment and health.</w:t>
            </w:r>
          </w:p>
        </w:tc>
      </w:tr>
      <w:tr w:rsidR="004E2BE0" w:rsidTr="00B85CC5">
        <w:trPr>
          <w:trHeight w:val="65"/>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Human body and its sociological meaning. </w:t>
            </w:r>
          </w:p>
        </w:tc>
      </w:tr>
      <w:tr w:rsidR="004E2BE0" w:rsidTr="00B85CC5">
        <w:trPr>
          <w:trHeight w:val="65"/>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What is the intervention on the human body?</w:t>
            </w:r>
          </w:p>
        </w:tc>
      </w:tr>
      <w:tr w:rsidR="004E2BE0" w:rsidTr="00B85CC5">
        <w:trPr>
          <w:trHeight w:val="267"/>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8B0B6C" w:rsidRPr="000336B0" w:rsidRDefault="008B0B6C" w:rsidP="008B0B6C">
      <w:pPr>
        <w:spacing w:after="0" w:line="240" w:lineRule="auto"/>
        <w:rPr>
          <w:rFonts w:ascii="Times New Roman" w:eastAsia="Times New Roman" w:hAnsi="Times New Roman" w:cs="Times New Roman"/>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5"/>
        <w:gridCol w:w="8236"/>
        <w:gridCol w:w="425"/>
        <w:gridCol w:w="425"/>
        <w:gridCol w:w="426"/>
      </w:tblGrid>
      <w:tr w:rsidR="004E2BE0" w:rsidTr="00B85CC5">
        <w:tc>
          <w:tcPr>
            <w:tcW w:w="1105" w:type="dxa"/>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b/>
                <w:sz w:val="20"/>
                <w:szCs w:val="20"/>
              </w:rPr>
            </w:pPr>
            <w:r w:rsidRPr="000336B0">
              <w:rPr>
                <w:rFonts w:ascii="Times New Roman" w:hAnsi="Times New Roman" w:cs="Times New Roman"/>
                <w:b/>
                <w:sz w:val="20"/>
                <w:szCs w:val="20"/>
              </w:rPr>
              <w:t>NUMBER</w:t>
            </w:r>
          </w:p>
        </w:tc>
        <w:tc>
          <w:tcPr>
            <w:tcW w:w="8236"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PROGRAM OUTPUT</w:t>
            </w:r>
          </w:p>
        </w:tc>
        <w:tc>
          <w:tcPr>
            <w:tcW w:w="425"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425"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1:No Contribution. 2: Partially Contributed. 3: Full Contribution.</w:t>
            </w:r>
          </w:p>
        </w:tc>
      </w:tr>
    </w:tbl>
    <w:p w:rsidR="008B0B6C" w:rsidRPr="000336B0" w:rsidRDefault="008B0B6C" w:rsidP="008B0B6C">
      <w:pPr>
        <w:spacing w:after="0" w:line="240" w:lineRule="auto"/>
        <w:rPr>
          <w:rFonts w:ascii="Times New Roman" w:eastAsia="Times New Roman" w:hAnsi="Times New Roman" w:cs="Times New Roman"/>
          <w:sz w:val="20"/>
          <w:szCs w:val="20"/>
          <w:lang w:eastAsia="tr-TR"/>
        </w:rPr>
      </w:pPr>
    </w:p>
    <w:p w:rsidR="008B0B6C" w:rsidRPr="000336B0" w:rsidRDefault="008B0B6C" w:rsidP="008B0B6C">
      <w:pPr>
        <w:spacing w:after="0" w:line="240" w:lineRule="auto"/>
        <w:rPr>
          <w:rFonts w:ascii="Times New Roman" w:eastAsia="Times New Roman" w:hAnsi="Times New Roman" w:cs="Times New Roman"/>
          <w:sz w:val="20"/>
          <w:szCs w:val="20"/>
          <w:lang w:eastAsia="tr-TR"/>
        </w:rPr>
      </w:pPr>
    </w:p>
    <w:p w:rsidR="008B0B6C" w:rsidRPr="000336B0" w:rsidRDefault="00B85CC5" w:rsidP="008B0B6C">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B6C" w:rsidRPr="000336B0" w:rsidRDefault="008B0B6C" w:rsidP="008B0B6C">
      <w:pPr>
        <w:spacing w:after="0" w:line="240" w:lineRule="auto"/>
        <w:rPr>
          <w:rFonts w:ascii="Times New Roman" w:eastAsia="Times New Roman" w:hAnsi="Times New Roman" w:cs="Times New Roman"/>
          <w:b/>
          <w:sz w:val="20"/>
          <w:szCs w:val="20"/>
          <w:lang w:eastAsia="tr-TR"/>
        </w:rPr>
      </w:pPr>
    </w:p>
    <w:p w:rsidR="008B0B6C" w:rsidRPr="000336B0" w:rsidRDefault="00B85CC5" w:rsidP="008B0B6C">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8B0B6C" w:rsidRPr="000336B0" w:rsidRDefault="008B0B6C" w:rsidP="008B0B6C">
      <w:pPr>
        <w:spacing w:after="0" w:line="240" w:lineRule="auto"/>
        <w:rPr>
          <w:rFonts w:ascii="Times New Roman" w:eastAsia="Times New Roman" w:hAnsi="Times New Roman" w:cs="Times New Roman"/>
          <w:vanish/>
          <w:sz w:val="20"/>
          <w:szCs w:val="20"/>
          <w:lang w:eastAsia="tr-TR"/>
        </w:rPr>
      </w:pPr>
    </w:p>
    <w:p w:rsidR="008B0B6C" w:rsidRPr="000336B0" w:rsidRDefault="008B0B6C" w:rsidP="008B0B6C">
      <w:pPr>
        <w:rPr>
          <w:rFonts w:ascii="Times New Roman" w:eastAsia="Calibri" w:hAnsi="Times New Roman" w:cs="Times New Roman"/>
          <w:sz w:val="20"/>
          <w:szCs w:val="20"/>
        </w:rPr>
      </w:pPr>
    </w:p>
    <w:p w:rsidR="008B0B6C" w:rsidRPr="000336B0" w:rsidRDefault="00B85CC5" w:rsidP="008B0B6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b/>
      </w:r>
    </w:p>
    <w:p w:rsidR="008B0B6C" w:rsidRPr="000336B0" w:rsidRDefault="008B0B6C" w:rsidP="008B0B6C">
      <w:pPr>
        <w:spacing w:after="0" w:line="240" w:lineRule="auto"/>
        <w:rPr>
          <w:rFonts w:ascii="Times New Roman" w:eastAsia="Times New Roman" w:hAnsi="Times New Roman" w:cs="Times New Roman"/>
          <w:b/>
          <w:sz w:val="20"/>
          <w:szCs w:val="20"/>
          <w:lang w:eastAsia="tr-TR"/>
        </w:rPr>
      </w:pPr>
    </w:p>
    <w:p w:rsidR="00C60E92" w:rsidRPr="000336B0" w:rsidRDefault="00C60E92" w:rsidP="008B0B6C">
      <w:pPr>
        <w:spacing w:after="0" w:line="240" w:lineRule="auto"/>
        <w:rPr>
          <w:rFonts w:ascii="Times New Roman" w:eastAsia="Times New Roman" w:hAnsi="Times New Roman" w:cs="Times New Roman"/>
          <w:b/>
          <w:sz w:val="20"/>
          <w:szCs w:val="20"/>
          <w:lang w:eastAsia="tr-TR"/>
        </w:rPr>
      </w:pPr>
    </w:p>
    <w:p w:rsidR="00C60E92" w:rsidRPr="000336B0" w:rsidRDefault="00C60E92" w:rsidP="008B0B6C">
      <w:pPr>
        <w:spacing w:after="0" w:line="240" w:lineRule="auto"/>
        <w:rPr>
          <w:rFonts w:ascii="Times New Roman" w:eastAsia="Times New Roman" w:hAnsi="Times New Roman" w:cs="Times New Roman"/>
          <w:b/>
          <w:sz w:val="20"/>
          <w:szCs w:val="20"/>
          <w:lang w:eastAsia="tr-TR"/>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1728"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402"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2"/>
        <w:gridCol w:w="1560"/>
      </w:tblGrid>
      <w:tr w:rsidR="004E2BE0" w:rsidTr="00F52CC6">
        <w:tc>
          <w:tcPr>
            <w:tcW w:w="1842"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SPRING</w:t>
            </w:r>
          </w:p>
        </w:tc>
      </w:tr>
    </w:tbl>
    <w:p w:rsidR="008B0B6C" w:rsidRPr="000336B0" w:rsidRDefault="008B0B6C" w:rsidP="008B0B6C">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70"/>
        <w:gridCol w:w="1559"/>
        <w:gridCol w:w="4820"/>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bookmarkStart w:id="5" w:name="PrinciplesandApplicationsofGeriatr2_0" w:colFirst="3" w:colLast="3"/>
            <w:r w:rsidRPr="000336B0">
              <w:rPr>
                <w:rFonts w:ascii="Times New Roman" w:eastAsia="Times New Roman" w:hAnsi="Times New Roman" w:cs="Times New Roman"/>
                <w:b/>
                <w:color w:val="000000"/>
                <w:sz w:val="20"/>
                <w:szCs w:val="20"/>
                <w:lang w:val="en-US" w:eastAsia="tr-TR"/>
              </w:rPr>
              <w:t>COURSE CODE</w:t>
            </w:r>
          </w:p>
        </w:tc>
        <w:tc>
          <w:tcPr>
            <w:tcW w:w="257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006C08BA">
              <w:rPr>
                <w:rFonts w:ascii="Times New Roman" w:eastAsia="Calibri" w:hAnsi="Times New Roman" w:cs="Times New Roman"/>
                <w:color w:val="000000"/>
                <w:sz w:val="20"/>
                <w:szCs w:val="20"/>
              </w:rPr>
              <w:t>212014013</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820" w:type="dxa"/>
            <w:tcBorders>
              <w:top w:val="single" w:sz="12" w:space="0" w:color="auto"/>
              <w:left w:val="single" w:sz="12" w:space="0" w:color="auto"/>
              <w:bottom w:val="single" w:sz="12" w:space="0" w:color="auto"/>
              <w:right w:val="single" w:sz="12" w:space="0" w:color="auto"/>
            </w:tcBorders>
            <w:hideMark/>
          </w:tcPr>
          <w:p w:rsidR="008B0B6C" w:rsidRPr="000336B0" w:rsidRDefault="00B85CC5" w:rsidP="00750EA9">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 xml:space="preserve">ELDERLY CARE PRINCIPLES AND </w:t>
            </w:r>
            <w:r w:rsidR="00750EA9" w:rsidRPr="000336B0">
              <w:rPr>
                <w:rFonts w:ascii="Times New Roman" w:eastAsia="Times New Roman" w:hAnsi="Times New Roman" w:cs="Times New Roman"/>
                <w:color w:val="000000"/>
                <w:sz w:val="20"/>
                <w:szCs w:val="20"/>
                <w:lang w:eastAsia="tr-TR"/>
              </w:rPr>
              <w:t>PRACTICES</w:t>
            </w:r>
            <w:r w:rsidRPr="000336B0">
              <w:rPr>
                <w:rFonts w:ascii="Times New Roman" w:eastAsia="Times New Roman" w:hAnsi="Times New Roman" w:cs="Times New Roman"/>
                <w:color w:val="000000"/>
                <w:sz w:val="20"/>
                <w:szCs w:val="20"/>
                <w:lang w:eastAsia="tr-TR"/>
              </w:rPr>
              <w:t xml:space="preserve">  IV</w:t>
            </w:r>
          </w:p>
        </w:tc>
      </w:tr>
    </w:tbl>
    <w:bookmarkEnd w:id="5"/>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2"/>
        <w:gridCol w:w="558"/>
        <w:gridCol w:w="301"/>
        <w:gridCol w:w="957"/>
        <w:gridCol w:w="485"/>
        <w:gridCol w:w="424"/>
        <w:gridCol w:w="190"/>
        <w:gridCol w:w="56"/>
        <w:gridCol w:w="723"/>
        <w:gridCol w:w="733"/>
        <w:gridCol w:w="433"/>
        <w:gridCol w:w="8"/>
        <w:gridCol w:w="3016"/>
        <w:gridCol w:w="1372"/>
      </w:tblGrid>
      <w:tr w:rsidR="004E2BE0" w:rsidTr="00F52CC6">
        <w:trPr>
          <w:trHeight w:val="379"/>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8B0B6C">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1424" w:type="pct"/>
            <w:gridSpan w:val="6"/>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925" w:type="pct"/>
            <w:gridSpan w:val="7"/>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F52CC6">
        <w:trPr>
          <w:trHeight w:val="378"/>
        </w:trPr>
        <w:tc>
          <w:tcPr>
            <w:tcW w:w="651" w:type="pct"/>
            <w:vMerge/>
            <w:tcBorders>
              <w:top w:val="single" w:sz="12" w:space="0" w:color="auto"/>
              <w:left w:val="single" w:sz="12" w:space="0" w:color="auto"/>
              <w:bottom w:val="single" w:sz="4"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23" w:type="pct"/>
            <w:gridSpan w:val="2"/>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60"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1" w:type="pct"/>
            <w:gridSpan w:val="3"/>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389" w:type="pct"/>
            <w:gridSpan w:val="2"/>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54"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655" w:type="pct"/>
            <w:gridSpan w:val="3"/>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527" w:type="pct"/>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F52CC6">
        <w:trPr>
          <w:trHeight w:val="142"/>
        </w:trPr>
        <w:tc>
          <w:tcPr>
            <w:tcW w:w="651" w:type="pct"/>
            <w:tcBorders>
              <w:top w:val="single" w:sz="4"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r w:rsidR="00F52CC6" w:rsidRPr="000336B0">
              <w:rPr>
                <w:rFonts w:ascii="Times New Roman" w:eastAsia="Times New Roman" w:hAnsi="Times New Roman" w:cs="Times New Roman"/>
                <w:color w:val="000000"/>
                <w:sz w:val="20"/>
                <w:szCs w:val="20"/>
                <w:lang w:val="en-US" w:eastAsia="tr-TR"/>
              </w:rPr>
              <w:t>.</w:t>
            </w:r>
          </w:p>
        </w:tc>
        <w:tc>
          <w:tcPr>
            <w:tcW w:w="423" w:type="pct"/>
            <w:gridSpan w:val="2"/>
            <w:tcBorders>
              <w:top w:val="single" w:sz="4"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460"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541" w:type="pct"/>
            <w:gridSpan w:val="3"/>
            <w:tcBorders>
              <w:top w:val="single" w:sz="4" w:space="0" w:color="auto"/>
              <w:left w:val="single" w:sz="4"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389" w:type="pct"/>
            <w:gridSpan w:val="2"/>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5</w:t>
            </w:r>
          </w:p>
        </w:tc>
        <w:tc>
          <w:tcPr>
            <w:tcW w:w="354"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7</w:t>
            </w:r>
          </w:p>
        </w:tc>
        <w:tc>
          <w:tcPr>
            <w:tcW w:w="1655" w:type="pct"/>
            <w:gridSpan w:val="3"/>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w:t>
            </w:r>
            <w:r w:rsidRPr="000336B0">
              <w:rPr>
                <w:rFonts w:ascii="Times New Roman" w:eastAsia="Times New Roman" w:hAnsi="Times New Roman" w:cs="Times New Roman"/>
                <w:b/>
                <w:color w:val="000000"/>
                <w:sz w:val="20"/>
                <w:szCs w:val="20"/>
                <w:lang w:val="en-US" w:eastAsia="tr-TR"/>
              </w:rPr>
              <w:t>X</w:t>
            </w:r>
            <w:r w:rsidRPr="000336B0">
              <w:rPr>
                <w:rFonts w:ascii="Times New Roman" w:eastAsia="Times New Roman" w:hAnsi="Times New Roman" w:cs="Times New Roman"/>
                <w:color w:val="000000"/>
                <w:sz w:val="20"/>
                <w:szCs w:val="20"/>
                <w:lang w:val="en-US" w:eastAsia="tr-TR"/>
              </w:rPr>
              <w:t>)  ELECTIVE (  )</w:t>
            </w:r>
          </w:p>
        </w:tc>
        <w:tc>
          <w:tcPr>
            <w:tcW w:w="527" w:type="pct"/>
            <w:tcBorders>
              <w:top w:val="single" w:sz="4" w:space="0" w:color="auto"/>
              <w:left w:val="single" w:sz="4" w:space="0" w:color="auto"/>
              <w:bottom w:val="single" w:sz="12"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F52CC6">
        <w:trPr>
          <w:trHeight w:val="337"/>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F52CC6">
        <w:trPr>
          <w:trHeight w:val="541"/>
        </w:trPr>
        <w:tc>
          <w:tcPr>
            <w:tcW w:w="923" w:type="pct"/>
            <w:gridSpan w:val="2"/>
            <w:tcBorders>
              <w:top w:val="single" w:sz="12"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58" w:type="pct"/>
            <w:gridSpan w:val="4"/>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492" w:type="pct"/>
            <w:gridSpan w:val="7"/>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527" w:type="pct"/>
            <w:tcBorders>
              <w:top w:val="single" w:sz="12" w:space="0" w:color="auto"/>
              <w:left w:val="single" w:sz="6"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F52CC6">
        <w:trPr>
          <w:trHeight w:val="137"/>
        </w:trPr>
        <w:tc>
          <w:tcPr>
            <w:tcW w:w="923" w:type="pct"/>
            <w:gridSpan w:val="2"/>
            <w:tcBorders>
              <w:top w:val="single" w:sz="6" w:space="0" w:color="auto"/>
              <w:left w:val="single" w:sz="12" w:space="0" w:color="auto"/>
              <w:bottom w:val="single" w:sz="12" w:space="0" w:color="auto"/>
              <w:right w:val="single" w:sz="4"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58"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2492" w:type="pct"/>
            <w:gridSpan w:val="7"/>
            <w:tcBorders>
              <w:top w:val="single" w:sz="6" w:space="0" w:color="auto"/>
              <w:left w:val="single" w:sz="4" w:space="0" w:color="auto"/>
              <w:bottom w:val="single" w:sz="12"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527" w:type="pct"/>
            <w:tcBorders>
              <w:top w:val="single" w:sz="6" w:space="0" w:color="auto"/>
              <w:left w:val="single" w:sz="4"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321"/>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F52CC6">
        <w:trPr>
          <w:trHeight w:val="228"/>
        </w:trPr>
        <w:tc>
          <w:tcPr>
            <w:tcW w:w="1772"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60" w:type="pct"/>
            <w:gridSpan w:val="6"/>
            <w:tcBorders>
              <w:top w:val="single" w:sz="12"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441" w:type="pct"/>
            <w:gridSpan w:val="2"/>
            <w:tcBorders>
              <w:top w:val="single" w:sz="12" w:space="0" w:color="auto"/>
              <w:left w:val="single" w:sz="4" w:space="0" w:color="auto"/>
              <w:bottom w:val="single" w:sz="8" w:space="0" w:color="auto"/>
              <w:right w:val="single" w:sz="8"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527" w:type="pct"/>
            <w:tcBorders>
              <w:top w:val="single" w:sz="12" w:space="0" w:color="auto"/>
              <w:left w:val="single" w:sz="8" w:space="0" w:color="auto"/>
              <w:bottom w:val="single" w:sz="8"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r w:rsidRPr="000336B0">
              <w:rPr>
                <w:rFonts w:ascii="Times New Roman" w:eastAsia="Times New Roman" w:hAnsi="Times New Roman" w:cs="Times New Roman"/>
                <w:color w:val="000000"/>
                <w:sz w:val="20"/>
                <w:szCs w:val="20"/>
                <w:vertAlign w:val="superscript"/>
                <w:lang w:val="en-US" w:eastAsia="tr-TR"/>
              </w:rPr>
              <w:t>st</w:t>
            </w:r>
            <w:r w:rsidRPr="000336B0">
              <w:rPr>
                <w:rFonts w:ascii="Times New Roman" w:eastAsia="Times New Roman" w:hAnsi="Times New Roman" w:cs="Times New Roman"/>
                <w:color w:val="000000"/>
                <w:sz w:val="20"/>
                <w:szCs w:val="20"/>
                <w:lang w:val="en-US" w:eastAsia="tr-TR"/>
              </w:rPr>
              <w:t xml:space="preserve"> Mid-Term</w:t>
            </w:r>
          </w:p>
        </w:tc>
        <w:tc>
          <w:tcPr>
            <w:tcW w:w="1441" w:type="pct"/>
            <w:gridSpan w:val="2"/>
            <w:tcBorders>
              <w:top w:val="single" w:sz="8" w:space="0" w:color="auto"/>
              <w:left w:val="single" w:sz="4" w:space="0" w:color="auto"/>
              <w:bottom w:val="single" w:sz="4"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527" w:type="pct"/>
            <w:tcBorders>
              <w:top w:val="single" w:sz="8"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r w:rsidRPr="000336B0">
              <w:rPr>
                <w:rFonts w:ascii="Times New Roman" w:eastAsia="Times New Roman" w:hAnsi="Times New Roman" w:cs="Times New Roman"/>
                <w:color w:val="000000"/>
                <w:sz w:val="20"/>
                <w:szCs w:val="20"/>
                <w:vertAlign w:val="superscript"/>
                <w:lang w:val="en-US" w:eastAsia="tr-TR"/>
              </w:rPr>
              <w:t>nd</w:t>
            </w:r>
            <w:r w:rsidRPr="000336B0">
              <w:rPr>
                <w:rFonts w:ascii="Times New Roman" w:eastAsia="Times New Roman" w:hAnsi="Times New Roman" w:cs="Times New Roman"/>
                <w:color w:val="000000"/>
                <w:sz w:val="20"/>
                <w:szCs w:val="20"/>
                <w:lang w:val="en-US" w:eastAsia="tr-TR"/>
              </w:rPr>
              <w:t xml:space="preserve"> Mid-Term</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441" w:type="pct"/>
            <w:gridSpan w:val="2"/>
            <w:tcBorders>
              <w:top w:val="single" w:sz="4"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527" w:type="pct"/>
            <w:tcBorders>
              <w:top w:val="single" w:sz="4"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441" w:type="pct"/>
            <w:gridSpan w:val="2"/>
            <w:tcBorders>
              <w:top w:val="single" w:sz="8" w:space="0" w:color="auto"/>
              <w:left w:val="single" w:sz="4" w:space="0" w:color="auto"/>
              <w:bottom w:val="single" w:sz="8"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8" w:space="0" w:color="auto"/>
              <w:left w:val="single" w:sz="8" w:space="0" w:color="auto"/>
              <w:bottom w:val="single" w:sz="8"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441" w:type="pct"/>
            <w:gridSpan w:val="2"/>
            <w:tcBorders>
              <w:top w:val="single" w:sz="8" w:space="0" w:color="auto"/>
              <w:left w:val="single" w:sz="4" w:space="0" w:color="auto"/>
              <w:bottom w:val="single" w:sz="12"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8" w:space="0" w:color="auto"/>
              <w:left w:val="single" w:sz="8"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38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60" w:type="pct"/>
            <w:gridSpan w:val="6"/>
            <w:tcBorders>
              <w:top w:val="single" w:sz="12" w:space="0" w:color="auto"/>
              <w:left w:val="single" w:sz="12" w:space="0" w:color="auto"/>
              <w:bottom w:val="single" w:sz="8" w:space="0" w:color="auto"/>
              <w:right w:val="single" w:sz="4"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441" w:type="pct"/>
            <w:gridSpan w:val="2"/>
            <w:tcBorders>
              <w:top w:val="single" w:sz="12"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527" w:type="pct"/>
            <w:tcBorders>
              <w:top w:val="single" w:sz="12"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F52CC6">
        <w:trPr>
          <w:trHeight w:val="315"/>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28" w:type="pct"/>
            <w:gridSpan w:val="9"/>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F52CC6">
        <w:trPr>
          <w:trHeight w:val="44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 Urinary system and care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 Elderly reproductive system and care</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3. Eye-ear problems and care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4. Cancer in the elderly, treatment methods and care</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5. Renal failure and care practices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val="en" w:eastAsia="tr-TR"/>
              </w:rPr>
              <w:t>6. Pain and pain management in the elderly</w:t>
            </w:r>
          </w:p>
        </w:tc>
      </w:tr>
      <w:tr w:rsidR="004E2BE0" w:rsidTr="00F52CC6">
        <w:trPr>
          <w:trHeight w:val="22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teach the applications of the system diseases, care and ar efor the elderly.</w:t>
            </w:r>
          </w:p>
        </w:tc>
      </w:tr>
      <w:tr w:rsidR="004E2BE0" w:rsidTr="00F52CC6">
        <w:trPr>
          <w:trHeight w:val="51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28" w:type="pct"/>
            <w:gridSpan w:val="9"/>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This course is to acquaint the students with the diseases, organs and diseases of elderly individuals and to be able to take necessary measures.</w:t>
            </w:r>
          </w:p>
        </w:tc>
      </w:tr>
      <w:tr w:rsidR="004E2BE0" w:rsidTr="00F52CC6">
        <w:trPr>
          <w:trHeight w:val="51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elderly people with the knowledge about common diseases and care practices in the elderly,</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in this direction can give education to the elderly and their relatives.</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Using the gains in the field of application, it is ensured that possible problems are identified and necessary precautions are taken.</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Some system applications are practiced and practical experience is gained.</w:t>
            </w:r>
          </w:p>
        </w:tc>
      </w:tr>
      <w:tr w:rsidR="004E2BE0" w:rsidTr="00F52CC6">
        <w:trPr>
          <w:trHeight w:val="430"/>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Ed. Yücel, H. (2022). İnsan Sağlığında Koruyucu Yaklaşımlar. Akademisyen Kitabevi, Ankara.</w:t>
            </w:r>
          </w:p>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rPr>
              <w:t xml:space="preserve">Ed. Kapucu S.(2019). Geriatri Hemşireliği. Hipokrat Kitabevi </w:t>
            </w:r>
          </w:p>
        </w:tc>
      </w:tr>
      <w:tr w:rsidR="004E2BE0" w:rsidTr="00F52CC6">
        <w:trPr>
          <w:trHeight w:val="535"/>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0" w:lineRule="atLeast"/>
              <w:outlineLvl w:val="3"/>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Ed. S. Arıoğul, Geriatri ve Gerontoloji Medikal&amp;Nobel 2006</w:t>
            </w:r>
          </w:p>
          <w:p w:rsidR="008B0B6C" w:rsidRPr="000336B0" w:rsidRDefault="00B85CC5" w:rsidP="008B0B6C">
            <w:pPr>
              <w:spacing w:after="0" w:line="0" w:lineRule="atLeast"/>
              <w:outlineLvl w:val="3"/>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 xml:space="preserve">Ed. Karadakovan A, Eti Aslan F.(2017). Dahili ve Cerrahi Hastalıklarda Bakım. 4. Baskı. Akademisyen Kitabevi. </w:t>
            </w:r>
          </w:p>
          <w:p w:rsidR="008B0B6C" w:rsidRPr="000336B0" w:rsidRDefault="00B85CC5" w:rsidP="008B0B6C">
            <w:pPr>
              <w:spacing w:after="0" w:line="0" w:lineRule="atLeast"/>
              <w:rPr>
                <w:rFonts w:ascii="Times New Roman" w:eastAsia="Calibri" w:hAnsi="Times New Roman" w:cs="Times New Roman"/>
                <w:bCs/>
                <w:color w:val="000000"/>
                <w:sz w:val="20"/>
                <w:szCs w:val="20"/>
                <w:lang w:val="en-US"/>
              </w:rPr>
            </w:pPr>
            <w:r w:rsidRPr="000336B0">
              <w:rPr>
                <w:rFonts w:ascii="Times New Roman" w:eastAsia="Calibri" w:hAnsi="Times New Roman" w:cs="Times New Roman"/>
                <w:bCs/>
                <w:color w:val="000000"/>
                <w:sz w:val="20"/>
                <w:szCs w:val="20"/>
                <w:lang w:val="en-US"/>
              </w:rPr>
              <w:t>Ed. N.Akdemir, L.Birol (2011)., İç Hastalıkları ve Hemşirelik Bakımı. Ankara.</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N.Enç İç Hastalıkları Hemşireliği. Nobel Tıp Kitabevleri 2014.</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Altındiş M. (2013). Yaşlılarda Güncel Sağlık Sorunları ve Bakımı..İstanbul Tıp Kitabevi</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lastRenderedPageBreak/>
              <w:t>Reed J., Clarke C., Macfarlane a. ((2015). Çev.Ed. A. Karadakovan. Yaşlı Bakımı Hemşireliği.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F52CC6">
        <w:trPr>
          <w:trHeight w:val="53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28" w:type="pct"/>
            <w:gridSpan w:val="9"/>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requirement: personal computer, ESUZEM-ÖYS</w:t>
            </w:r>
          </w:p>
        </w:tc>
      </w:tr>
      <w:tr w:rsidR="004E2BE0" w:rsidTr="00F52CC6">
        <w:tc>
          <w:tcPr>
            <w:tcW w:w="6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7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60"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3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09"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22" w:type="pct"/>
            <w:gridSpan w:val="2"/>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6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54"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19" w:type="pct"/>
            <w:gridSpan w:val="2"/>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43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527"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35"/>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Urinary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in urinary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after urinary system surgeries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Genital system diseases in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Care applications in genital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after genital system surgeries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Eye-culary diseases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in eye-eye diseases in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Cancer diseases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Cancer, treatment methods and care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Kidney failure in the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Care applications in kidney failure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Dialysis and maintenance applications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Pain and pain management in the elderly</w:t>
            </w:r>
          </w:p>
        </w:tc>
      </w:tr>
      <w:tr w:rsidR="004E2BE0" w:rsidTr="002E5BD7">
        <w:trPr>
          <w:trHeight w:val="295"/>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b/>
                <w:bCs/>
                <w:color w:val="000000"/>
                <w:sz w:val="20"/>
                <w:szCs w:val="20"/>
              </w:rPr>
            </w:pPr>
            <w:r w:rsidRPr="000336B0">
              <w:rPr>
                <w:rFonts w:ascii="Times New Roman" w:eastAsia="Calibri" w:hAnsi="Times New Roman" w:cs="Times New Roman"/>
                <w:b/>
                <w:bCs/>
                <w:color w:val="000000"/>
                <w:sz w:val="20"/>
                <w:szCs w:val="20"/>
              </w:rPr>
              <w:t>SEMESTER FINAL EXAM</w:t>
            </w: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p w:rsidR="008B0B6C" w:rsidRPr="000336B0" w:rsidRDefault="008B0B6C" w:rsidP="008B0B6C">
      <w:pPr>
        <w:spacing w:line="256" w:lineRule="auto"/>
        <w:rPr>
          <w:rFonts w:ascii="Times New Roman" w:eastAsia="Times New Roman" w:hAnsi="Times New Roman" w:cs="Times New Roman"/>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952"/>
        <w:gridCol w:w="567"/>
        <w:gridCol w:w="567"/>
        <w:gridCol w:w="426"/>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952"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8B0B6C" w:rsidRPr="000336B0" w:rsidRDefault="008B0B6C" w:rsidP="008B0B6C">
      <w:pPr>
        <w:spacing w:line="256" w:lineRule="auto"/>
        <w:rPr>
          <w:rFonts w:ascii="Times New Roman" w:eastAsia="Times New Roman" w:hAnsi="Times New Roman" w:cs="Times New Roman"/>
          <w:color w:val="000000"/>
          <w:sz w:val="20"/>
          <w:szCs w:val="20"/>
          <w:lang w:val="en-US" w:eastAsia="tr-TR"/>
        </w:rPr>
      </w:pPr>
    </w:p>
    <w:p w:rsidR="008B0B6C" w:rsidRPr="000336B0" w:rsidRDefault="00B85CC5" w:rsidP="008B0B6C">
      <w:pPr>
        <w:spacing w:after="0" w:line="240" w:lineRule="auto"/>
        <w:ind w:firstLine="708"/>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8B0B6C" w:rsidRPr="000336B0" w:rsidRDefault="008B0B6C" w:rsidP="008B0B6C">
      <w:pPr>
        <w:spacing w:after="0" w:line="240" w:lineRule="auto"/>
        <w:rPr>
          <w:rFonts w:ascii="Times New Roman" w:eastAsia="Times New Roman" w:hAnsi="Times New Roman" w:cs="Times New Roman"/>
          <w:b/>
          <w:color w:val="000000"/>
          <w:sz w:val="20"/>
          <w:szCs w:val="20"/>
          <w:lang w:eastAsia="tr-TR"/>
        </w:rPr>
      </w:pPr>
    </w:p>
    <w:p w:rsidR="008B0B6C" w:rsidRPr="000336B0" w:rsidRDefault="00B85CC5" w:rsidP="00594F67">
      <w:pPr>
        <w:spacing w:after="0" w:line="240" w:lineRule="auto"/>
        <w:ind w:firstLine="708"/>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3776"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B65921"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Elderly Care Program  (ÇİFTELER)</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380"/>
      </w:tblGrid>
      <w:tr w:rsidR="004E2BE0" w:rsidTr="002E5BD7">
        <w:tc>
          <w:tcPr>
            <w:tcW w:w="1306"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238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SPRING</w:t>
            </w:r>
          </w:p>
        </w:tc>
      </w:tr>
    </w:tbl>
    <w:p w:rsidR="008B0B6C" w:rsidRPr="000336B0" w:rsidRDefault="008B0B6C" w:rsidP="008B0B6C">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629"/>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00885ADB">
              <w:rPr>
                <w:rFonts w:ascii="Times New Roman" w:eastAsia="Times New Roman" w:hAnsi="Times New Roman" w:cs="Times New Roman"/>
                <w:color w:val="000000"/>
                <w:sz w:val="20"/>
                <w:szCs w:val="20"/>
                <w:lang w:val="en-US" w:eastAsia="tr-TR"/>
              </w:rPr>
              <w:t>212014014</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629" w:type="dxa"/>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PROFESSIONAL PRACTICES II</w:t>
            </w:r>
          </w:p>
        </w:tc>
      </w:tr>
    </w:tbl>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550"/>
        <w:gridCol w:w="296"/>
        <w:gridCol w:w="964"/>
        <w:gridCol w:w="356"/>
        <w:gridCol w:w="406"/>
        <w:gridCol w:w="332"/>
        <w:gridCol w:w="774"/>
        <w:gridCol w:w="652"/>
        <w:gridCol w:w="223"/>
        <w:gridCol w:w="3351"/>
        <w:gridCol w:w="1372"/>
      </w:tblGrid>
      <w:tr w:rsidR="004E2BE0" w:rsidTr="002E5BD7">
        <w:trPr>
          <w:trHeight w:val="379"/>
        </w:trPr>
        <w:tc>
          <w:tcPr>
            <w:tcW w:w="650"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8B0B6C">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1452" w:type="pct"/>
            <w:gridSpan w:val="6"/>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897" w:type="pct"/>
            <w:gridSpan w:val="5"/>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2E5BD7">
        <w:trPr>
          <w:trHeight w:val="378"/>
        </w:trPr>
        <w:tc>
          <w:tcPr>
            <w:tcW w:w="650" w:type="pct"/>
            <w:vMerge/>
            <w:tcBorders>
              <w:top w:val="single" w:sz="12" w:space="0" w:color="auto"/>
              <w:left w:val="single" w:sz="12" w:space="0" w:color="auto"/>
              <w:bottom w:val="single" w:sz="4"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27" w:type="pct"/>
            <w:gridSpan w:val="2"/>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78"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7" w:type="pct"/>
            <w:gridSpan w:val="3"/>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404"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25"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717" w:type="pct"/>
            <w:gridSpan w:val="2"/>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451" w:type="pct"/>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B85CC5">
        <w:trPr>
          <w:trHeight w:val="142"/>
        </w:trPr>
        <w:tc>
          <w:tcPr>
            <w:tcW w:w="650" w:type="pct"/>
            <w:tcBorders>
              <w:top w:val="single" w:sz="4"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r w:rsidR="00594F67" w:rsidRPr="000336B0">
              <w:rPr>
                <w:rFonts w:ascii="Times New Roman" w:eastAsia="Times New Roman" w:hAnsi="Times New Roman" w:cs="Times New Roman"/>
                <w:color w:val="000000"/>
                <w:sz w:val="20"/>
                <w:szCs w:val="20"/>
                <w:lang w:val="en-US" w:eastAsia="tr-TR"/>
              </w:rPr>
              <w:t>.</w:t>
            </w:r>
          </w:p>
        </w:tc>
        <w:tc>
          <w:tcPr>
            <w:tcW w:w="427" w:type="pct"/>
            <w:gridSpan w:val="2"/>
            <w:tcBorders>
              <w:top w:val="single" w:sz="4"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78"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547" w:type="pct"/>
            <w:gridSpan w:val="3"/>
            <w:tcBorders>
              <w:top w:val="single" w:sz="4" w:space="0" w:color="auto"/>
              <w:left w:val="single" w:sz="4"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04"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325"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1717" w:type="pct"/>
            <w:gridSpan w:val="2"/>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 X)  ELECTIVE (  )</w:t>
            </w:r>
          </w:p>
        </w:tc>
        <w:tc>
          <w:tcPr>
            <w:tcW w:w="451" w:type="pct"/>
            <w:tcBorders>
              <w:top w:val="single" w:sz="4" w:space="0" w:color="auto"/>
              <w:left w:val="single" w:sz="4" w:space="0" w:color="auto"/>
              <w:bottom w:val="single" w:sz="12"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2E5BD7">
        <w:trPr>
          <w:trHeight w:val="337"/>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2E5BD7">
        <w:trPr>
          <w:trHeight w:val="541"/>
        </w:trPr>
        <w:tc>
          <w:tcPr>
            <w:tcW w:w="927" w:type="pct"/>
            <w:gridSpan w:val="2"/>
            <w:tcBorders>
              <w:top w:val="single" w:sz="12"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10" w:type="pct"/>
            <w:gridSpan w:val="4"/>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613" w:type="pct"/>
            <w:gridSpan w:val="5"/>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451" w:type="pct"/>
            <w:tcBorders>
              <w:top w:val="single" w:sz="12" w:space="0" w:color="auto"/>
              <w:left w:val="single" w:sz="6"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2E5BD7">
        <w:trPr>
          <w:trHeight w:val="137"/>
        </w:trPr>
        <w:tc>
          <w:tcPr>
            <w:tcW w:w="927" w:type="pct"/>
            <w:gridSpan w:val="2"/>
            <w:tcBorders>
              <w:top w:val="single" w:sz="6" w:space="0" w:color="auto"/>
              <w:left w:val="single" w:sz="12" w:space="0" w:color="auto"/>
              <w:bottom w:val="single" w:sz="12" w:space="0" w:color="auto"/>
              <w:right w:val="single" w:sz="4"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10"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2613" w:type="pct"/>
            <w:gridSpan w:val="5"/>
            <w:tcBorders>
              <w:top w:val="single" w:sz="6" w:space="0" w:color="auto"/>
              <w:left w:val="single" w:sz="4" w:space="0" w:color="auto"/>
              <w:bottom w:val="single" w:sz="12"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6" w:space="0" w:color="auto"/>
              <w:left w:val="single" w:sz="4"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2E5BD7">
        <w:trPr>
          <w:trHeight w:val="228"/>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20" w:type="pct"/>
            <w:gridSpan w:val="5"/>
            <w:tcBorders>
              <w:top w:val="single" w:sz="12"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596" w:type="pct"/>
            <w:tcBorders>
              <w:top w:val="single" w:sz="12" w:space="0" w:color="auto"/>
              <w:left w:val="single" w:sz="4" w:space="0" w:color="auto"/>
              <w:bottom w:val="single" w:sz="8" w:space="0" w:color="auto"/>
              <w:right w:val="single" w:sz="8"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451" w:type="pct"/>
            <w:tcBorders>
              <w:top w:val="single" w:sz="12" w:space="0" w:color="auto"/>
              <w:left w:val="single" w:sz="8" w:space="0" w:color="auto"/>
              <w:bottom w:val="single" w:sz="8"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1st Mid-Term</w:t>
            </w:r>
          </w:p>
        </w:tc>
        <w:tc>
          <w:tcPr>
            <w:tcW w:w="1596" w:type="pct"/>
            <w:tcBorders>
              <w:top w:val="single" w:sz="8" w:space="0" w:color="auto"/>
              <w:left w:val="single" w:sz="4" w:space="0" w:color="auto"/>
              <w:bottom w:val="single" w:sz="4"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8"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2nd Mid-Term</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596" w:type="pct"/>
            <w:tcBorders>
              <w:top w:val="single" w:sz="4"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4"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596" w:type="pct"/>
            <w:tcBorders>
              <w:top w:val="single" w:sz="8" w:space="0" w:color="auto"/>
              <w:left w:val="single" w:sz="4" w:space="0" w:color="auto"/>
              <w:bottom w:val="single" w:sz="8"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8"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596" w:type="pct"/>
            <w:tcBorders>
              <w:top w:val="single" w:sz="8" w:space="0" w:color="auto"/>
              <w:left w:val="single" w:sz="4" w:space="0" w:color="auto"/>
              <w:bottom w:val="single" w:sz="12"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20" w:type="pct"/>
            <w:gridSpan w:val="5"/>
            <w:tcBorders>
              <w:top w:val="single" w:sz="12" w:space="0" w:color="auto"/>
              <w:left w:val="single" w:sz="12" w:space="0" w:color="auto"/>
              <w:bottom w:val="single" w:sz="8" w:space="0" w:color="auto"/>
              <w:right w:val="single" w:sz="4"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596" w:type="pct"/>
            <w:tcBorders>
              <w:top w:val="single" w:sz="12"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12"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2E5BD7">
        <w:trPr>
          <w:trHeight w:val="24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2E5BD7">
        <w:trPr>
          <w:trHeight w:val="44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The elderly; It is evaluated by taking into account individual characteristics, diseases, existing and potential problems, if any. In this direction, the care needs/existing and potential problems of the elderly/exemplary cases are determined, care initiatives in line with their needs, actions to be taken to solve existing problems and measures for possible problems are planned. The maintenance practices that are learned with the students within the possibilities are made in the application laboratory.</w:t>
            </w:r>
          </w:p>
        </w:tc>
      </w:tr>
      <w:tr w:rsidR="004E2BE0" w:rsidTr="002E5BD7">
        <w:trPr>
          <w:trHeight w:val="422"/>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learn practically on a case/model by using the skills of analyzing and problem solving the information received in theoretical and applied courses.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understand the place and importance of the health institution and the health team, to adapt by developing communication and human relations skills.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It is ensured that the knowledge and skill levels of the students who are health technician candidates are developed in order to prepare them for their professional work areas.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-Analyzes the information received for professional and care,</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-Can evaluate the elderly, identify problems, take necessary precautions and use problem-solving skills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-Knows the health team and their roles in this team.</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-Uses and develops communication and human relations skills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Gains experience and dexterity by applying maintenance on application models in line with the needs of the elderly.</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Reed J., Clarke C., Macfarlane a. ((2015). Çev.Ed. A. Karadakovan. Yaşlı Bakımı Hemşireliği.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2E5BD7">
        <w:trPr>
          <w:trHeight w:val="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personal computer, ESUZEM-ÖYS. Equipment used in healthcare applications.</w:t>
            </w:r>
          </w:p>
        </w:tc>
      </w:tr>
      <w:tr w:rsidR="004E2BE0" w:rsidTr="002E5BD7">
        <w:tc>
          <w:tcPr>
            <w:tcW w:w="650"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7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7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7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03"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6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04"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25"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2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9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r>
    </w:tbl>
    <w:p w:rsidR="008B0B6C" w:rsidRPr="000336B0" w:rsidRDefault="008B0B6C" w:rsidP="008B0B6C">
      <w:pPr>
        <w:spacing w:after="0" w:line="240" w:lineRule="auto"/>
        <w:rPr>
          <w:rFonts w:ascii="Times New Roman" w:eastAsia="Times New Roman" w:hAnsi="Times New Roman" w:cs="Times New Roman"/>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5"/>
        <w:gridCol w:w="9333"/>
      </w:tblGrid>
      <w:tr w:rsidR="004E2BE0" w:rsidTr="0004193A">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rPr>
              <w:t>Taking a complete urinalysis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Sterile urine sampling practices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Urinary catheter insertion</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of the urinary catheter</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Removal of the urinary catheter</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Hourly urine tracking</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bladder irrigation</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Calibri" w:hAnsi="Times New Roman" w:cs="Times New Roman"/>
                <w:color w:val="000000"/>
                <w:sz w:val="20"/>
                <w:szCs w:val="20"/>
              </w:rPr>
              <w:t>Caring for the patient undergoing peritoneal dialysis</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Caring for the patient undergoing hemodialysis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of the patient who had surgery on the urogenital system</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eye diseases in the elderly</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ear diseases in the elderly</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cancer patients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Maintenance applications in the terminal period</w:t>
            </w:r>
          </w:p>
        </w:tc>
      </w:tr>
      <w:tr w:rsidR="004E2BE0" w:rsidTr="0004193A">
        <w:trPr>
          <w:trHeight w:val="295"/>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bCs/>
                <w:color w:val="000000"/>
                <w:sz w:val="20"/>
                <w:szCs w:val="20"/>
                <w:lang w:eastAsia="tr-TR"/>
              </w:rPr>
            </w:pPr>
            <w:r w:rsidRPr="000336B0">
              <w:rPr>
                <w:rFonts w:ascii="Times New Roman" w:eastAsia="Calibri" w:hAnsi="Times New Roman" w:cs="Times New Roman"/>
                <w:b/>
                <w:bCs/>
                <w:color w:val="000000"/>
                <w:sz w:val="20"/>
                <w:szCs w:val="20"/>
              </w:rPr>
              <w:t>FINAL EXAM</w:t>
            </w: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p w:rsidR="008B0B6C" w:rsidRPr="000336B0" w:rsidRDefault="008B0B6C" w:rsidP="008B0B6C">
      <w:pPr>
        <w:spacing w:line="256" w:lineRule="auto"/>
        <w:rPr>
          <w:rFonts w:ascii="Times New Roman" w:eastAsia="Calibri" w:hAnsi="Times New Roman" w:cs="Times New Roman"/>
          <w:color w:val="000000"/>
          <w:sz w:val="20"/>
          <w:szCs w:val="20"/>
        </w:rPr>
      </w:pPr>
    </w:p>
    <w:p w:rsidR="008B0B6C" w:rsidRPr="000336B0" w:rsidRDefault="008B0B6C" w:rsidP="008B0B6C">
      <w:pPr>
        <w:spacing w:line="256" w:lineRule="auto"/>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811"/>
        <w:gridCol w:w="567"/>
        <w:gridCol w:w="567"/>
        <w:gridCol w:w="567"/>
      </w:tblGrid>
      <w:tr w:rsidR="004E2BE0" w:rsidTr="0004193A">
        <w:tc>
          <w:tcPr>
            <w:tcW w:w="0" w:type="auto"/>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811"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8B0B6C" w:rsidRPr="000336B0" w:rsidRDefault="008B0B6C" w:rsidP="008B0B6C">
      <w:pPr>
        <w:spacing w:line="256" w:lineRule="auto"/>
        <w:rPr>
          <w:rFonts w:ascii="Times New Roman" w:eastAsia="Calibri" w:hAnsi="Times New Roman" w:cs="Times New Roman"/>
          <w:color w:val="000000"/>
          <w:sz w:val="20"/>
          <w:szCs w:val="20"/>
        </w:rPr>
      </w:pPr>
    </w:p>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8B0B6C" w:rsidRPr="000336B0" w:rsidRDefault="008B0B6C" w:rsidP="008B0B6C">
      <w:pPr>
        <w:spacing w:after="0" w:line="240" w:lineRule="auto"/>
        <w:rPr>
          <w:rFonts w:ascii="Times New Roman" w:eastAsia="Times New Roman" w:hAnsi="Times New Roman" w:cs="Times New Roman"/>
          <w:b/>
          <w:color w:val="000000"/>
          <w:sz w:val="20"/>
          <w:szCs w:val="20"/>
          <w:lang w:eastAsia="tr-TR"/>
        </w:rPr>
      </w:pPr>
    </w:p>
    <w:p w:rsidR="00FA7827" w:rsidRDefault="003153A5" w:rsidP="00CF6CB3">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Signature:</w:t>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t>Date</w:t>
      </w:r>
    </w:p>
    <w:p w:rsidR="003D7B8E" w:rsidRPr="000D11F8" w:rsidRDefault="003D7B8E" w:rsidP="003D7B8E">
      <w:pPr>
        <w:tabs>
          <w:tab w:val="center" w:pos="4819"/>
        </w:tabs>
        <w:spacing w:after="0" w:line="240" w:lineRule="auto"/>
        <w:jc w:val="center"/>
        <w:outlineLvl w:val="0"/>
        <w:rPr>
          <w:rFonts w:ascii="Times New Roman" w:eastAsia="Times New Roman" w:hAnsi="Times New Roman" w:cs="Times New Roman"/>
          <w:b/>
          <w:sz w:val="24"/>
          <w:szCs w:val="24"/>
          <w:lang w:eastAsia="tr-TR"/>
        </w:rPr>
      </w:pPr>
    </w:p>
    <w:p w:rsidR="003D7B8E" w:rsidRPr="000D11F8" w:rsidRDefault="003D7B8E" w:rsidP="003D7B8E">
      <w:pPr>
        <w:tabs>
          <w:tab w:val="left" w:pos="7800"/>
        </w:tabs>
        <w:spacing w:after="0" w:line="240" w:lineRule="auto"/>
        <w:ind w:firstLine="4"/>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noProof/>
          <w:sz w:val="24"/>
          <w:szCs w:val="24"/>
          <w:lang w:eastAsia="tr-TR"/>
        </w:rPr>
        <w:drawing>
          <wp:anchor distT="0" distB="0" distL="114300" distR="114300" simplePos="0" relativeHeight="251727872" behindDoc="0" locked="0" layoutInCell="1" allowOverlap="1" wp14:anchorId="00413745" wp14:editId="60F207A3">
            <wp:simplePos x="0" y="0"/>
            <wp:positionH relativeFrom="column">
              <wp:posOffset>0</wp:posOffset>
            </wp:positionH>
            <wp:positionV relativeFrom="paragraph">
              <wp:posOffset>3175</wp:posOffset>
            </wp:positionV>
            <wp:extent cx="762000" cy="733425"/>
            <wp:effectExtent l="0" t="0" r="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1F8">
        <w:rPr>
          <w:rFonts w:ascii="Times New Roman" w:eastAsia="Times New Roman" w:hAnsi="Times New Roman" w:cs="Times New Roman"/>
          <w:b/>
          <w:sz w:val="24"/>
          <w:szCs w:val="24"/>
          <w:lang w:eastAsia="tr-TR"/>
        </w:rPr>
        <w:t>ESOGU Vocational School of Health  Services</w:t>
      </w:r>
    </w:p>
    <w:p w:rsidR="003D7B8E" w:rsidRPr="000D11F8" w:rsidRDefault="003D7B8E" w:rsidP="003D7B8E">
      <w:pPr>
        <w:spacing w:after="0" w:line="240" w:lineRule="auto"/>
        <w:ind w:left="1" w:firstLine="1"/>
        <w:jc w:val="center"/>
        <w:outlineLvl w:val="0"/>
        <w:rPr>
          <w:rFonts w:ascii="Times New Roman" w:eastAsia="Times New Roman" w:hAnsi="Times New Roman" w:cs="Times New Roman"/>
          <w:b/>
          <w:sz w:val="24"/>
          <w:szCs w:val="24"/>
          <w:lang w:eastAsia="tr-TR"/>
        </w:rPr>
      </w:pPr>
      <w:r w:rsidRPr="000D11F8">
        <w:rPr>
          <w:rFonts w:ascii="Times New Roman" w:eastAsia="Times New Roman" w:hAnsi="Times New Roman" w:cs="Times New Roman"/>
          <w:b/>
          <w:sz w:val="24"/>
          <w:szCs w:val="24"/>
          <w:lang w:eastAsia="tr-TR"/>
        </w:rPr>
        <w:t>Department of Health Care Services</w:t>
      </w:r>
    </w:p>
    <w:p w:rsidR="003D7B8E" w:rsidRPr="000D11F8" w:rsidRDefault="003D7B8E" w:rsidP="003D7B8E">
      <w:pPr>
        <w:spacing w:after="0" w:line="240" w:lineRule="auto"/>
        <w:ind w:left="1" w:firstLine="1"/>
        <w:jc w:val="center"/>
        <w:outlineLvl w:val="0"/>
        <w:rPr>
          <w:rFonts w:ascii="Times New Roman" w:eastAsia="Times New Roman" w:hAnsi="Times New Roman" w:cs="Times New Roman"/>
          <w:b/>
          <w:sz w:val="24"/>
          <w:szCs w:val="24"/>
          <w:lang w:eastAsia="tr-TR"/>
        </w:rPr>
      </w:pPr>
      <w:r w:rsidRPr="000D11F8">
        <w:rPr>
          <w:rFonts w:ascii="Times New Roman" w:eastAsia="Times New Roman" w:hAnsi="Times New Roman" w:cs="Times New Roman"/>
          <w:b/>
          <w:sz w:val="24"/>
          <w:szCs w:val="24"/>
          <w:lang w:eastAsia="tr-TR"/>
        </w:rPr>
        <w:t>Elderly Care Program   ÇİFTELER</w:t>
      </w:r>
    </w:p>
    <w:p w:rsidR="003D7B8E" w:rsidRPr="000D11F8" w:rsidRDefault="003D7B8E" w:rsidP="003D7B8E">
      <w:pPr>
        <w:spacing w:after="0" w:line="240" w:lineRule="auto"/>
        <w:ind w:left="1" w:firstLine="1"/>
        <w:jc w:val="center"/>
        <w:outlineLvl w:val="0"/>
        <w:rPr>
          <w:rFonts w:ascii="Times New Roman" w:eastAsia="Times New Roman" w:hAnsi="Times New Roman" w:cs="Times New Roman"/>
          <w:b/>
          <w:sz w:val="24"/>
          <w:szCs w:val="24"/>
          <w:lang w:eastAsia="tr-TR"/>
        </w:rPr>
      </w:pPr>
      <w:r w:rsidRPr="000D11F8">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C95B39">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p w:rsidR="003D7B8E" w:rsidRPr="000D11F8" w:rsidRDefault="003D7B8E" w:rsidP="003D7B8E">
      <w:pPr>
        <w:spacing w:after="0" w:line="240" w:lineRule="auto"/>
        <w:jc w:val="center"/>
        <w:outlineLvl w:val="0"/>
        <w:rPr>
          <w:rFonts w:ascii="Times New Roman" w:eastAsia="Times New Roman" w:hAnsi="Times New Roman" w:cs="Times New Roman"/>
          <w:b/>
          <w:sz w:val="10"/>
          <w:szCs w:val="10"/>
          <w:lang w:eastAsia="tr-TR"/>
        </w:rPr>
      </w:pPr>
    </w:p>
    <w:p w:rsidR="003D7B8E" w:rsidRPr="000D11F8" w:rsidRDefault="003D7B8E" w:rsidP="003D7B8E">
      <w:pPr>
        <w:spacing w:after="0" w:line="240" w:lineRule="auto"/>
        <w:jc w:val="center"/>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D7B8E" w:rsidRPr="000D11F8" w:rsidTr="0067761B">
        <w:tc>
          <w:tcPr>
            <w:tcW w:w="1167" w:type="dxa"/>
            <w:vAlign w:val="center"/>
          </w:tcPr>
          <w:p w:rsidR="003D7B8E" w:rsidRPr="000D11F8" w:rsidRDefault="003D7B8E" w:rsidP="0067761B">
            <w:pPr>
              <w:spacing w:after="0" w:line="240" w:lineRule="auto"/>
              <w:outlineLvl w:val="0"/>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TERM</w:t>
            </w:r>
          </w:p>
        </w:tc>
        <w:tc>
          <w:tcPr>
            <w:tcW w:w="1527" w:type="dxa"/>
            <w:vAlign w:val="center"/>
          </w:tcPr>
          <w:p w:rsidR="003D7B8E" w:rsidRPr="000D11F8" w:rsidRDefault="003D7B8E" w:rsidP="0067761B">
            <w:pPr>
              <w:spacing w:after="0" w:line="240" w:lineRule="auto"/>
              <w:outlineLvl w:val="0"/>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 xml:space="preserve">  FALL          </w:t>
            </w:r>
          </w:p>
        </w:tc>
      </w:tr>
    </w:tbl>
    <w:p w:rsidR="003D7B8E" w:rsidRPr="000D11F8" w:rsidRDefault="003D7B8E" w:rsidP="003D7B8E">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126"/>
        <w:gridCol w:w="1843"/>
        <w:gridCol w:w="4388"/>
      </w:tblGrid>
      <w:tr w:rsidR="003D7B8E" w:rsidRPr="000D11F8" w:rsidTr="0067761B">
        <w:trPr>
          <w:trHeight w:val="398"/>
        </w:trPr>
        <w:tc>
          <w:tcPr>
            <w:tcW w:w="1985" w:type="dxa"/>
            <w:vAlign w:val="center"/>
          </w:tcPr>
          <w:p w:rsidR="003D7B8E" w:rsidRPr="000D11F8" w:rsidRDefault="003D7B8E" w:rsidP="0067761B">
            <w:pPr>
              <w:spacing w:after="0" w:line="240" w:lineRule="auto"/>
              <w:jc w:val="center"/>
              <w:outlineLvl w:val="0"/>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CODE</w:t>
            </w:r>
          </w:p>
        </w:tc>
        <w:tc>
          <w:tcPr>
            <w:tcW w:w="2126" w:type="dxa"/>
            <w:vAlign w:val="center"/>
          </w:tcPr>
          <w:p w:rsidR="003D7B8E" w:rsidRPr="000D11F8" w:rsidRDefault="003D7B8E" w:rsidP="0067761B">
            <w:pPr>
              <w:spacing w:after="0" w:line="240" w:lineRule="auto"/>
              <w:outlineLvl w:val="0"/>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212011006</w:t>
            </w:r>
          </w:p>
        </w:tc>
        <w:tc>
          <w:tcPr>
            <w:tcW w:w="1843" w:type="dxa"/>
            <w:vAlign w:val="center"/>
          </w:tcPr>
          <w:p w:rsidR="003D7B8E" w:rsidRPr="000D11F8" w:rsidRDefault="003D7B8E" w:rsidP="0067761B">
            <w:pPr>
              <w:spacing w:after="0" w:line="240" w:lineRule="auto"/>
              <w:outlineLvl w:val="0"/>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NAME</w:t>
            </w:r>
          </w:p>
        </w:tc>
        <w:tc>
          <w:tcPr>
            <w:tcW w:w="4388" w:type="dxa"/>
          </w:tcPr>
          <w:p w:rsidR="003D7B8E" w:rsidRPr="000D11F8" w:rsidRDefault="003D7B8E" w:rsidP="0067761B">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ELDERLY CARE PRINCI</w:t>
            </w:r>
            <w:r w:rsidRPr="000D11F8">
              <w:rPr>
                <w:rFonts w:ascii="Times New Roman" w:eastAsia="Times New Roman" w:hAnsi="Times New Roman" w:cs="Times New Roman"/>
                <w:sz w:val="20"/>
                <w:szCs w:val="20"/>
                <w:lang w:eastAsia="tr-TR"/>
              </w:rPr>
              <w:t>PLES AND APPLİCATİONS I</w:t>
            </w:r>
          </w:p>
        </w:tc>
      </w:tr>
    </w:tbl>
    <w:p w:rsidR="003D7B8E" w:rsidRPr="000D11F8" w:rsidRDefault="003D7B8E" w:rsidP="003D7B8E">
      <w:pPr>
        <w:spacing w:after="0" w:line="240" w:lineRule="auto"/>
        <w:outlineLvl w:val="0"/>
        <w:rPr>
          <w:rFonts w:ascii="Times New Roman" w:eastAsia="Times New Roman" w:hAnsi="Times New Roman" w:cs="Times New Roman"/>
          <w:sz w:val="20"/>
          <w:szCs w:val="20"/>
          <w:lang w:eastAsia="tr-TR"/>
        </w:rPr>
      </w:pPr>
      <w:r w:rsidRPr="000D11F8">
        <w:rPr>
          <w:rFonts w:ascii="Times New Roman" w:eastAsia="Times New Roman" w:hAnsi="Times New Roman" w:cs="Times New Roman"/>
          <w:b/>
          <w:sz w:val="20"/>
          <w:szCs w:val="20"/>
          <w:lang w:eastAsia="tr-TR"/>
        </w:rPr>
        <w:t xml:space="preserve">                                                   </w:t>
      </w:r>
      <w:r w:rsidRPr="000D11F8">
        <w:rPr>
          <w:rFonts w:ascii="Times New Roman" w:eastAsia="Times New Roman" w:hAnsi="Times New Roman" w:cs="Times New Roman"/>
          <w:b/>
          <w:sz w:val="20"/>
          <w:szCs w:val="20"/>
          <w:lang w:eastAsia="tr-TR"/>
        </w:rPr>
        <w:tab/>
      </w:r>
      <w:r w:rsidRPr="000D11F8">
        <w:rPr>
          <w:rFonts w:ascii="Times New Roman" w:eastAsia="Times New Roman" w:hAnsi="Times New Roman" w:cs="Times New Roman"/>
          <w:b/>
          <w:sz w:val="20"/>
          <w:szCs w:val="20"/>
          <w:lang w:eastAsia="tr-TR"/>
        </w:rPr>
        <w:tab/>
      </w:r>
      <w:r w:rsidRPr="000D11F8">
        <w:rPr>
          <w:rFonts w:ascii="Times New Roman" w:eastAsia="Times New Roman" w:hAnsi="Times New Roman" w:cs="Times New Roman"/>
          <w:b/>
          <w:sz w:val="20"/>
          <w:szCs w:val="20"/>
          <w:lang w:eastAsia="tr-TR"/>
        </w:rPr>
        <w:tab/>
      </w:r>
      <w:r w:rsidRPr="000D11F8">
        <w:rPr>
          <w:rFonts w:ascii="Times New Roman" w:eastAsia="Times New Roman" w:hAnsi="Times New Roman" w:cs="Times New Roman"/>
          <w:b/>
          <w:sz w:val="20"/>
          <w:szCs w:val="20"/>
          <w:lang w:eastAsia="tr-TR"/>
        </w:rPr>
        <w:tab/>
      </w:r>
      <w:r w:rsidRPr="000D11F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5"/>
        <w:gridCol w:w="341"/>
        <w:gridCol w:w="1159"/>
        <w:gridCol w:w="812"/>
        <w:gridCol w:w="59"/>
        <w:gridCol w:w="690"/>
        <w:gridCol w:w="899"/>
        <w:gridCol w:w="703"/>
        <w:gridCol w:w="107"/>
        <w:gridCol w:w="1026"/>
        <w:gridCol w:w="1683"/>
        <w:gridCol w:w="1461"/>
      </w:tblGrid>
      <w:tr w:rsidR="003D7B8E" w:rsidRPr="000D11F8" w:rsidTr="0067761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18"/>
                <w:szCs w:val="20"/>
                <w:lang w:eastAsia="tr-TR"/>
              </w:rPr>
            </w:pPr>
            <w:r w:rsidRPr="000D11F8">
              <w:rPr>
                <w:rFonts w:ascii="Times New Roman" w:eastAsia="Times New Roman" w:hAnsi="Times New Roman" w:cs="Times New Roman"/>
                <w:b/>
                <w:sz w:val="18"/>
                <w:szCs w:val="20"/>
                <w:lang w:eastAsia="tr-TR"/>
              </w:rPr>
              <w:t>SEMESTER</w:t>
            </w:r>
          </w:p>
          <w:p w:rsidR="003D7B8E" w:rsidRPr="000D11F8" w:rsidRDefault="003D7B8E" w:rsidP="0067761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WEEKLY COURSE PERIOD</w:t>
            </w:r>
          </w:p>
        </w:tc>
        <w:tc>
          <w:tcPr>
            <w:tcW w:w="2693" w:type="pct"/>
            <w:gridSpan w:val="6"/>
            <w:tcBorders>
              <w:left w:val="single" w:sz="12" w:space="0" w:color="auto"/>
              <w:bottom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OF</w:t>
            </w:r>
          </w:p>
        </w:tc>
      </w:tr>
      <w:tr w:rsidR="003D7B8E" w:rsidRPr="000D11F8" w:rsidTr="0067761B">
        <w:trPr>
          <w:trHeight w:val="382"/>
        </w:trPr>
        <w:tc>
          <w:tcPr>
            <w:tcW w:w="628" w:type="pct"/>
            <w:vMerge/>
            <w:tcBorders>
              <w:top w:val="single" w:sz="4" w:space="0" w:color="auto"/>
              <w:left w:val="single" w:sz="12" w:space="0" w:color="auto"/>
              <w:bottom w:val="single" w:sz="4"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D7B8E" w:rsidRPr="000D11F8" w:rsidRDefault="003D7B8E" w:rsidP="0067761B">
            <w:pPr>
              <w:spacing w:after="0" w:line="240" w:lineRule="auto"/>
              <w:ind w:left="-111" w:right="-108"/>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Laboratory</w:t>
            </w:r>
          </w:p>
        </w:tc>
        <w:tc>
          <w:tcPr>
            <w:tcW w:w="412" w:type="pct"/>
            <w:tcBorders>
              <w:top w:val="single" w:sz="4" w:space="0" w:color="auto"/>
              <w:bottom w:val="single" w:sz="4" w:space="0" w:color="auto"/>
              <w:right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D7B8E" w:rsidRPr="000D11F8" w:rsidRDefault="003D7B8E" w:rsidP="0067761B">
            <w:pPr>
              <w:spacing w:after="0" w:line="240" w:lineRule="auto"/>
              <w:ind w:left="-111" w:right="-108"/>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ECTS</w:t>
            </w:r>
          </w:p>
        </w:tc>
        <w:tc>
          <w:tcPr>
            <w:tcW w:w="1290" w:type="pct"/>
            <w:gridSpan w:val="3"/>
            <w:tcBorders>
              <w:top w:val="single" w:sz="4" w:space="0" w:color="auto"/>
              <w:left w:val="single" w:sz="4" w:space="0" w:color="auto"/>
              <w:bottom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LANGUAGE</w:t>
            </w:r>
          </w:p>
        </w:tc>
      </w:tr>
      <w:tr w:rsidR="003D7B8E" w:rsidRPr="000D11F8" w:rsidTr="0067761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6</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 xml:space="preserve">6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 xml:space="preserve"> 11</w:t>
            </w:r>
          </w:p>
        </w:tc>
        <w:tc>
          <w:tcPr>
            <w:tcW w:w="1290" w:type="pct"/>
            <w:gridSpan w:val="3"/>
            <w:tcBorders>
              <w:top w:val="single" w:sz="4" w:space="0" w:color="auto"/>
              <w:left w:val="single" w:sz="4" w:space="0" w:color="auto"/>
              <w:bottom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4"/>
                <w:szCs w:val="24"/>
                <w:vertAlign w:val="superscript"/>
                <w:lang w:eastAsia="tr-TR"/>
              </w:rPr>
            </w:pPr>
            <w:r w:rsidRPr="000D11F8">
              <w:rPr>
                <w:rFonts w:ascii="Times New Roman" w:eastAsia="Times New Roman" w:hAnsi="Times New Roman" w:cs="Times New Roman"/>
                <w:sz w:val="24"/>
                <w:szCs w:val="24"/>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vertAlign w:val="superscript"/>
                <w:lang w:eastAsia="tr-TR"/>
              </w:rPr>
            </w:pPr>
            <w:r w:rsidRPr="000D11F8">
              <w:rPr>
                <w:rFonts w:ascii="Times New Roman" w:eastAsia="Times New Roman" w:hAnsi="Times New Roman" w:cs="Times New Roman"/>
                <w:color w:val="222222"/>
                <w:sz w:val="20"/>
                <w:szCs w:val="20"/>
                <w:lang w:val="en" w:eastAsia="tr-TR"/>
              </w:rPr>
              <w:t>Turkish</w:t>
            </w:r>
          </w:p>
        </w:tc>
      </w:tr>
      <w:tr w:rsidR="003D7B8E" w:rsidRPr="000D11F8" w:rsidTr="0067761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CATAGORY</w:t>
            </w:r>
          </w:p>
        </w:tc>
      </w:tr>
      <w:tr w:rsidR="003D7B8E" w:rsidRPr="000D11F8" w:rsidTr="0067761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noProof/>
                <w:sz w:val="20"/>
                <w:szCs w:val="20"/>
                <w:lang w:val="en-US" w:eastAsia="tr-TR"/>
              </w:rPr>
            </w:pPr>
            <w:r w:rsidRPr="000D11F8">
              <w:rPr>
                <w:rFonts w:ascii="Times New Roman" w:eastAsia="Times New Roman" w:hAnsi="Times New Roman" w:cs="Times New Roman"/>
                <w:b/>
                <w:sz w:val="20"/>
                <w:szCs w:val="20"/>
                <w:lang w:eastAsia="tr-TR"/>
              </w:rPr>
              <w:t>Basic Vocational</w:t>
            </w:r>
            <w:r w:rsidRPr="000D11F8">
              <w:rPr>
                <w:rFonts w:ascii="Times New Roman" w:eastAsia="Times New Roman" w:hAnsi="Times New Roman" w:cs="Times New Roman"/>
                <w:b/>
                <w:noProof/>
                <w:sz w:val="20"/>
                <w:szCs w:val="20"/>
                <w:lang w:val="en-US" w:eastAsia="tr-TR"/>
              </w:rPr>
              <w:t xml:space="preserve"> Courses </w:t>
            </w:r>
          </w:p>
        </w:tc>
        <w:tc>
          <w:tcPr>
            <w:tcW w:w="1086" w:type="pct"/>
            <w:gridSpan w:val="4"/>
            <w:tcBorders>
              <w:top w:val="single" w:sz="12" w:space="0" w:color="auto"/>
              <w:bottom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Basic Field Courses</w:t>
            </w:r>
          </w:p>
        </w:tc>
        <w:tc>
          <w:tcPr>
            <w:tcW w:w="1569" w:type="pct"/>
            <w:gridSpan w:val="5"/>
            <w:tcBorders>
              <w:top w:val="single" w:sz="12" w:space="0" w:color="auto"/>
              <w:bottom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Social Courses</w:t>
            </w:r>
          </w:p>
        </w:tc>
        <w:tc>
          <w:tcPr>
            <w:tcW w:w="1440" w:type="pct"/>
            <w:gridSpan w:val="2"/>
            <w:tcBorders>
              <w:top w:val="single" w:sz="12" w:space="0" w:color="auto"/>
              <w:bottom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Supportive Courses</w:t>
            </w:r>
          </w:p>
        </w:tc>
      </w:tr>
      <w:tr w:rsidR="003D7B8E" w:rsidRPr="000D11F8" w:rsidTr="0067761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D7B8E" w:rsidRPr="000D11F8" w:rsidRDefault="003D7B8E" w:rsidP="0067761B">
            <w:pPr>
              <w:spacing w:after="0" w:line="240" w:lineRule="auto"/>
              <w:jc w:val="center"/>
              <w:rPr>
                <w:rFonts w:ascii="Times New Roman" w:eastAsia="Times New Roman" w:hAnsi="Times New Roman" w:cs="Times New Roman"/>
                <w:lang w:eastAsia="tr-TR"/>
              </w:rPr>
            </w:pPr>
            <w:r w:rsidRPr="000D11F8">
              <w:rPr>
                <w:rFonts w:ascii="Times New Roman" w:eastAsia="Times New Roman" w:hAnsi="Times New Roman" w:cs="Times New Roman"/>
                <w:lang w:eastAsia="tr-TR"/>
              </w:rPr>
              <w:t>x</w:t>
            </w:r>
          </w:p>
        </w:tc>
        <w:tc>
          <w:tcPr>
            <w:tcW w:w="1086" w:type="pct"/>
            <w:gridSpan w:val="4"/>
            <w:tcBorders>
              <w:top w:val="single" w:sz="6" w:space="0" w:color="auto"/>
              <w:left w:val="single" w:sz="4" w:space="0" w:color="auto"/>
              <w:bottom w:val="single" w:sz="12" w:space="0" w:color="auto"/>
              <w:right w:val="single" w:sz="4"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p>
        </w:tc>
        <w:tc>
          <w:tcPr>
            <w:tcW w:w="1569" w:type="pct"/>
            <w:gridSpan w:val="5"/>
            <w:tcBorders>
              <w:top w:val="single" w:sz="6" w:space="0" w:color="auto"/>
              <w:left w:val="single" w:sz="4" w:space="0" w:color="auto"/>
              <w:bottom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 xml:space="preserve"> </w:t>
            </w:r>
          </w:p>
        </w:tc>
        <w:tc>
          <w:tcPr>
            <w:tcW w:w="1440" w:type="pct"/>
            <w:gridSpan w:val="2"/>
            <w:tcBorders>
              <w:top w:val="single" w:sz="6" w:space="0" w:color="auto"/>
              <w:left w:val="single" w:sz="4" w:space="0" w:color="auto"/>
              <w:bottom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lang w:eastAsia="tr-TR"/>
              </w:rPr>
            </w:pPr>
          </w:p>
        </w:tc>
      </w:tr>
      <w:tr w:rsidR="003D7B8E" w:rsidRPr="000D11F8" w:rsidTr="0067761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ASSESSMENT CRITERIA</w:t>
            </w:r>
          </w:p>
        </w:tc>
      </w:tr>
      <w:tr w:rsidR="003D7B8E" w:rsidRPr="000D11F8" w:rsidTr="0067761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MID-TERM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30</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w:t>
            </w:r>
          </w:p>
        </w:tc>
        <w:tc>
          <w:tcPr>
            <w:tcW w:w="669" w:type="pct"/>
            <w:tcBorders>
              <w:top w:val="single" w:sz="4" w:space="0" w:color="auto"/>
              <w:left w:val="single" w:sz="8" w:space="0" w:color="auto"/>
              <w:bottom w:val="single" w:sz="4"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w:t>
            </w:r>
          </w:p>
        </w:tc>
        <w:tc>
          <w:tcPr>
            <w:tcW w:w="669" w:type="pct"/>
            <w:tcBorders>
              <w:top w:val="single" w:sz="4" w:space="0" w:color="auto"/>
              <w:left w:val="single" w:sz="8" w:space="0" w:color="auto"/>
              <w:bottom w:val="single" w:sz="4"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Project</w:t>
            </w:r>
          </w:p>
        </w:tc>
        <w:tc>
          <w:tcPr>
            <w:tcW w:w="1241" w:type="pct"/>
            <w:gridSpan w:val="2"/>
            <w:tcBorders>
              <w:top w:val="single" w:sz="4" w:space="0" w:color="auto"/>
              <w:left w:val="single" w:sz="4" w:space="0" w:color="auto"/>
              <w:bottom w:val="single" w:sz="4"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w:t>
            </w:r>
          </w:p>
        </w:tc>
        <w:tc>
          <w:tcPr>
            <w:tcW w:w="669" w:type="pct"/>
            <w:tcBorders>
              <w:top w:val="single" w:sz="4" w:space="0" w:color="auto"/>
              <w:left w:val="single" w:sz="8" w:space="0" w:color="auto"/>
              <w:bottom w:val="single" w:sz="8"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Report</w:t>
            </w:r>
          </w:p>
        </w:tc>
        <w:tc>
          <w:tcPr>
            <w:tcW w:w="1241" w:type="pct"/>
            <w:gridSpan w:val="2"/>
            <w:tcBorders>
              <w:top w:val="single" w:sz="4" w:space="0" w:color="auto"/>
              <w:left w:val="single" w:sz="4" w:space="0" w:color="auto"/>
              <w:bottom w:val="single" w:sz="8"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w:t>
            </w:r>
          </w:p>
        </w:tc>
        <w:tc>
          <w:tcPr>
            <w:tcW w:w="669" w:type="pct"/>
            <w:tcBorders>
              <w:top w:val="single" w:sz="8" w:space="0" w:color="auto"/>
              <w:left w:val="single" w:sz="8" w:space="0" w:color="auto"/>
              <w:bottom w:val="single" w:sz="8"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w:t>
            </w:r>
          </w:p>
        </w:tc>
      </w:tr>
      <w:tr w:rsidR="003D7B8E" w:rsidRPr="000D11F8" w:rsidTr="0067761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Others (Practice)</w:t>
            </w:r>
          </w:p>
        </w:tc>
        <w:tc>
          <w:tcPr>
            <w:tcW w:w="1241" w:type="pct"/>
            <w:gridSpan w:val="2"/>
            <w:tcBorders>
              <w:top w:val="single" w:sz="8" w:space="0" w:color="auto"/>
              <w:left w:val="single" w:sz="4" w:space="0" w:color="auto"/>
              <w:bottom w:val="single" w:sz="12" w:space="0" w:color="auto"/>
              <w:right w:val="single" w:sz="8" w:space="0" w:color="auto"/>
            </w:tcBorders>
          </w:tcPr>
          <w:p w:rsidR="003D7B8E" w:rsidRPr="000D11F8" w:rsidRDefault="003D7B8E" w:rsidP="0067761B">
            <w:pPr>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12"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30</w:t>
            </w:r>
          </w:p>
        </w:tc>
      </w:tr>
      <w:tr w:rsidR="003D7B8E" w:rsidRPr="000D11F8" w:rsidTr="0067761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3D7B8E" w:rsidRPr="000D11F8" w:rsidRDefault="003D7B8E" w:rsidP="0067761B">
            <w:pPr>
              <w:tabs>
                <w:tab w:val="left" w:pos="585"/>
              </w:tabs>
              <w:spacing w:after="0" w:line="240" w:lineRule="auto"/>
              <w:jc w:val="center"/>
              <w:rPr>
                <w:rFonts w:ascii="Times New Roman" w:eastAsia="Times New Roman" w:hAnsi="Times New Roman" w:cs="Times New Roman"/>
                <w:sz w:val="24"/>
                <w:szCs w:val="24"/>
                <w:lang w:eastAsia="tr-TR"/>
              </w:rPr>
            </w:pPr>
            <w:r w:rsidRPr="000D11F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40</w:t>
            </w:r>
          </w:p>
        </w:tc>
      </w:tr>
      <w:tr w:rsidR="003D7B8E" w:rsidRPr="000D11F8" w:rsidTr="0067761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4"/>
                <w:szCs w:val="20"/>
                <w:lang w:val="en-US" w:eastAsia="tr-TR"/>
              </w:rPr>
            </w:pPr>
            <w:r w:rsidRPr="000D11F8">
              <w:rPr>
                <w:rFonts w:ascii="Times New Roman" w:eastAsia="Times New Roman" w:hAnsi="Times New Roman" w:cs="Times New Roman"/>
                <w:sz w:val="24"/>
                <w:szCs w:val="20"/>
                <w:lang w:val="en-US" w:eastAsia="tr-TR"/>
              </w:rPr>
              <w:t xml:space="preserve"> None </w:t>
            </w:r>
          </w:p>
        </w:tc>
      </w:tr>
      <w:tr w:rsidR="003D7B8E" w:rsidRPr="000D11F8" w:rsidTr="0067761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1. Professional and basic concepts</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2. Basic concepts of care and maintenance</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3. Health team</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4. Liquid electrolyte balance / imbalances and maintenance</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5. Acid-base balance / imbalances and maintenance</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6. Stress, shock and care</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7. Skin and self-care applications</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8. Hot and cold applications</w:t>
            </w:r>
          </w:p>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9. Vital signs</w:t>
            </w:r>
          </w:p>
        </w:tc>
      </w:tr>
      <w:tr w:rsidR="003D7B8E" w:rsidRPr="000D11F8" w:rsidTr="0067761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To teach the basic concepts of the profession, the basic problems and solutions that can be seen in the elderly, and the applications for the care of the elderly individual.</w:t>
            </w:r>
          </w:p>
        </w:tc>
      </w:tr>
      <w:tr w:rsidR="003D7B8E" w:rsidRPr="000D11F8" w:rsidTr="0067761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CONTRIBUTION TO APPLY PROFESSIONAL EDUCATION ON COURSE</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The elderly care technician takes the first step in his / her profession with this course. It provides the students to comprehend the basic concepts related to their profession and care, their roles in the health team and the team. Learning the life signs and vital balance and imbalances in the human body to identify possible problems and take the necessary precautions. It is provided to gain experience by practicing in the care of the elderly.</w:t>
            </w:r>
          </w:p>
        </w:tc>
      </w:tr>
      <w:tr w:rsidR="003D7B8E" w:rsidRPr="000D11F8" w:rsidTr="0067761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 Elderly care technician, learns the basic concepts of professional and care.</w:t>
            </w:r>
          </w:p>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2. Knows the health team and their roles in this team.</w:t>
            </w:r>
          </w:p>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3. Knows homeostasis and the factors affecting it, takes the necessary precautions, identifies imbalances.</w:t>
            </w:r>
          </w:p>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4. Follow the life signs of the elderly and identify problems.</w:t>
            </w:r>
          </w:p>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5. In accordance with the needs of the elderly hot and cold application, teaches self-care applications, makes.</w:t>
            </w:r>
          </w:p>
        </w:tc>
      </w:tr>
      <w:tr w:rsidR="003D7B8E" w:rsidRPr="000D11F8" w:rsidTr="0067761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before="100" w:beforeAutospacing="1" w:after="100" w:afterAutospacing="1" w:line="240" w:lineRule="auto"/>
              <w:outlineLvl w:val="3"/>
              <w:rPr>
                <w:rFonts w:ascii="Times New Roman" w:eastAsia="Times New Roman" w:hAnsi="Times New Roman" w:cs="Times New Roman"/>
                <w:bCs/>
                <w:color w:val="000000"/>
                <w:sz w:val="20"/>
                <w:szCs w:val="20"/>
                <w:lang w:val="en-US" w:eastAsia="tr-TR"/>
              </w:rPr>
            </w:pPr>
            <w:r w:rsidRPr="000D11F8">
              <w:rPr>
                <w:rFonts w:ascii="Times New Roman" w:eastAsia="Times New Roman" w:hAnsi="Times New Roman" w:cs="Times New Roman"/>
                <w:bCs/>
                <w:color w:val="000000"/>
                <w:sz w:val="20"/>
                <w:szCs w:val="20"/>
                <w:lang w:val="en-US" w:eastAsia="tr-TR"/>
              </w:rPr>
              <w:t>1.Ed.</w:t>
            </w:r>
            <w:r w:rsidRPr="000D11F8">
              <w:rPr>
                <w:rFonts w:ascii="Times New Roman" w:eastAsia="Times New Roman" w:hAnsi="Times New Roman" w:cs="Times New Roman"/>
                <w:b/>
                <w:bCs/>
                <w:sz w:val="20"/>
                <w:szCs w:val="20"/>
                <w:lang w:val="x-none" w:eastAsia="x-none"/>
              </w:rPr>
              <w:t xml:space="preserve"> </w:t>
            </w:r>
            <w:r w:rsidRPr="000D11F8">
              <w:rPr>
                <w:rFonts w:ascii="Times New Roman" w:eastAsia="Times New Roman" w:hAnsi="Times New Roman" w:cs="Times New Roman"/>
                <w:bCs/>
                <w:color w:val="000000"/>
                <w:sz w:val="20"/>
                <w:szCs w:val="20"/>
                <w:lang w:val="en-US" w:eastAsia="tr-TR"/>
              </w:rPr>
              <w:t>Akça Ay F.(2016). Basic Concepts and Skills in Health Practices. Nobel Medical Bookstores</w:t>
            </w:r>
          </w:p>
        </w:tc>
      </w:tr>
      <w:tr w:rsidR="003D7B8E" w:rsidRPr="000D11F8" w:rsidTr="0067761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val="en-US" w:eastAsia="tr-TR"/>
              </w:rPr>
              <w:t>1</w:t>
            </w:r>
            <w:r w:rsidRPr="000D11F8">
              <w:rPr>
                <w:rFonts w:ascii="Times New Roman" w:eastAsia="Times New Roman" w:hAnsi="Times New Roman" w:cs="Times New Roman"/>
                <w:color w:val="000000"/>
                <w:sz w:val="20"/>
                <w:szCs w:val="20"/>
                <w:lang w:val="en-US" w:eastAsia="tr-TR"/>
              </w:rPr>
              <w:t>. Karadakovan A, Eti Aslan F. (2017). Internal and Surgical Care. 4. Printing. Academician Bookstore.</w:t>
            </w:r>
          </w:p>
          <w:p w:rsidR="003D7B8E" w:rsidRPr="000D11F8" w:rsidRDefault="003D7B8E" w:rsidP="0067761B">
            <w:pPr>
              <w:spacing w:after="0" w:line="240" w:lineRule="auto"/>
              <w:rPr>
                <w:rFonts w:ascii="Times New Roman" w:eastAsia="Times New Roman" w:hAnsi="Times New Roman" w:cs="Times New Roman"/>
                <w:color w:val="000000"/>
                <w:sz w:val="20"/>
                <w:szCs w:val="20"/>
                <w:lang w:val="en-US" w:eastAsia="tr-TR"/>
              </w:rPr>
            </w:pPr>
            <w:r w:rsidRPr="000D11F8">
              <w:rPr>
                <w:rFonts w:ascii="Times New Roman" w:eastAsia="Times New Roman" w:hAnsi="Times New Roman" w:cs="Times New Roman"/>
                <w:color w:val="000000"/>
                <w:sz w:val="20"/>
                <w:szCs w:val="20"/>
                <w:lang w:val="en-US" w:eastAsia="tr-TR"/>
              </w:rPr>
              <w:t>2.Ed. N.Akdemir, L.Birol (2011)., Internal Medicine and Nursing Care. Ankara.</w:t>
            </w:r>
          </w:p>
        </w:tc>
      </w:tr>
      <w:tr w:rsidR="003D7B8E" w:rsidRPr="000D11F8" w:rsidTr="0067761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Computer, projection</w:t>
            </w:r>
          </w:p>
        </w:tc>
      </w:tr>
    </w:tbl>
    <w:p w:rsidR="003D7B8E" w:rsidRPr="000D11F8" w:rsidRDefault="003D7B8E" w:rsidP="003D7B8E">
      <w:pPr>
        <w:spacing w:after="0" w:line="240" w:lineRule="auto"/>
        <w:rPr>
          <w:rFonts w:ascii="Times New Roman" w:eastAsia="Times New Roman" w:hAnsi="Times New Roman" w:cs="Times New Roman"/>
          <w:sz w:val="20"/>
          <w:szCs w:val="20"/>
          <w:lang w:eastAsia="tr-TR"/>
        </w:rPr>
      </w:pPr>
    </w:p>
    <w:p w:rsidR="003D7B8E" w:rsidRPr="000D11F8" w:rsidRDefault="003D7B8E" w:rsidP="003D7B8E">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3D7B8E" w:rsidRPr="000D11F8" w:rsidTr="006776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sz w:val="20"/>
                <w:szCs w:val="20"/>
                <w:lang w:eastAsia="tr-TR"/>
              </w:rPr>
              <w:tab/>
            </w:r>
            <w:r w:rsidRPr="000D11F8">
              <w:rPr>
                <w:rFonts w:ascii="Times New Roman" w:eastAsia="Times New Roman" w:hAnsi="Times New Roman" w:cs="Times New Roman"/>
                <w:b/>
                <w:sz w:val="20"/>
                <w:szCs w:val="20"/>
                <w:lang w:eastAsia="tr-TR"/>
              </w:rPr>
              <w:t>COURSE SYLLABUS</w:t>
            </w:r>
          </w:p>
        </w:tc>
      </w:tr>
      <w:tr w:rsidR="003D7B8E" w:rsidRPr="000D11F8" w:rsidTr="0067761B">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TOPICS </w:t>
            </w:r>
          </w:p>
        </w:tc>
      </w:tr>
      <w:tr w:rsidR="003D7B8E" w:rsidRPr="000D11F8" w:rsidTr="0067761B">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Professional and basic concepts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Basic concepts of care and maintenance</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Medical Team</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Liquid electrolyte balance / imbalances and maintenance</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Liquid electrolyte balance / imbalances and maintenance</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Acid base balance / imbalances and maintenance</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Stress, shock and care</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spacing w:after="0" w:line="240" w:lineRule="auto"/>
              <w:rPr>
                <w:rFonts w:ascii="Times New Roman" w:eastAsia="Times New Roman" w:hAnsi="Times New Roman" w:cs="Times New Roman"/>
                <w:b/>
                <w:sz w:val="20"/>
                <w:szCs w:val="20"/>
                <w:lang w:val="en-US" w:eastAsia="tr-TR"/>
              </w:rPr>
            </w:pPr>
            <w:r w:rsidRPr="000D11F8">
              <w:rPr>
                <w:rFonts w:ascii="Times New Roman" w:eastAsia="Times New Roman" w:hAnsi="Times New Roman" w:cs="Times New Roman"/>
                <w:b/>
                <w:sz w:val="20"/>
                <w:szCs w:val="20"/>
                <w:lang w:val="en-US" w:eastAsia="tr-TR"/>
              </w:rPr>
              <w:t>MIDTERM</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tabs>
                <w:tab w:val="left" w:pos="450"/>
              </w:tabs>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Skin and self-care applications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tabs>
                <w:tab w:val="left" w:pos="450"/>
              </w:tabs>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Skin and self-care applications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tabs>
                <w:tab w:val="left" w:pos="450"/>
              </w:tabs>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Skin and self-care applications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tabs>
                <w:tab w:val="left" w:pos="450"/>
              </w:tabs>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Hot and cold applications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tabs>
                <w:tab w:val="left" w:pos="450"/>
              </w:tabs>
              <w:spacing w:after="0" w:line="240" w:lineRule="auto"/>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Vital signs</w:t>
            </w:r>
          </w:p>
        </w:tc>
      </w:tr>
      <w:tr w:rsidR="003D7B8E" w:rsidRPr="000D11F8" w:rsidTr="0067761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eastAsia="tr-TR"/>
              </w:rPr>
              <w:t>Vital signs</w:t>
            </w:r>
          </w:p>
        </w:tc>
      </w:tr>
      <w:tr w:rsidR="003D7B8E" w:rsidRPr="000D11F8" w:rsidTr="0067761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FINAL EXAM</w:t>
            </w:r>
          </w:p>
        </w:tc>
      </w:tr>
      <w:tr w:rsidR="003D7B8E" w:rsidRPr="000D11F8" w:rsidTr="0067761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FINAL EXAM</w:t>
            </w:r>
          </w:p>
        </w:tc>
      </w:tr>
    </w:tbl>
    <w:p w:rsidR="003D7B8E" w:rsidRPr="000D11F8" w:rsidRDefault="003D7B8E" w:rsidP="003D7B8E">
      <w:pPr>
        <w:spacing w:after="0" w:line="240" w:lineRule="auto"/>
        <w:rPr>
          <w:rFonts w:ascii="Times New Roman" w:eastAsia="Times New Roman" w:hAnsi="Times New Roman" w:cs="Times New Roman"/>
          <w:sz w:val="20"/>
          <w:szCs w:val="20"/>
          <w:lang w:eastAsia="tr-TR"/>
        </w:rPr>
      </w:pPr>
    </w:p>
    <w:p w:rsidR="003D7B8E" w:rsidRPr="000D11F8" w:rsidRDefault="003D7B8E" w:rsidP="003D7B8E">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D7B8E" w:rsidRPr="000D11F8" w:rsidTr="0067761B">
        <w:tc>
          <w:tcPr>
            <w:tcW w:w="603" w:type="dxa"/>
            <w:tcBorders>
              <w:top w:val="single" w:sz="12"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D7B8E" w:rsidRPr="000D11F8" w:rsidRDefault="003D7B8E" w:rsidP="0067761B">
            <w:pPr>
              <w:spacing w:after="0" w:line="240" w:lineRule="auto"/>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1</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 xml:space="preserve"> </w:t>
            </w: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603" w:type="dxa"/>
            <w:tcBorders>
              <w:top w:val="single" w:sz="6" w:space="0" w:color="auto"/>
              <w:left w:val="single" w:sz="12"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sz w:val="20"/>
                <w:szCs w:val="20"/>
                <w:lang w:eastAsia="tr-TR"/>
              </w:rPr>
            </w:pPr>
            <w:r w:rsidRPr="000D11F8">
              <w:rPr>
                <w:rFonts w:ascii="Times New Roman" w:eastAsia="Times New Roman" w:hAnsi="Times New Roman" w:cs="Times New Roman"/>
                <w:sz w:val="20"/>
                <w:szCs w:val="20"/>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val="en-US" w:eastAsia="tr-TR"/>
              </w:rPr>
            </w:pPr>
            <w:r w:rsidRPr="000D11F8">
              <w:rPr>
                <w:rFonts w:ascii="Times New Roman" w:eastAsia="Times New Roman" w:hAnsi="Times New Roman" w:cs="Times New Roman"/>
                <w:sz w:val="20"/>
                <w:szCs w:val="20"/>
                <w:lang w:val="en-US" w:eastAsia="tr-TR"/>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r w:rsidRPr="000D11F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D7B8E" w:rsidRPr="000D11F8"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0D11F8" w:rsidTr="0067761B">
        <w:tc>
          <w:tcPr>
            <w:tcW w:w="9889" w:type="dxa"/>
            <w:gridSpan w:val="5"/>
            <w:tcBorders>
              <w:top w:val="single" w:sz="6" w:space="0" w:color="auto"/>
              <w:left w:val="single" w:sz="12" w:space="0" w:color="auto"/>
              <w:bottom w:val="single" w:sz="12" w:space="0" w:color="auto"/>
              <w:right w:val="single" w:sz="12" w:space="0" w:color="auto"/>
            </w:tcBorders>
            <w:vAlign w:val="center"/>
          </w:tcPr>
          <w:p w:rsidR="003D7B8E" w:rsidRPr="000D11F8" w:rsidRDefault="003D7B8E" w:rsidP="0067761B">
            <w:pPr>
              <w:spacing w:after="0" w:line="240" w:lineRule="auto"/>
              <w:jc w:val="both"/>
              <w:rPr>
                <w:rFonts w:ascii="Times New Roman" w:eastAsia="Times New Roman" w:hAnsi="Times New Roman" w:cs="Times New Roman"/>
                <w:sz w:val="20"/>
                <w:szCs w:val="20"/>
                <w:lang w:eastAsia="tr-TR"/>
              </w:rPr>
            </w:pPr>
            <w:r w:rsidRPr="000D11F8">
              <w:rPr>
                <w:rFonts w:ascii="Times New Roman" w:eastAsia="Times New Roman" w:hAnsi="Times New Roman" w:cs="Times New Roman"/>
                <w:b/>
                <w:sz w:val="20"/>
                <w:szCs w:val="20"/>
                <w:lang w:eastAsia="tr-TR"/>
              </w:rPr>
              <w:t>1</w:t>
            </w:r>
            <w:r w:rsidRPr="000D11F8">
              <w:rPr>
                <w:rFonts w:ascii="Times New Roman" w:eastAsia="Times New Roman" w:hAnsi="Times New Roman" w:cs="Times New Roman"/>
                <w:sz w:val="20"/>
                <w:szCs w:val="20"/>
                <w:lang w:eastAsia="tr-TR"/>
              </w:rPr>
              <w:t xml:space="preserve">:None. </w:t>
            </w:r>
            <w:r w:rsidRPr="000D11F8">
              <w:rPr>
                <w:rFonts w:ascii="Times New Roman" w:eastAsia="Times New Roman" w:hAnsi="Times New Roman" w:cs="Times New Roman"/>
                <w:b/>
                <w:sz w:val="20"/>
                <w:szCs w:val="20"/>
                <w:lang w:eastAsia="tr-TR"/>
              </w:rPr>
              <w:t>2</w:t>
            </w:r>
            <w:r w:rsidRPr="000D11F8">
              <w:rPr>
                <w:rFonts w:ascii="Times New Roman" w:eastAsia="Times New Roman" w:hAnsi="Times New Roman" w:cs="Times New Roman"/>
                <w:sz w:val="20"/>
                <w:szCs w:val="20"/>
                <w:lang w:eastAsia="tr-TR"/>
              </w:rPr>
              <w:t xml:space="preserve">:Partially contribution. </w:t>
            </w:r>
            <w:r w:rsidRPr="000D11F8">
              <w:rPr>
                <w:rFonts w:ascii="Times New Roman" w:eastAsia="Times New Roman" w:hAnsi="Times New Roman" w:cs="Times New Roman"/>
                <w:b/>
                <w:sz w:val="20"/>
                <w:szCs w:val="20"/>
                <w:lang w:eastAsia="tr-TR"/>
              </w:rPr>
              <w:t>3</w:t>
            </w:r>
            <w:r w:rsidRPr="000D11F8">
              <w:rPr>
                <w:rFonts w:ascii="Times New Roman" w:eastAsia="Times New Roman" w:hAnsi="Times New Roman" w:cs="Times New Roman"/>
                <w:sz w:val="20"/>
                <w:szCs w:val="20"/>
                <w:lang w:eastAsia="tr-TR"/>
              </w:rPr>
              <w:t>: Completely contribution.</w:t>
            </w:r>
          </w:p>
        </w:tc>
      </w:tr>
    </w:tbl>
    <w:p w:rsidR="003D7B8E" w:rsidRPr="000D11F8" w:rsidRDefault="003D7B8E" w:rsidP="003D7B8E">
      <w:pPr>
        <w:tabs>
          <w:tab w:val="left" w:pos="7800"/>
        </w:tabs>
        <w:spacing w:after="0" w:line="240" w:lineRule="auto"/>
        <w:rPr>
          <w:rFonts w:ascii="Times New Roman" w:eastAsia="Times New Roman" w:hAnsi="Times New Roman" w:cs="Times New Roman"/>
          <w:sz w:val="20"/>
          <w:szCs w:val="20"/>
          <w:lang w:eastAsia="tr-TR"/>
        </w:rPr>
      </w:pPr>
    </w:p>
    <w:p w:rsidR="003D7B8E" w:rsidRPr="000D11F8" w:rsidRDefault="003D7B8E" w:rsidP="003D7B8E">
      <w:pPr>
        <w:spacing w:after="0" w:line="240" w:lineRule="auto"/>
        <w:rPr>
          <w:rFonts w:ascii="Times New Roman" w:eastAsia="Times New Roman" w:hAnsi="Times New Roman" w:cs="Times New Roman"/>
          <w:sz w:val="16"/>
          <w:szCs w:val="16"/>
          <w:lang w:eastAsia="tr-TR"/>
        </w:rPr>
      </w:pPr>
    </w:p>
    <w:p w:rsidR="003D7B8E" w:rsidRPr="000D11F8" w:rsidRDefault="003D7B8E" w:rsidP="003D7B8E">
      <w:pPr>
        <w:spacing w:after="0" w:line="240" w:lineRule="auto"/>
        <w:rPr>
          <w:rFonts w:ascii="Times New Roman" w:eastAsia="Times New Roman" w:hAnsi="Times New Roman" w:cs="Times New Roman"/>
          <w:b/>
          <w:sz w:val="24"/>
          <w:szCs w:val="24"/>
          <w:lang w:eastAsia="tr-TR"/>
        </w:rPr>
      </w:pPr>
      <w:r w:rsidRPr="000D11F8">
        <w:rPr>
          <w:rFonts w:ascii="Times New Roman" w:eastAsia="Times New Roman" w:hAnsi="Times New Roman" w:cs="Times New Roman"/>
          <w:b/>
          <w:sz w:val="24"/>
          <w:szCs w:val="24"/>
          <w:lang w:eastAsia="tr-TR"/>
        </w:rPr>
        <w:t>Course Instructor:</w:t>
      </w:r>
    </w:p>
    <w:p w:rsidR="003D7B8E" w:rsidRPr="000D11F8" w:rsidRDefault="003D7B8E" w:rsidP="003D7B8E">
      <w:pPr>
        <w:spacing w:after="0" w:line="240" w:lineRule="auto"/>
        <w:rPr>
          <w:rFonts w:ascii="Times New Roman" w:eastAsia="Times New Roman" w:hAnsi="Times New Roman" w:cs="Times New Roman"/>
          <w:b/>
          <w:sz w:val="24"/>
          <w:szCs w:val="24"/>
          <w:lang w:eastAsia="tr-TR"/>
        </w:rPr>
      </w:pPr>
    </w:p>
    <w:p w:rsidR="003D7B8E" w:rsidRPr="000D11F8" w:rsidRDefault="003D7B8E" w:rsidP="003D7B8E">
      <w:pPr>
        <w:spacing w:after="0" w:line="240" w:lineRule="auto"/>
        <w:rPr>
          <w:rFonts w:ascii="Times New Roman" w:eastAsia="Times New Roman" w:hAnsi="Times New Roman" w:cs="Times New Roman"/>
          <w:b/>
          <w:sz w:val="24"/>
          <w:szCs w:val="24"/>
          <w:lang w:eastAsia="tr-TR"/>
        </w:rPr>
      </w:pPr>
      <w:r w:rsidRPr="000D11F8">
        <w:rPr>
          <w:rFonts w:ascii="Times New Roman" w:eastAsia="Times New Roman" w:hAnsi="Times New Roman" w:cs="Times New Roman"/>
          <w:b/>
          <w:sz w:val="24"/>
          <w:szCs w:val="24"/>
          <w:lang w:eastAsia="tr-TR"/>
        </w:rPr>
        <w:t>Signature:</w:t>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r>
      <w:r w:rsidRPr="000D11F8">
        <w:rPr>
          <w:rFonts w:ascii="Times New Roman" w:eastAsia="Times New Roman" w:hAnsi="Times New Roman" w:cs="Times New Roman"/>
          <w:b/>
          <w:sz w:val="24"/>
          <w:szCs w:val="24"/>
          <w:lang w:eastAsia="tr-TR"/>
        </w:rPr>
        <w:tab/>
        <w:t xml:space="preserve">                                                                                                               Date:</w:t>
      </w:r>
    </w:p>
    <w:p w:rsidR="003D7B8E" w:rsidRDefault="003D7B8E" w:rsidP="003D7B8E"/>
    <w:p w:rsidR="003D7B8E" w:rsidRDefault="003D7B8E" w:rsidP="003D7B8E"/>
    <w:p w:rsidR="003D7B8E" w:rsidRDefault="003D7B8E" w:rsidP="003D7B8E"/>
    <w:p w:rsidR="003D7B8E" w:rsidRPr="000A729B" w:rsidRDefault="003D7B8E" w:rsidP="003D7B8E">
      <w:pPr>
        <w:tabs>
          <w:tab w:val="left" w:pos="7800"/>
        </w:tabs>
        <w:spacing w:after="0" w:line="240" w:lineRule="auto"/>
        <w:ind w:firstLine="1416"/>
        <w:rPr>
          <w:rFonts w:ascii="Times New Roman" w:eastAsia="Times New Roman" w:hAnsi="Times New Roman" w:cs="Times New Roman"/>
          <w:sz w:val="24"/>
          <w:szCs w:val="24"/>
          <w:lang w:eastAsia="tr-TR"/>
        </w:rPr>
      </w:pPr>
      <w:r w:rsidRPr="000A729B">
        <w:rPr>
          <w:rFonts w:ascii="Times New Roman" w:eastAsia="Times New Roman" w:hAnsi="Times New Roman" w:cs="Times New Roman"/>
          <w:b/>
          <w:noProof/>
          <w:sz w:val="24"/>
          <w:szCs w:val="24"/>
          <w:lang w:eastAsia="tr-TR"/>
        </w:rPr>
        <w:lastRenderedPageBreak/>
        <w:drawing>
          <wp:anchor distT="0" distB="0" distL="114300" distR="114300" simplePos="0" relativeHeight="251728896" behindDoc="0" locked="0" layoutInCell="1" allowOverlap="1" wp14:anchorId="401BF38C" wp14:editId="0B5B2957">
            <wp:simplePos x="0" y="0"/>
            <wp:positionH relativeFrom="column">
              <wp:posOffset>0</wp:posOffset>
            </wp:positionH>
            <wp:positionV relativeFrom="paragraph">
              <wp:posOffset>3175</wp:posOffset>
            </wp:positionV>
            <wp:extent cx="756000" cy="723600"/>
            <wp:effectExtent l="0" t="0" r="6350" b="63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00" cy="723600"/>
                    </a:xfrm>
                    <a:prstGeom prst="rect">
                      <a:avLst/>
                    </a:prstGeom>
                    <a:noFill/>
                  </pic:spPr>
                </pic:pic>
              </a:graphicData>
            </a:graphic>
            <wp14:sizeRelH relativeFrom="page">
              <wp14:pctWidth>0</wp14:pctWidth>
            </wp14:sizeRelH>
            <wp14:sizeRelV relativeFrom="page">
              <wp14:pctHeight>0</wp14:pctHeight>
            </wp14:sizeRelV>
          </wp:anchor>
        </w:drawing>
      </w:r>
      <w:r w:rsidRPr="000A729B">
        <w:rPr>
          <w:rFonts w:ascii="Times New Roman" w:eastAsia="Times New Roman" w:hAnsi="Times New Roman" w:cs="Times New Roman"/>
          <w:b/>
          <w:sz w:val="24"/>
          <w:szCs w:val="24"/>
          <w:lang w:eastAsia="tr-TR"/>
        </w:rPr>
        <w:t>ESOGU Vocational School of Health  Services</w:t>
      </w:r>
    </w:p>
    <w:p w:rsidR="003D7B8E" w:rsidRPr="000A729B" w:rsidRDefault="003D7B8E" w:rsidP="003D7B8E">
      <w:pPr>
        <w:spacing w:after="0" w:line="240" w:lineRule="auto"/>
        <w:ind w:left="2125" w:firstLine="707"/>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Department of Health Care Services</w:t>
      </w:r>
    </w:p>
    <w:p w:rsidR="003D7B8E" w:rsidRPr="000A729B" w:rsidRDefault="003D7B8E" w:rsidP="003D7B8E">
      <w:pPr>
        <w:spacing w:after="0" w:line="240" w:lineRule="auto"/>
        <w:ind w:left="2832" w:firstLine="708"/>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Elderly Care Program</w:t>
      </w:r>
      <w:r>
        <w:rPr>
          <w:rFonts w:ascii="Times New Roman" w:eastAsia="Times New Roman" w:hAnsi="Times New Roman" w:cs="Times New Roman"/>
          <w:b/>
          <w:sz w:val="24"/>
          <w:szCs w:val="24"/>
          <w:lang w:eastAsia="tr-TR"/>
        </w:rPr>
        <w:t xml:space="preserve"> </w:t>
      </w:r>
      <w:r>
        <w:rPr>
          <w:rFonts w:ascii="Times New Roman" w:eastAsia="Times New Roman" w:hAnsi="Times New Roman"/>
          <w:b/>
          <w:sz w:val="24"/>
          <w:szCs w:val="24"/>
          <w:lang w:eastAsia="tr-TR"/>
        </w:rPr>
        <w:t>ÇİFTELER</w:t>
      </w:r>
    </w:p>
    <w:p w:rsidR="003D7B8E" w:rsidRPr="000A729B" w:rsidRDefault="003D7B8E" w:rsidP="003D7B8E">
      <w:pPr>
        <w:spacing w:after="0" w:line="240" w:lineRule="auto"/>
        <w:ind w:left="2125" w:firstLine="707"/>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C95B39">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505"/>
      </w:tblGrid>
      <w:tr w:rsidR="003D7B8E" w:rsidRPr="000A729B" w:rsidTr="0067761B">
        <w:tc>
          <w:tcPr>
            <w:tcW w:w="1306" w:type="dxa"/>
            <w:vAlign w:val="center"/>
          </w:tcPr>
          <w:p w:rsidR="003D7B8E" w:rsidRPr="000A729B" w:rsidRDefault="003D7B8E" w:rsidP="0067761B">
            <w:pPr>
              <w:spacing w:after="0" w:line="240" w:lineRule="auto"/>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SEMESTER</w:t>
            </w:r>
          </w:p>
        </w:tc>
        <w:tc>
          <w:tcPr>
            <w:tcW w:w="1723" w:type="dxa"/>
            <w:vAlign w:val="center"/>
          </w:tcPr>
          <w:p w:rsidR="003D7B8E" w:rsidRPr="000A729B" w:rsidRDefault="003D7B8E" w:rsidP="0067761B">
            <w:pPr>
              <w:spacing w:after="0" w:line="240" w:lineRule="auto"/>
              <w:outlineLvl w:val="0"/>
              <w:rPr>
                <w:rFonts w:ascii="Times New Roman" w:eastAsia="Times New Roman" w:hAnsi="Times New Roman" w:cs="Times New Roman"/>
                <w:sz w:val="24"/>
                <w:szCs w:val="24"/>
                <w:lang w:val="en-US" w:eastAsia="tr-TR"/>
              </w:rPr>
            </w:pPr>
            <w:r w:rsidRPr="000A729B">
              <w:rPr>
                <w:rFonts w:ascii="Times New Roman" w:eastAsia="Times New Roman" w:hAnsi="Times New Roman" w:cs="Times New Roman"/>
                <w:sz w:val="24"/>
                <w:szCs w:val="24"/>
                <w:lang w:val="en-US" w:eastAsia="tr-TR"/>
              </w:rPr>
              <w:t>FALL</w:t>
            </w:r>
          </w:p>
        </w:tc>
      </w:tr>
    </w:tbl>
    <w:p w:rsidR="003D7B8E" w:rsidRPr="000A729B" w:rsidRDefault="003D7B8E" w:rsidP="003D7B8E">
      <w:pPr>
        <w:spacing w:after="0" w:line="240" w:lineRule="auto"/>
        <w:jc w:val="right"/>
        <w:outlineLvl w:val="0"/>
        <w:rPr>
          <w:rFonts w:ascii="Times New Roman" w:eastAsia="Times New Roman" w:hAnsi="Times New Roman" w:cs="Times New Roman"/>
          <w:b/>
          <w:sz w:val="24"/>
          <w:szCs w:val="24"/>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3D7B8E" w:rsidRPr="000A729B" w:rsidTr="0067761B">
        <w:tc>
          <w:tcPr>
            <w:tcW w:w="1668" w:type="dxa"/>
            <w:vAlign w:val="center"/>
          </w:tcPr>
          <w:p w:rsidR="003D7B8E" w:rsidRPr="000A729B" w:rsidRDefault="003D7B8E" w:rsidP="0067761B">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CODE</w:t>
            </w:r>
          </w:p>
        </w:tc>
        <w:tc>
          <w:tcPr>
            <w:tcW w:w="2760" w:type="dxa"/>
            <w:vAlign w:val="center"/>
          </w:tcPr>
          <w:p w:rsidR="003D7B8E" w:rsidRPr="000A729B" w:rsidRDefault="003D7B8E" w:rsidP="0067761B">
            <w:pPr>
              <w:spacing w:after="0" w:line="240" w:lineRule="auto"/>
              <w:outlineLvl w:val="0"/>
              <w:rPr>
                <w:rFonts w:ascii="Times New Roman" w:eastAsia="Times New Roman" w:hAnsi="Times New Roman" w:cs="Times New Roman"/>
                <w:sz w:val="24"/>
                <w:szCs w:val="24"/>
                <w:lang w:val="en-US" w:eastAsia="tr-TR"/>
              </w:rPr>
            </w:pPr>
            <w:r w:rsidRPr="000A729B">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212013010</w:t>
            </w:r>
          </w:p>
        </w:tc>
        <w:tc>
          <w:tcPr>
            <w:tcW w:w="1560" w:type="dxa"/>
            <w:vAlign w:val="center"/>
          </w:tcPr>
          <w:p w:rsidR="003D7B8E" w:rsidRPr="000A729B" w:rsidRDefault="003D7B8E" w:rsidP="0067761B">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NAME</w:t>
            </w:r>
          </w:p>
        </w:tc>
        <w:tc>
          <w:tcPr>
            <w:tcW w:w="4487" w:type="dxa"/>
          </w:tcPr>
          <w:p w:rsidR="003D7B8E" w:rsidRPr="000A729B" w:rsidRDefault="003D7B8E" w:rsidP="0067761B">
            <w:pPr>
              <w:spacing w:after="0" w:line="240" w:lineRule="auto"/>
              <w:outlineLvl w:val="0"/>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PROFESSIONAL PRACTICES</w:t>
            </w:r>
            <w:r w:rsidRPr="000A729B">
              <w:rPr>
                <w:rFonts w:ascii="Times New Roman" w:eastAsia="Times New Roman" w:hAnsi="Times New Roman" w:cs="Times New Roman"/>
                <w:sz w:val="24"/>
                <w:szCs w:val="24"/>
                <w:lang w:val="en-US" w:eastAsia="tr-TR"/>
              </w:rPr>
              <w:t xml:space="preserve"> I</w:t>
            </w:r>
          </w:p>
        </w:tc>
      </w:tr>
    </w:tbl>
    <w:p w:rsidR="003D7B8E" w:rsidRPr="00704D34" w:rsidRDefault="003D7B8E" w:rsidP="003D7B8E">
      <w:pPr>
        <w:spacing w:after="0" w:line="240" w:lineRule="auto"/>
        <w:outlineLvl w:val="0"/>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b/>
          <w:sz w:val="20"/>
          <w:szCs w:val="20"/>
          <w:lang w:val="en-US" w:eastAsia="tr-TR"/>
        </w:rPr>
        <w:t xml:space="preserve">                                                   </w:t>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605"/>
        <w:gridCol w:w="337"/>
        <w:gridCol w:w="1156"/>
        <w:gridCol w:w="371"/>
        <w:gridCol w:w="501"/>
        <w:gridCol w:w="422"/>
        <w:gridCol w:w="923"/>
        <w:gridCol w:w="770"/>
        <w:gridCol w:w="269"/>
        <w:gridCol w:w="2200"/>
        <w:gridCol w:w="1687"/>
      </w:tblGrid>
      <w:tr w:rsidR="003D7B8E" w:rsidRPr="00704D34" w:rsidTr="0067761B">
        <w:trPr>
          <w:trHeight w:val="379"/>
        </w:trPr>
        <w:tc>
          <w:tcPr>
            <w:tcW w:w="644" w:type="pct"/>
            <w:vMerge w:val="restart"/>
            <w:tcBorders>
              <w:top w:val="single" w:sz="12" w:space="0" w:color="auto"/>
              <w:left w:val="single" w:sz="12" w:space="0" w:color="auto"/>
              <w:bottom w:val="single" w:sz="4"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18"/>
                <w:szCs w:val="20"/>
                <w:lang w:val="en-US" w:eastAsia="tr-TR"/>
              </w:rPr>
            </w:pPr>
            <w:r w:rsidRPr="00704D34">
              <w:rPr>
                <w:rFonts w:ascii="Times New Roman" w:eastAsia="Times New Roman" w:hAnsi="Times New Roman" w:cs="Times New Roman"/>
                <w:b/>
                <w:sz w:val="18"/>
                <w:szCs w:val="20"/>
                <w:lang w:val="en-US" w:eastAsia="tr-TR"/>
              </w:rPr>
              <w:t>SEMESTER</w:t>
            </w:r>
          </w:p>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p>
        </w:tc>
        <w:tc>
          <w:tcPr>
            <w:tcW w:w="1599" w:type="pct"/>
            <w:gridSpan w:val="6"/>
            <w:tcBorders>
              <w:left w:val="single" w:sz="12" w:space="0" w:color="auto"/>
              <w:bottom w:val="single" w:sz="4"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WEEKLY COURSE PERIOD</w:t>
            </w:r>
          </w:p>
        </w:tc>
        <w:tc>
          <w:tcPr>
            <w:tcW w:w="2756" w:type="pct"/>
            <w:gridSpan w:val="5"/>
            <w:tcBorders>
              <w:left w:val="single" w:sz="12" w:space="0" w:color="auto"/>
              <w:bottom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w:t>
            </w:r>
          </w:p>
        </w:tc>
      </w:tr>
      <w:tr w:rsidR="003D7B8E" w:rsidRPr="00704D34" w:rsidTr="0067761B">
        <w:trPr>
          <w:trHeight w:val="378"/>
        </w:trPr>
        <w:tc>
          <w:tcPr>
            <w:tcW w:w="644" w:type="pct"/>
            <w:vMerge/>
            <w:tcBorders>
              <w:top w:val="single" w:sz="4" w:space="0" w:color="auto"/>
              <w:left w:val="single" w:sz="12" w:space="0" w:color="auto"/>
              <w:bottom w:val="single" w:sz="4" w:space="0" w:color="auto"/>
              <w:right w:val="single" w:sz="12" w:space="0" w:color="auto"/>
            </w:tcBorders>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Theory</w:t>
            </w:r>
          </w:p>
        </w:tc>
        <w:tc>
          <w:tcPr>
            <w:tcW w:w="545" w:type="pct"/>
            <w:tcBorders>
              <w:top w:val="single" w:sz="4" w:space="0" w:color="auto"/>
              <w:left w:val="single" w:sz="4" w:space="0" w:color="auto"/>
              <w:bottom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Practice</w:t>
            </w:r>
          </w:p>
        </w:tc>
        <w:tc>
          <w:tcPr>
            <w:tcW w:w="610" w:type="pct"/>
            <w:gridSpan w:val="3"/>
            <w:tcBorders>
              <w:top w:val="single" w:sz="4" w:space="0" w:color="auto"/>
              <w:bottom w:val="single" w:sz="4" w:space="0" w:color="auto"/>
              <w:right w:val="single" w:sz="12" w:space="0" w:color="auto"/>
            </w:tcBorders>
            <w:vAlign w:val="center"/>
          </w:tcPr>
          <w:p w:rsidR="003D7B8E" w:rsidRPr="00704D34" w:rsidRDefault="003D7B8E" w:rsidP="0067761B">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Laboratory</w:t>
            </w:r>
          </w:p>
        </w:tc>
        <w:tc>
          <w:tcPr>
            <w:tcW w:w="435" w:type="pct"/>
            <w:tcBorders>
              <w:top w:val="single" w:sz="4" w:space="0" w:color="auto"/>
              <w:bottom w:val="single" w:sz="4" w:space="0" w:color="auto"/>
              <w:right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Credit</w:t>
            </w:r>
          </w:p>
        </w:tc>
        <w:tc>
          <w:tcPr>
            <w:tcW w:w="363" w:type="pct"/>
            <w:tcBorders>
              <w:top w:val="single" w:sz="4" w:space="0" w:color="auto"/>
              <w:left w:val="single" w:sz="4" w:space="0" w:color="auto"/>
              <w:bottom w:val="single" w:sz="4" w:space="0" w:color="auto"/>
              <w:right w:val="single" w:sz="4" w:space="0" w:color="auto"/>
            </w:tcBorders>
            <w:vAlign w:val="center"/>
          </w:tcPr>
          <w:p w:rsidR="003D7B8E" w:rsidRPr="00704D34" w:rsidRDefault="003D7B8E" w:rsidP="0067761B">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ECTS</w:t>
            </w:r>
          </w:p>
        </w:tc>
        <w:tc>
          <w:tcPr>
            <w:tcW w:w="1163" w:type="pct"/>
            <w:gridSpan w:val="2"/>
            <w:tcBorders>
              <w:top w:val="single" w:sz="4" w:space="0" w:color="auto"/>
              <w:left w:val="single" w:sz="4" w:space="0" w:color="auto"/>
              <w:bottom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TYPE</w:t>
            </w:r>
          </w:p>
        </w:tc>
        <w:tc>
          <w:tcPr>
            <w:tcW w:w="796" w:type="pct"/>
            <w:tcBorders>
              <w:top w:val="single" w:sz="4" w:space="0" w:color="auto"/>
              <w:left w:val="single" w:sz="4" w:space="0" w:color="auto"/>
              <w:bottom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LANGUAGE</w:t>
            </w:r>
          </w:p>
        </w:tc>
      </w:tr>
      <w:tr w:rsidR="003D7B8E" w:rsidRPr="00704D34" w:rsidTr="0067761B">
        <w:trPr>
          <w:trHeight w:val="364"/>
        </w:trPr>
        <w:tc>
          <w:tcPr>
            <w:tcW w:w="644" w:type="pct"/>
            <w:tcBorders>
              <w:top w:val="single" w:sz="4"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 xml:space="preserve"> 3.</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0</w:t>
            </w:r>
          </w:p>
        </w:tc>
        <w:tc>
          <w:tcPr>
            <w:tcW w:w="545" w:type="pct"/>
            <w:tcBorders>
              <w:top w:val="single" w:sz="4" w:space="0" w:color="auto"/>
              <w:left w:val="single" w:sz="4" w:space="0" w:color="auto"/>
              <w:bottom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8</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lang w:val="en-US" w:eastAsia="tr-TR"/>
              </w:rPr>
              <w:t>0</w:t>
            </w:r>
          </w:p>
        </w:tc>
        <w:tc>
          <w:tcPr>
            <w:tcW w:w="435" w:type="pct"/>
            <w:tcBorders>
              <w:top w:val="single" w:sz="4" w:space="0" w:color="auto"/>
              <w:bottom w:val="single" w:sz="12" w:space="0" w:color="auto"/>
              <w:right w:val="single" w:sz="4"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4</w:t>
            </w:r>
          </w:p>
        </w:tc>
        <w:tc>
          <w:tcPr>
            <w:tcW w:w="363" w:type="pct"/>
            <w:tcBorders>
              <w:top w:val="single" w:sz="4" w:space="0" w:color="auto"/>
              <w:left w:val="single" w:sz="4" w:space="0" w:color="auto"/>
              <w:bottom w:val="single" w:sz="12" w:space="0" w:color="auto"/>
              <w:right w:val="single" w:sz="4"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5</w:t>
            </w:r>
          </w:p>
        </w:tc>
        <w:tc>
          <w:tcPr>
            <w:tcW w:w="1163" w:type="pct"/>
            <w:gridSpan w:val="2"/>
            <w:tcBorders>
              <w:top w:val="single" w:sz="4" w:space="0" w:color="auto"/>
              <w:left w:val="single" w:sz="4" w:space="0" w:color="auto"/>
              <w:bottom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vertAlign w:val="superscript"/>
                <w:lang w:val="en-US" w:eastAsia="tr-TR"/>
              </w:rPr>
            </w:pPr>
            <w:r w:rsidRPr="00704D34">
              <w:rPr>
                <w:rFonts w:ascii="Times New Roman" w:eastAsia="Times New Roman" w:hAnsi="Times New Roman" w:cs="Times New Roman"/>
                <w:sz w:val="20"/>
                <w:szCs w:val="20"/>
                <w:vertAlign w:val="superscript"/>
                <w:lang w:val="en-US" w:eastAsia="tr-TR"/>
              </w:rPr>
              <w:t>COMPULSORY ( x)  ELECTIVE (  )</w:t>
            </w:r>
          </w:p>
        </w:tc>
        <w:tc>
          <w:tcPr>
            <w:tcW w:w="796" w:type="pct"/>
            <w:tcBorders>
              <w:top w:val="single" w:sz="4" w:space="0" w:color="auto"/>
              <w:left w:val="single" w:sz="4" w:space="0" w:color="auto"/>
              <w:bottom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vertAlign w:val="superscript"/>
                <w:lang w:val="en-US" w:eastAsia="tr-TR"/>
              </w:rPr>
            </w:pPr>
            <w:r w:rsidRPr="00704D34">
              <w:rPr>
                <w:rFonts w:ascii="Times New Roman" w:eastAsia="Times New Roman" w:hAnsi="Times New Roman" w:cs="Times New Roman"/>
                <w:sz w:val="24"/>
                <w:szCs w:val="24"/>
                <w:vertAlign w:val="superscript"/>
                <w:lang w:val="en-US" w:eastAsia="tr-TR"/>
              </w:rPr>
              <w:t>Turkish</w:t>
            </w:r>
          </w:p>
        </w:tc>
      </w:tr>
      <w:tr w:rsidR="003D7B8E" w:rsidRPr="00704D34" w:rsidTr="0067761B">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CATAGORY</w:t>
            </w:r>
          </w:p>
        </w:tc>
      </w:tr>
      <w:tr w:rsidR="003D7B8E" w:rsidRPr="00704D34" w:rsidTr="0067761B">
        <w:tblPrEx>
          <w:tblBorders>
            <w:insideH w:val="single" w:sz="6" w:space="0" w:color="auto"/>
            <w:insideV w:val="single" w:sz="6" w:space="0" w:color="auto"/>
          </w:tblBorders>
        </w:tblPrEx>
        <w:trPr>
          <w:trHeight w:val="541"/>
        </w:trPr>
        <w:tc>
          <w:tcPr>
            <w:tcW w:w="929" w:type="pct"/>
            <w:gridSpan w:val="2"/>
            <w:tcBorders>
              <w:top w:val="single" w:sz="12" w:space="0" w:color="auto"/>
              <w:left w:val="single" w:sz="12" w:space="0" w:color="auto"/>
              <w:bottom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Basic Vocational</w:t>
            </w:r>
            <w:r w:rsidRPr="00704D34">
              <w:rPr>
                <w:rFonts w:ascii="Times New Roman" w:eastAsia="Times New Roman" w:hAnsi="Times New Roman" w:cs="Times New Roman"/>
                <w:b/>
                <w:noProof/>
                <w:sz w:val="20"/>
                <w:szCs w:val="20"/>
                <w:lang w:val="en-US" w:eastAsia="tr-TR"/>
              </w:rPr>
              <w:t xml:space="preserve"> Courses</w:t>
            </w:r>
          </w:p>
        </w:tc>
        <w:tc>
          <w:tcPr>
            <w:tcW w:w="1115" w:type="pct"/>
            <w:gridSpan w:val="4"/>
            <w:tcBorders>
              <w:top w:val="single" w:sz="12" w:space="0" w:color="auto"/>
              <w:bottom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Basic Engineering</w:t>
            </w:r>
          </w:p>
        </w:tc>
        <w:tc>
          <w:tcPr>
            <w:tcW w:w="2161" w:type="pct"/>
            <w:gridSpan w:val="5"/>
            <w:tcBorders>
              <w:top w:val="single" w:sz="12" w:space="0" w:color="auto"/>
              <w:bottom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Social Courses</w:t>
            </w:r>
          </w:p>
        </w:tc>
        <w:tc>
          <w:tcPr>
            <w:tcW w:w="796" w:type="pct"/>
            <w:tcBorders>
              <w:top w:val="single" w:sz="12" w:space="0" w:color="auto"/>
              <w:bottom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Supportive Courses</w:t>
            </w:r>
          </w:p>
        </w:tc>
      </w:tr>
      <w:tr w:rsidR="003D7B8E" w:rsidRPr="00704D34" w:rsidTr="0067761B">
        <w:tblPrEx>
          <w:tblBorders>
            <w:insideH w:val="single" w:sz="6" w:space="0" w:color="auto"/>
            <w:insideV w:val="single" w:sz="6" w:space="0" w:color="auto"/>
          </w:tblBorders>
        </w:tblPrEx>
        <w:trPr>
          <w:trHeight w:val="137"/>
        </w:trPr>
        <w:tc>
          <w:tcPr>
            <w:tcW w:w="929" w:type="pct"/>
            <w:gridSpan w:val="2"/>
            <w:tcBorders>
              <w:top w:val="single" w:sz="6" w:space="0" w:color="auto"/>
              <w:left w:val="single" w:sz="12" w:space="0" w:color="auto"/>
              <w:bottom w:val="single" w:sz="12" w:space="0" w:color="auto"/>
              <w:right w:val="single" w:sz="4" w:space="0" w:color="auto"/>
            </w:tcBorders>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b/>
                <w:sz w:val="20"/>
                <w:szCs w:val="20"/>
                <w:lang w:val="en-US" w:eastAsia="tr-TR"/>
              </w:rPr>
              <w:t>X</w:t>
            </w:r>
          </w:p>
        </w:tc>
        <w:tc>
          <w:tcPr>
            <w:tcW w:w="1115" w:type="pct"/>
            <w:gridSpan w:val="4"/>
            <w:tcBorders>
              <w:top w:val="single" w:sz="6" w:space="0" w:color="auto"/>
              <w:left w:val="single" w:sz="4" w:space="0" w:color="auto"/>
              <w:bottom w:val="single" w:sz="12" w:space="0" w:color="auto"/>
              <w:right w:val="single" w:sz="4"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2161" w:type="pct"/>
            <w:gridSpan w:val="5"/>
            <w:tcBorders>
              <w:top w:val="single" w:sz="6" w:space="0" w:color="auto"/>
              <w:left w:val="single" w:sz="4" w:space="0" w:color="auto"/>
              <w:bottom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6" w:space="0" w:color="auto"/>
              <w:left w:val="single" w:sz="4" w:space="0" w:color="auto"/>
              <w:bottom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lang w:val="en-US" w:eastAsia="tr-TR"/>
              </w:rPr>
            </w:pPr>
          </w:p>
        </w:tc>
      </w:tr>
      <w:tr w:rsidR="003D7B8E" w:rsidRPr="00704D34" w:rsidTr="0067761B">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ASSESSMENT CRITERIA</w:t>
            </w:r>
          </w:p>
        </w:tc>
      </w:tr>
      <w:tr w:rsidR="003D7B8E" w:rsidRPr="00704D34" w:rsidTr="0067761B">
        <w:trPr>
          <w:trHeight w:val="228"/>
        </w:trPr>
        <w:tc>
          <w:tcPr>
            <w:tcW w:w="1808" w:type="pct"/>
            <w:gridSpan w:val="5"/>
            <w:vMerge w:val="restart"/>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MID-TERM EXAM</w:t>
            </w:r>
          </w:p>
        </w:tc>
        <w:tc>
          <w:tcPr>
            <w:tcW w:w="1360" w:type="pct"/>
            <w:gridSpan w:val="5"/>
            <w:tcBorders>
              <w:top w:val="single" w:sz="12" w:space="0" w:color="auto"/>
              <w:left w:val="single" w:sz="12" w:space="0" w:color="auto"/>
              <w:bottom w:val="single" w:sz="8" w:space="0" w:color="auto"/>
              <w:right w:val="single" w:sz="4"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Quantity</w:t>
            </w:r>
          </w:p>
        </w:tc>
        <w:tc>
          <w:tcPr>
            <w:tcW w:w="796" w:type="pct"/>
            <w:tcBorders>
              <w:top w:val="single" w:sz="12" w:space="0" w:color="auto"/>
              <w:left w:val="single" w:sz="8" w:space="0" w:color="auto"/>
              <w:bottom w:val="single" w:sz="8"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t>
            </w: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4"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1st Mid-Term</w:t>
            </w:r>
          </w:p>
        </w:tc>
        <w:tc>
          <w:tcPr>
            <w:tcW w:w="1037" w:type="pct"/>
            <w:tcBorders>
              <w:top w:val="single" w:sz="8" w:space="0" w:color="auto"/>
              <w:left w:val="single" w:sz="4" w:space="0" w:color="auto"/>
              <w:bottom w:val="single" w:sz="4"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4" w:space="0" w:color="auto"/>
              <w:right w:val="single" w:sz="12" w:space="0" w:color="auto"/>
            </w:tcBorders>
            <w:shd w:val="clear" w:color="auto" w:fill="auto"/>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2nd Mid-Term</w:t>
            </w:r>
          </w:p>
        </w:tc>
        <w:tc>
          <w:tcPr>
            <w:tcW w:w="1037" w:type="pct"/>
            <w:tcBorders>
              <w:top w:val="single" w:sz="4" w:space="0" w:color="auto"/>
              <w:left w:val="single" w:sz="4" w:space="0" w:color="auto"/>
              <w:bottom w:val="single" w:sz="4"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shd w:val="clear" w:color="auto" w:fill="auto"/>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Quiz</w:t>
            </w:r>
          </w:p>
        </w:tc>
        <w:tc>
          <w:tcPr>
            <w:tcW w:w="1037" w:type="pct"/>
            <w:tcBorders>
              <w:top w:val="single" w:sz="4" w:space="0" w:color="auto"/>
              <w:left w:val="single" w:sz="4" w:space="0" w:color="auto"/>
              <w:bottom w:val="single" w:sz="4" w:space="0" w:color="auto"/>
              <w:right w:val="single" w:sz="8" w:space="0" w:color="auto"/>
            </w:tcBorders>
          </w:tcPr>
          <w:p w:rsidR="003D7B8E" w:rsidRPr="00704D34" w:rsidRDefault="003D7B8E" w:rsidP="0067761B">
            <w:pPr>
              <w:spacing w:after="0" w:line="240" w:lineRule="auto"/>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Homework</w:t>
            </w:r>
          </w:p>
        </w:tc>
        <w:tc>
          <w:tcPr>
            <w:tcW w:w="1037" w:type="pct"/>
            <w:tcBorders>
              <w:top w:val="single" w:sz="4" w:space="0" w:color="auto"/>
              <w:left w:val="single" w:sz="4" w:space="0" w:color="auto"/>
              <w:bottom w:val="single" w:sz="4"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8"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Project</w:t>
            </w:r>
          </w:p>
        </w:tc>
        <w:tc>
          <w:tcPr>
            <w:tcW w:w="1037" w:type="pct"/>
            <w:tcBorders>
              <w:top w:val="single" w:sz="4" w:space="0" w:color="auto"/>
              <w:left w:val="single" w:sz="4" w:space="0" w:color="auto"/>
              <w:bottom w:val="single" w:sz="8"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4" w:space="0" w:color="auto"/>
              <w:left w:val="single" w:sz="8" w:space="0" w:color="auto"/>
              <w:bottom w:val="single" w:sz="8" w:space="0" w:color="auto"/>
              <w:right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8"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Report</w:t>
            </w:r>
          </w:p>
        </w:tc>
        <w:tc>
          <w:tcPr>
            <w:tcW w:w="1037" w:type="pct"/>
            <w:tcBorders>
              <w:top w:val="single" w:sz="8" w:space="0" w:color="auto"/>
              <w:left w:val="single" w:sz="4" w:space="0" w:color="auto"/>
              <w:bottom w:val="single" w:sz="8"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8" w:space="0" w:color="auto"/>
              <w:right w:val="single" w:sz="12" w:space="0" w:color="auto"/>
            </w:tcBorders>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p>
        </w:tc>
      </w:tr>
      <w:tr w:rsidR="003D7B8E" w:rsidRPr="00704D34" w:rsidTr="0067761B">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12" w:space="0" w:color="auto"/>
              <w:right w:val="single" w:sz="4"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Others (………)</w:t>
            </w:r>
          </w:p>
        </w:tc>
        <w:tc>
          <w:tcPr>
            <w:tcW w:w="1037" w:type="pct"/>
            <w:tcBorders>
              <w:top w:val="single" w:sz="8" w:space="0" w:color="auto"/>
              <w:left w:val="single" w:sz="4" w:space="0" w:color="auto"/>
              <w:bottom w:val="single" w:sz="12"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1</w:t>
            </w:r>
          </w:p>
        </w:tc>
        <w:tc>
          <w:tcPr>
            <w:tcW w:w="796" w:type="pct"/>
            <w:tcBorders>
              <w:top w:val="single" w:sz="8" w:space="0" w:color="auto"/>
              <w:left w:val="single" w:sz="8" w:space="0" w:color="auto"/>
              <w:bottom w:val="single" w:sz="12" w:space="0" w:color="auto"/>
              <w:right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10</w:t>
            </w:r>
            <w:r w:rsidRPr="00C7640B">
              <w:rPr>
                <w:rFonts w:ascii="Times New Roman" w:eastAsia="Times New Roman" w:hAnsi="Times New Roman" w:cs="Times New Roman"/>
                <w:sz w:val="20"/>
                <w:szCs w:val="20"/>
                <w:lang w:val="en-US" w:eastAsia="tr-TR"/>
              </w:rPr>
              <w:t>0</w:t>
            </w:r>
          </w:p>
        </w:tc>
      </w:tr>
      <w:tr w:rsidR="003D7B8E" w:rsidRPr="00704D34" w:rsidTr="0067761B">
        <w:trPr>
          <w:trHeight w:val="38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FINAL EXAM</w:t>
            </w:r>
          </w:p>
        </w:tc>
        <w:tc>
          <w:tcPr>
            <w:tcW w:w="1360" w:type="pct"/>
            <w:gridSpan w:val="5"/>
            <w:tcBorders>
              <w:top w:val="single" w:sz="12" w:space="0" w:color="auto"/>
              <w:left w:val="single" w:sz="12" w:space="0" w:color="auto"/>
              <w:bottom w:val="single" w:sz="8" w:space="0" w:color="auto"/>
              <w:right w:val="single" w:sz="4" w:space="0" w:color="auto"/>
            </w:tcBorders>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c>
          <w:tcPr>
            <w:tcW w:w="1037" w:type="pct"/>
            <w:tcBorders>
              <w:top w:val="single" w:sz="12" w:space="0" w:color="auto"/>
              <w:left w:val="single" w:sz="4" w:space="0" w:color="auto"/>
              <w:bottom w:val="single" w:sz="8" w:space="0" w:color="auto"/>
              <w:right w:val="single" w:sz="8" w:space="0" w:color="auto"/>
            </w:tcBorders>
          </w:tcPr>
          <w:p w:rsidR="003D7B8E" w:rsidRPr="00704D34" w:rsidRDefault="003D7B8E" w:rsidP="0067761B">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12" w:space="0" w:color="auto"/>
              <w:left w:val="single" w:sz="8" w:space="0" w:color="auto"/>
              <w:bottom w:val="single" w:sz="8" w:space="0" w:color="auto"/>
              <w:right w:val="single" w:sz="12" w:space="0" w:color="auto"/>
            </w:tcBorders>
          </w:tcPr>
          <w:p w:rsidR="003D7B8E" w:rsidRPr="00704D34" w:rsidRDefault="003D7B8E" w:rsidP="0067761B">
            <w:pPr>
              <w:spacing w:after="0" w:line="240" w:lineRule="auto"/>
              <w:jc w:val="center"/>
              <w:rPr>
                <w:rFonts w:ascii="Times New Roman" w:eastAsia="Times New Roman" w:hAnsi="Times New Roman" w:cs="Times New Roman"/>
                <w:sz w:val="20"/>
                <w:szCs w:val="20"/>
                <w:lang w:val="en-US" w:eastAsia="tr-TR"/>
              </w:rPr>
            </w:pPr>
          </w:p>
        </w:tc>
      </w:tr>
      <w:tr w:rsidR="003D7B8E" w:rsidRPr="00704D34" w:rsidTr="0067761B">
        <w:trPr>
          <w:trHeight w:val="31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PREREQUIEITE(S)</w:t>
            </w:r>
          </w:p>
        </w:tc>
        <w:tc>
          <w:tcPr>
            <w:tcW w:w="3192" w:type="pct"/>
            <w:gridSpan w:val="7"/>
            <w:tcBorders>
              <w:top w:val="single" w:sz="12" w:space="0" w:color="auto"/>
              <w:left w:val="single" w:sz="12" w:space="0" w:color="auto"/>
              <w:bottom w:val="single" w:sz="12" w:space="0" w:color="auto"/>
              <w:right w:val="single" w:sz="12" w:space="0" w:color="auto"/>
            </w:tcBorders>
            <w:vAlign w:val="center"/>
          </w:tcPr>
          <w:p w:rsidR="003D7B8E" w:rsidRPr="00290FA7" w:rsidRDefault="003D7B8E" w:rsidP="0067761B">
            <w:pPr>
              <w:spacing w:after="0" w:line="240" w:lineRule="auto"/>
              <w:jc w:val="both"/>
              <w:rPr>
                <w:rFonts w:ascii="Times New Roman" w:eastAsia="Times New Roman" w:hAnsi="Times New Roman" w:cs="Times New Roman"/>
                <w:sz w:val="20"/>
                <w:szCs w:val="20"/>
                <w:lang w:val="en-US" w:eastAsia="tr-TR"/>
              </w:rPr>
            </w:pPr>
            <w:r w:rsidRPr="00290FA7">
              <w:rPr>
                <w:rFonts w:ascii="Times New Roman" w:eastAsia="Times New Roman" w:hAnsi="Times New Roman" w:cs="Times New Roman"/>
                <w:sz w:val="20"/>
                <w:szCs w:val="20"/>
                <w:lang w:val="en-US" w:eastAsia="tr-TR"/>
              </w:rPr>
              <w:t>None</w:t>
            </w:r>
          </w:p>
        </w:tc>
      </w:tr>
      <w:tr w:rsidR="003D7B8E" w:rsidRPr="00704D34" w:rsidTr="0067761B">
        <w:trPr>
          <w:trHeight w:val="44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DESCRIPTION</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In institutions and organizations providing elderly care services; The individual characteristics of the elderly, if any, diseases, existing and possible problems are evaluated by taking into account. In this respect, their care is planned and their care is carried out under the supervision of a nurse.</w:t>
            </w:r>
          </w:p>
        </w:tc>
      </w:tr>
      <w:tr w:rsidR="003D7B8E" w:rsidRPr="00704D34" w:rsidTr="0067761B">
        <w:trPr>
          <w:trHeight w:val="422"/>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OBJECTIVES</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 xml:space="preserve">-The theoretical and practical lessons learned in the analysis of the information, using the problem solving skills to learn on the patient. </w:t>
            </w:r>
          </w:p>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 To understand the place and importance of the health organization and the health team, to improve the communication and human relations skills.</w:t>
            </w:r>
          </w:p>
        </w:tc>
      </w:tr>
      <w:tr w:rsidR="003D7B8E" w:rsidRPr="00704D34" w:rsidTr="0067761B">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CONTRIBUTION TO APPLY PROFESSIONAL EDUCATION ON COURSE</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The knowledge and skill levels of the students who are candidates for health technicians are improved.</w:t>
            </w:r>
          </w:p>
        </w:tc>
      </w:tr>
      <w:tr w:rsidR="003D7B8E" w:rsidRPr="00704D34" w:rsidTr="0067761B">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OUTCOMES</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-Can analyze the information obtained for professional and maintenance,</w:t>
            </w:r>
          </w:p>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 Evaluates the elderly, detects problems, takes necessary measures and uses problem solving skills</w:t>
            </w:r>
          </w:p>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 Health team and knows the roles within this team.</w:t>
            </w:r>
          </w:p>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-Uses and improves communication and human relations skills</w:t>
            </w:r>
          </w:p>
          <w:p w:rsidR="003D7B8E" w:rsidRPr="00290FA7" w:rsidRDefault="003D7B8E" w:rsidP="0067761B">
            <w:pPr>
              <w:spacing w:after="0"/>
              <w:rPr>
                <w:rFonts w:ascii="Times New Roman" w:hAnsi="Times New Roman" w:cs="Times New Roman"/>
                <w:sz w:val="20"/>
                <w:szCs w:val="20"/>
              </w:rPr>
            </w:pPr>
            <w:r w:rsidRPr="00290FA7">
              <w:rPr>
                <w:rFonts w:ascii="Times New Roman" w:hAnsi="Times New Roman" w:cs="Times New Roman"/>
                <w:sz w:val="20"/>
                <w:szCs w:val="20"/>
              </w:rPr>
              <w:t>-Gains experience in accordance with their needs by applying care in nursing and nursing supervision.</w:t>
            </w:r>
          </w:p>
        </w:tc>
      </w:tr>
      <w:tr w:rsidR="003D7B8E" w:rsidRPr="00704D34" w:rsidTr="0067761B">
        <w:trPr>
          <w:trHeight w:val="430"/>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TEXTBOOK</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line="276" w:lineRule="auto"/>
              <w:rPr>
                <w:rFonts w:ascii="Times New Roman" w:eastAsia="Times New Roman" w:hAnsi="Times New Roman" w:cs="Times New Roman"/>
                <w:sz w:val="20"/>
                <w:szCs w:val="20"/>
                <w:lang w:eastAsia="tr-TR"/>
              </w:rPr>
            </w:pPr>
          </w:p>
        </w:tc>
      </w:tr>
      <w:tr w:rsidR="003D7B8E" w:rsidRPr="00704D34" w:rsidTr="0067761B">
        <w:trPr>
          <w:trHeight w:val="53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OTHER REFERENCES</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290FA7" w:rsidRDefault="003D7B8E" w:rsidP="0067761B">
            <w:pPr>
              <w:spacing w:after="0" w:line="276" w:lineRule="auto"/>
              <w:rPr>
                <w:rFonts w:ascii="Times New Roman" w:eastAsia="Times New Roman" w:hAnsi="Times New Roman" w:cs="Times New Roman"/>
                <w:sz w:val="20"/>
                <w:szCs w:val="20"/>
                <w:lang w:eastAsia="tr-TR"/>
              </w:rPr>
            </w:pPr>
          </w:p>
        </w:tc>
      </w:tr>
      <w:tr w:rsidR="003D7B8E" w:rsidRPr="00704D34" w:rsidTr="0067761B">
        <w:trPr>
          <w:trHeight w:val="53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TOOLS AND EQUIPMENTS REQUIRED</w:t>
            </w:r>
          </w:p>
        </w:tc>
        <w:tc>
          <w:tcPr>
            <w:tcW w:w="3192" w:type="pct"/>
            <w:gridSpan w:val="7"/>
            <w:tcBorders>
              <w:top w:val="single" w:sz="12" w:space="0" w:color="auto"/>
              <w:left w:val="single" w:sz="12" w:space="0" w:color="auto"/>
              <w:bottom w:val="single" w:sz="12" w:space="0" w:color="auto"/>
              <w:right w:val="single" w:sz="12" w:space="0" w:color="auto"/>
            </w:tcBorders>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DB5302">
              <w:rPr>
                <w:rFonts w:ascii="Times New Roman" w:eastAsia="Times New Roman" w:hAnsi="Times New Roman" w:cs="Times New Roman"/>
                <w:sz w:val="20"/>
                <w:szCs w:val="20"/>
                <w:lang w:val="en-US" w:eastAsia="tr-TR"/>
              </w:rPr>
              <w:t>Tools used in health care institutions.</w:t>
            </w:r>
          </w:p>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p>
        </w:tc>
      </w:tr>
    </w:tbl>
    <w:p w:rsidR="003D7B8E" w:rsidRDefault="003D7B8E" w:rsidP="003D7B8E">
      <w:pPr>
        <w:spacing w:after="0" w:line="240" w:lineRule="auto"/>
        <w:rPr>
          <w:rFonts w:ascii="Times New Roman" w:eastAsia="Times New Roman" w:hAnsi="Times New Roman" w:cs="Times New Roman"/>
          <w:sz w:val="24"/>
          <w:szCs w:val="24"/>
          <w:lang w:eastAsia="tr-TR"/>
        </w:rPr>
      </w:pPr>
    </w:p>
    <w:p w:rsidR="003D7B8E" w:rsidRDefault="003D7B8E" w:rsidP="003D7B8E">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Y="108"/>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24"/>
      </w:tblGrid>
      <w:tr w:rsidR="003D7B8E" w:rsidRPr="00704D34" w:rsidTr="0067761B">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lastRenderedPageBreak/>
              <w:t>COURSE SYLLABUS</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tcPr>
          <w:p w:rsidR="003D7B8E" w:rsidRPr="00704D34" w:rsidRDefault="003D7B8E" w:rsidP="0067761B">
            <w:pPr>
              <w:spacing w:after="0" w:line="240" w:lineRule="auto"/>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TOPICS </w:t>
            </w:r>
          </w:p>
        </w:tc>
      </w:tr>
      <w:tr w:rsidR="003D7B8E" w:rsidRPr="00704D34" w:rsidTr="0067761B">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tcPr>
          <w:p w:rsidR="003D7B8E" w:rsidRPr="00704D34" w:rsidRDefault="003D7B8E" w:rsidP="0067761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D025DF">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Pr="00704D34" w:rsidRDefault="003D7B8E" w:rsidP="0067761B">
            <w:pPr>
              <w:spacing w:after="0" w:line="240" w:lineRule="auto"/>
              <w:rPr>
                <w:rFonts w:ascii="Times New Roman" w:eastAsia="Times New Roman" w:hAnsi="Times New Roman" w:cs="Times New Roman"/>
                <w:b/>
                <w:color w:val="000000"/>
                <w:sz w:val="20"/>
                <w:szCs w:val="20"/>
                <w:lang w:eastAsia="tr-TR"/>
              </w:rPr>
            </w:pPr>
            <w:r w:rsidRPr="00704D34">
              <w:rPr>
                <w:rFonts w:ascii="Times New Roman" w:eastAsia="Times New Roman" w:hAnsi="Times New Roman" w:cs="Times New Roman"/>
                <w:b/>
                <w:color w:val="000000"/>
                <w:sz w:val="20"/>
                <w:szCs w:val="20"/>
                <w:lang w:eastAsia="tr-TR"/>
              </w:rPr>
              <w:t>MIDTERM EXAM</w:t>
            </w:r>
          </w:p>
        </w:tc>
      </w:tr>
      <w:tr w:rsidR="003D7B8E" w:rsidRPr="00704D34" w:rsidTr="0067761B">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Default="003D7B8E" w:rsidP="0067761B">
            <w:pPr>
              <w:spacing w:after="0"/>
            </w:pPr>
            <w:r w:rsidRPr="00F90BB4">
              <w:rPr>
                <w:rFonts w:ascii="Times New Roman" w:eastAsia="Times New Roman" w:hAnsi="Times New Roman" w:cs="Times New Roman"/>
                <w:color w:val="000000"/>
                <w:sz w:val="20"/>
                <w:szCs w:val="20"/>
                <w:lang w:eastAsia="tr-TR"/>
              </w:rPr>
              <w:t>Practice</w:t>
            </w:r>
          </w:p>
        </w:tc>
      </w:tr>
      <w:tr w:rsidR="003D7B8E" w:rsidRPr="00704D34" w:rsidTr="0067761B">
        <w:trPr>
          <w:trHeight w:val="295"/>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15</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3D7B8E" w:rsidRPr="00704D34" w:rsidRDefault="003D7B8E" w:rsidP="0067761B">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FINAL EXAM</w:t>
            </w:r>
          </w:p>
        </w:tc>
      </w:tr>
      <w:tr w:rsidR="003D7B8E" w:rsidRPr="00704D34" w:rsidTr="0067761B">
        <w:trPr>
          <w:trHeight w:val="181"/>
        </w:trPr>
        <w:tc>
          <w:tcPr>
            <w:tcW w:w="605" w:type="pct"/>
            <w:tcBorders>
              <w:top w:val="single" w:sz="6" w:space="0" w:color="auto"/>
              <w:left w:val="single" w:sz="12" w:space="0" w:color="auto"/>
              <w:bottom w:val="single" w:sz="12" w:space="0" w:color="auto"/>
              <w:right w:val="single" w:sz="6" w:space="0" w:color="auto"/>
            </w:tcBorders>
            <w:shd w:val="clear" w:color="auto" w:fill="auto"/>
            <w:vAlign w:val="center"/>
          </w:tcPr>
          <w:p w:rsidR="003D7B8E" w:rsidRPr="00704D34" w:rsidRDefault="003D7B8E" w:rsidP="0067761B">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16</w:t>
            </w:r>
          </w:p>
        </w:tc>
        <w:tc>
          <w:tcPr>
            <w:tcW w:w="4395" w:type="pct"/>
            <w:tcBorders>
              <w:top w:val="single" w:sz="6" w:space="0" w:color="auto"/>
              <w:left w:val="single" w:sz="6" w:space="0" w:color="auto"/>
              <w:bottom w:val="single" w:sz="12" w:space="0" w:color="auto"/>
              <w:right w:val="single" w:sz="12" w:space="0" w:color="auto"/>
            </w:tcBorders>
            <w:shd w:val="clear" w:color="auto" w:fill="auto"/>
          </w:tcPr>
          <w:p w:rsidR="003D7B8E" w:rsidRPr="00704D34" w:rsidRDefault="003D7B8E" w:rsidP="0067761B">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 xml:space="preserve">FINAL EXAM </w:t>
            </w:r>
          </w:p>
        </w:tc>
      </w:tr>
    </w:tbl>
    <w:p w:rsidR="003D7B8E" w:rsidRPr="00704D34" w:rsidRDefault="003D7B8E" w:rsidP="003D7B8E">
      <w:pPr>
        <w:spacing w:after="0" w:line="240" w:lineRule="auto"/>
        <w:rPr>
          <w:rFonts w:ascii="Times New Roman" w:eastAsia="Times New Roman" w:hAnsi="Times New Roman" w:cs="Times New Roman"/>
          <w:vanish/>
          <w:sz w:val="24"/>
          <w:szCs w:val="24"/>
          <w:lang w:eastAsia="tr-TR"/>
        </w:rPr>
      </w:pPr>
    </w:p>
    <w:p w:rsidR="003D7B8E" w:rsidRPr="00704D34" w:rsidRDefault="003D7B8E" w:rsidP="003D7B8E">
      <w:pPr>
        <w:spacing w:after="0" w:line="240" w:lineRule="auto"/>
        <w:rPr>
          <w:rFonts w:ascii="Times New Roman" w:eastAsia="Times New Roman" w:hAnsi="Times New Roman" w:cs="Times New Roman"/>
          <w:vanish/>
          <w:sz w:val="24"/>
          <w:szCs w:val="24"/>
          <w:lang w:eastAsia="tr-TR"/>
        </w:rPr>
      </w:pPr>
    </w:p>
    <w:p w:rsidR="003D7B8E" w:rsidRPr="00704D34" w:rsidRDefault="003D7B8E" w:rsidP="003D7B8E">
      <w:pPr>
        <w:spacing w:after="0" w:line="240" w:lineRule="auto"/>
        <w:rPr>
          <w:rFonts w:ascii="Times New Roman" w:eastAsia="Times New Roman" w:hAnsi="Times New Roman" w:cs="Times New Roman"/>
          <w:vanish/>
          <w:sz w:val="24"/>
          <w:szCs w:val="24"/>
          <w:lang w:eastAsia="tr-TR"/>
        </w:rPr>
      </w:pPr>
    </w:p>
    <w:p w:rsidR="003D7B8E" w:rsidRPr="00704D34" w:rsidRDefault="003D7B8E" w:rsidP="003D7B8E">
      <w:pPr>
        <w:spacing w:after="0" w:line="240" w:lineRule="auto"/>
        <w:rPr>
          <w:rFonts w:ascii="Times New Roman" w:eastAsia="Times New Roman" w:hAnsi="Times New Roman" w:cs="Times New Roman"/>
          <w:vanish/>
          <w:sz w:val="24"/>
          <w:szCs w:val="24"/>
          <w:lang w:eastAsia="tr-TR"/>
        </w:rPr>
      </w:pPr>
    </w:p>
    <w:p w:rsidR="003D7B8E" w:rsidRPr="00704D34" w:rsidRDefault="003D7B8E" w:rsidP="003D7B8E">
      <w:pPr>
        <w:spacing w:after="0" w:line="240" w:lineRule="auto"/>
        <w:rPr>
          <w:rFonts w:ascii="Times New Roman" w:eastAsia="Times New Roman" w:hAnsi="Times New Roman" w:cs="Times New Roman"/>
          <w:vanish/>
          <w:sz w:val="24"/>
          <w:szCs w:val="24"/>
          <w:lang w:eastAsia="tr-TR"/>
        </w:rPr>
      </w:pPr>
    </w:p>
    <w:p w:rsidR="003D7B8E" w:rsidRPr="002322A4" w:rsidRDefault="003D7B8E" w:rsidP="003D7B8E">
      <w:pPr>
        <w:rPr>
          <w:rFonts w:ascii="Times New Roman" w:eastAsia="Times New Roman" w:hAnsi="Times New Roman" w:cs="Times New Roman"/>
          <w:sz w:val="18"/>
          <w:szCs w:val="18"/>
          <w:lang w:val="en-US" w:eastAsia="tr-TR"/>
        </w:rPr>
      </w:pPr>
    </w:p>
    <w:p w:rsidR="003D7B8E" w:rsidRPr="002322A4" w:rsidRDefault="003D7B8E" w:rsidP="003D7B8E">
      <w:pPr>
        <w:rPr>
          <w:rFonts w:ascii="Times New Roman" w:eastAsia="Times New Roman" w:hAnsi="Times New Roman" w:cs="Times New Roman"/>
          <w:sz w:val="18"/>
          <w:szCs w:val="18"/>
          <w:lang w:val="en-US" w:eastAsia="tr-TR"/>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3D7B8E" w:rsidRPr="00704D34" w:rsidTr="0067761B">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18"/>
                <w:szCs w:val="18"/>
                <w:lang w:eastAsia="tr-TR"/>
              </w:rPr>
            </w:pPr>
            <w:r w:rsidRPr="00704D34">
              <w:rPr>
                <w:rFonts w:ascii="Times New Roman" w:eastAsia="Times New Roman" w:hAnsi="Times New Roman" w:cs="Times New Roman"/>
                <w:b/>
                <w:sz w:val="18"/>
                <w:szCs w:val="18"/>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3D7B8E" w:rsidRPr="00704D34" w:rsidRDefault="003D7B8E" w:rsidP="0067761B">
            <w:pPr>
              <w:spacing w:after="0" w:line="240" w:lineRule="auto"/>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1</w:t>
            </w: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level of professional knowledge</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2</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Develop professional communication skills</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3</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Create to current information on the ability of the program to  reach</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4</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5</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Gain awareness of the application of the rules of professional deontology</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6</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NewRoman" w:eastAsia="Times New Roman" w:hAnsi="TimesNewRoman" w:cs="TimesNewRoman"/>
                <w:sz w:val="20"/>
                <w:szCs w:val="20"/>
                <w:lang w:val="en-US" w:eastAsia="tr-TR"/>
              </w:rPr>
            </w:pPr>
            <w:r w:rsidRPr="00704D34">
              <w:rPr>
                <w:rFonts w:ascii="TimesNewRoman" w:eastAsia="Times New Roman" w:hAnsi="TimesNewRoman" w:cs="TimesNewRoman"/>
                <w:sz w:val="20"/>
                <w:szCs w:val="20"/>
                <w:lang w:val="en-US" w:eastAsia="tr-TR"/>
              </w:rPr>
              <w:t xml:space="preserve">Have a basic level of knowledge related to the field of health </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7</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Be able to use technological products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8</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Gain required hand skills related to the field </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9</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habit of ability to practice sterilization, disinfection, and antisepsi</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10</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11</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authority to make decisions quickly and accurately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3D7B8E" w:rsidRPr="00704D34" w:rsidTr="0067761B">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Have information about the health care legislation</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13</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awareness of professional responsibility</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14</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required knowledge and experience in occupational safety</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15</w:t>
            </w:r>
          </w:p>
        </w:tc>
        <w:tc>
          <w:tcPr>
            <w:tcW w:w="7568" w:type="dxa"/>
            <w:tcBorders>
              <w:top w:val="single" w:sz="6" w:space="0" w:color="auto"/>
              <w:left w:val="single" w:sz="6" w:space="0" w:color="auto"/>
              <w:bottom w:val="single" w:sz="6" w:space="0" w:color="auto"/>
              <w:right w:val="single" w:sz="6"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intellectual level</w:t>
            </w:r>
          </w:p>
        </w:tc>
        <w:tc>
          <w:tcPr>
            <w:tcW w:w="888"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3D7B8E" w:rsidRPr="001506A9" w:rsidRDefault="003D7B8E" w:rsidP="0067761B">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D7B8E" w:rsidRPr="00704D34" w:rsidRDefault="003D7B8E" w:rsidP="0067761B">
            <w:pPr>
              <w:spacing w:after="0" w:line="240" w:lineRule="auto"/>
              <w:jc w:val="center"/>
              <w:rPr>
                <w:rFonts w:ascii="Times New Roman" w:eastAsia="Times New Roman" w:hAnsi="Times New Roman" w:cs="Times New Roman"/>
                <w:b/>
                <w:sz w:val="20"/>
                <w:szCs w:val="20"/>
                <w:lang w:eastAsia="tr-TR"/>
              </w:rPr>
            </w:pPr>
          </w:p>
        </w:tc>
      </w:tr>
      <w:tr w:rsidR="003D7B8E" w:rsidRPr="00704D34" w:rsidTr="0067761B">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3D7B8E" w:rsidRPr="00704D34" w:rsidRDefault="003D7B8E" w:rsidP="0067761B">
            <w:pPr>
              <w:spacing w:after="0" w:line="240" w:lineRule="auto"/>
              <w:jc w:val="both"/>
              <w:rPr>
                <w:rFonts w:ascii="Times New Roman" w:eastAsia="Times New Roman" w:hAnsi="Times New Roman" w:cs="Times New Roman"/>
                <w:sz w:val="20"/>
                <w:szCs w:val="20"/>
                <w:lang w:eastAsia="tr-TR"/>
              </w:rPr>
            </w:pPr>
            <w:r w:rsidRPr="00704D34">
              <w:rPr>
                <w:rFonts w:ascii="Times New Roman" w:eastAsia="Times New Roman" w:hAnsi="Times New Roman" w:cs="Times New Roman"/>
                <w:b/>
                <w:sz w:val="20"/>
                <w:szCs w:val="20"/>
                <w:lang w:eastAsia="tr-TR"/>
              </w:rPr>
              <w:t>1</w:t>
            </w:r>
            <w:r w:rsidRPr="00704D34">
              <w:rPr>
                <w:rFonts w:ascii="Times New Roman" w:eastAsia="Times New Roman" w:hAnsi="Times New Roman" w:cs="Times New Roman"/>
                <w:sz w:val="20"/>
                <w:szCs w:val="20"/>
                <w:lang w:eastAsia="tr-TR"/>
              </w:rPr>
              <w:t xml:space="preserve">:None. </w:t>
            </w:r>
            <w:r w:rsidRPr="00704D34">
              <w:rPr>
                <w:rFonts w:ascii="Times New Roman" w:eastAsia="Times New Roman" w:hAnsi="Times New Roman" w:cs="Times New Roman"/>
                <w:b/>
                <w:sz w:val="20"/>
                <w:szCs w:val="20"/>
                <w:lang w:eastAsia="tr-TR"/>
              </w:rPr>
              <w:t>2</w:t>
            </w:r>
            <w:r w:rsidRPr="00704D34">
              <w:rPr>
                <w:rFonts w:ascii="Times New Roman" w:eastAsia="Times New Roman" w:hAnsi="Times New Roman" w:cs="Times New Roman"/>
                <w:sz w:val="20"/>
                <w:szCs w:val="20"/>
                <w:lang w:eastAsia="tr-TR"/>
              </w:rPr>
              <w:t xml:space="preserve">:Partially contribution. </w:t>
            </w:r>
            <w:r w:rsidRPr="00704D34">
              <w:rPr>
                <w:rFonts w:ascii="Times New Roman" w:eastAsia="Times New Roman" w:hAnsi="Times New Roman" w:cs="Times New Roman"/>
                <w:b/>
                <w:sz w:val="20"/>
                <w:szCs w:val="20"/>
                <w:lang w:eastAsia="tr-TR"/>
              </w:rPr>
              <w:t>3</w:t>
            </w:r>
            <w:r w:rsidRPr="00704D34">
              <w:rPr>
                <w:rFonts w:ascii="Times New Roman" w:eastAsia="Times New Roman" w:hAnsi="Times New Roman" w:cs="Times New Roman"/>
                <w:sz w:val="20"/>
                <w:szCs w:val="20"/>
                <w:lang w:eastAsia="tr-TR"/>
              </w:rPr>
              <w:t>: Completely contribution.</w:t>
            </w:r>
          </w:p>
        </w:tc>
      </w:tr>
    </w:tbl>
    <w:p w:rsidR="003D7B8E" w:rsidRDefault="003D7B8E" w:rsidP="003D7B8E"/>
    <w:p w:rsidR="003D7B8E" w:rsidRPr="006A3E4B" w:rsidRDefault="003D7B8E" w:rsidP="003D7B8E">
      <w:pPr>
        <w:spacing w:after="0" w:line="240" w:lineRule="auto"/>
        <w:ind w:firstLine="708"/>
        <w:rPr>
          <w:rFonts w:ascii="Times New Roman" w:eastAsia="Times New Roman" w:hAnsi="Times New Roman" w:cs="Times New Roman"/>
          <w:b/>
          <w:sz w:val="24"/>
          <w:szCs w:val="24"/>
          <w:lang w:eastAsia="tr-TR"/>
        </w:rPr>
      </w:pPr>
      <w:r w:rsidRPr="006A3E4B">
        <w:rPr>
          <w:rFonts w:ascii="Times New Roman" w:eastAsia="Times New Roman" w:hAnsi="Times New Roman" w:cs="Times New Roman"/>
          <w:b/>
          <w:sz w:val="24"/>
          <w:szCs w:val="24"/>
          <w:lang w:eastAsia="tr-TR"/>
        </w:rPr>
        <w:t>Course Instructor:</w:t>
      </w:r>
    </w:p>
    <w:p w:rsidR="003D7B8E" w:rsidRPr="006A3E4B" w:rsidRDefault="003D7B8E" w:rsidP="003D7B8E">
      <w:pPr>
        <w:spacing w:after="0" w:line="240" w:lineRule="auto"/>
        <w:rPr>
          <w:rFonts w:ascii="Times New Roman" w:eastAsia="Times New Roman" w:hAnsi="Times New Roman" w:cs="Times New Roman"/>
          <w:b/>
          <w:sz w:val="24"/>
          <w:szCs w:val="24"/>
          <w:lang w:eastAsia="tr-TR"/>
        </w:rPr>
      </w:pPr>
    </w:p>
    <w:p w:rsidR="003D7B8E" w:rsidRDefault="003D7B8E" w:rsidP="003D7B8E">
      <w:r w:rsidRPr="006A3E4B">
        <w:rPr>
          <w:rFonts w:ascii="Times New Roman" w:eastAsia="Times New Roman" w:hAnsi="Times New Roman" w:cs="Times New Roman"/>
          <w:b/>
          <w:sz w:val="24"/>
          <w:szCs w:val="24"/>
          <w:lang w:eastAsia="tr-TR"/>
        </w:rPr>
        <w:t>Signature:</w:t>
      </w:r>
      <w:r w:rsidRPr="006A3E4B">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Pr="006A3E4B">
        <w:rPr>
          <w:rFonts w:ascii="Times New Roman" w:eastAsia="Times New Roman" w:hAnsi="Times New Roman" w:cs="Times New Roman"/>
          <w:b/>
          <w:sz w:val="24"/>
          <w:szCs w:val="24"/>
          <w:lang w:eastAsia="tr-TR"/>
        </w:rPr>
        <w:t>Date:</w:t>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p>
    <w:p w:rsidR="00FA7827" w:rsidRPr="000336B0" w:rsidRDefault="00FA7827" w:rsidP="00CF6CB3">
      <w:pPr>
        <w:tabs>
          <w:tab w:val="left" w:pos="3345"/>
        </w:tabs>
        <w:rPr>
          <w:rFonts w:ascii="Times New Roman" w:eastAsia="Calibri" w:hAnsi="Times New Roman" w:cs="Times New Roman"/>
          <w:sz w:val="20"/>
          <w:szCs w:val="20"/>
        </w:rPr>
      </w:pPr>
      <w:bookmarkStart w:id="6" w:name="_GoBack"/>
      <w:bookmarkEnd w:id="6"/>
    </w:p>
    <w:sectPr w:rsidR="00FA7827" w:rsidRPr="000336B0" w:rsidSect="00BA3A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36C" w:rsidRDefault="004D136C" w:rsidP="00BF3B2F">
      <w:pPr>
        <w:spacing w:after="0" w:line="240" w:lineRule="auto"/>
      </w:pPr>
      <w:r>
        <w:separator/>
      </w:r>
    </w:p>
  </w:endnote>
  <w:endnote w:type="continuationSeparator" w:id="0">
    <w:p w:rsidR="004D136C" w:rsidRDefault="004D136C" w:rsidP="00BF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36C" w:rsidRDefault="004D136C" w:rsidP="00BF3B2F">
      <w:pPr>
        <w:spacing w:after="0" w:line="240" w:lineRule="auto"/>
      </w:pPr>
      <w:r>
        <w:separator/>
      </w:r>
    </w:p>
  </w:footnote>
  <w:footnote w:type="continuationSeparator" w:id="0">
    <w:p w:rsidR="004D136C" w:rsidRDefault="004D136C" w:rsidP="00BF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4CBB"/>
    <w:multiLevelType w:val="hybridMultilevel"/>
    <w:tmpl w:val="F0B84116"/>
    <w:lvl w:ilvl="0" w:tplc="9762314C">
      <w:start w:val="1"/>
      <w:numFmt w:val="decimal"/>
      <w:lvlText w:val="%1."/>
      <w:lvlJc w:val="left"/>
      <w:pPr>
        <w:ind w:left="526" w:hanging="360"/>
      </w:pPr>
      <w:rPr>
        <w:rFonts w:ascii="Times New Roman" w:eastAsia="Arial" w:hAnsi="Times New Roman" w:cs="Times New Roman"/>
      </w:rPr>
    </w:lvl>
    <w:lvl w:ilvl="1" w:tplc="A8322376" w:tentative="1">
      <w:start w:val="1"/>
      <w:numFmt w:val="lowerLetter"/>
      <w:lvlText w:val="%2."/>
      <w:lvlJc w:val="left"/>
      <w:pPr>
        <w:ind w:left="1381" w:hanging="360"/>
      </w:pPr>
    </w:lvl>
    <w:lvl w:ilvl="2" w:tplc="DEFC0D98" w:tentative="1">
      <w:start w:val="1"/>
      <w:numFmt w:val="lowerRoman"/>
      <w:lvlText w:val="%3."/>
      <w:lvlJc w:val="right"/>
      <w:pPr>
        <w:ind w:left="2101" w:hanging="180"/>
      </w:pPr>
    </w:lvl>
    <w:lvl w:ilvl="3" w:tplc="C3E0F4DC" w:tentative="1">
      <w:start w:val="1"/>
      <w:numFmt w:val="decimal"/>
      <w:lvlText w:val="%4."/>
      <w:lvlJc w:val="left"/>
      <w:pPr>
        <w:ind w:left="2821" w:hanging="360"/>
      </w:pPr>
    </w:lvl>
    <w:lvl w:ilvl="4" w:tplc="371CA70E" w:tentative="1">
      <w:start w:val="1"/>
      <w:numFmt w:val="lowerLetter"/>
      <w:lvlText w:val="%5."/>
      <w:lvlJc w:val="left"/>
      <w:pPr>
        <w:ind w:left="3541" w:hanging="360"/>
      </w:pPr>
    </w:lvl>
    <w:lvl w:ilvl="5" w:tplc="684473F0" w:tentative="1">
      <w:start w:val="1"/>
      <w:numFmt w:val="lowerRoman"/>
      <w:lvlText w:val="%6."/>
      <w:lvlJc w:val="right"/>
      <w:pPr>
        <w:ind w:left="4261" w:hanging="180"/>
      </w:pPr>
    </w:lvl>
    <w:lvl w:ilvl="6" w:tplc="39FE4532" w:tentative="1">
      <w:start w:val="1"/>
      <w:numFmt w:val="decimal"/>
      <w:lvlText w:val="%7."/>
      <w:lvlJc w:val="left"/>
      <w:pPr>
        <w:ind w:left="4981" w:hanging="360"/>
      </w:pPr>
    </w:lvl>
    <w:lvl w:ilvl="7" w:tplc="EB62D0C0" w:tentative="1">
      <w:start w:val="1"/>
      <w:numFmt w:val="lowerLetter"/>
      <w:lvlText w:val="%8."/>
      <w:lvlJc w:val="left"/>
      <w:pPr>
        <w:ind w:left="5701" w:hanging="360"/>
      </w:pPr>
    </w:lvl>
    <w:lvl w:ilvl="8" w:tplc="D534D6AC" w:tentative="1">
      <w:start w:val="1"/>
      <w:numFmt w:val="lowerRoman"/>
      <w:lvlText w:val="%9."/>
      <w:lvlJc w:val="right"/>
      <w:pPr>
        <w:ind w:left="6421" w:hanging="180"/>
      </w:pPr>
    </w:lvl>
  </w:abstractNum>
  <w:abstractNum w:abstractNumId="1" w15:restartNumberingAfterBreak="0">
    <w:nsid w:val="0760168F"/>
    <w:multiLevelType w:val="hybridMultilevel"/>
    <w:tmpl w:val="3B14C124"/>
    <w:lvl w:ilvl="0" w:tplc="9B6AE200">
      <w:start w:val="1"/>
      <w:numFmt w:val="decimal"/>
      <w:lvlText w:val="%1."/>
      <w:lvlJc w:val="left"/>
      <w:pPr>
        <w:ind w:left="720" w:hanging="360"/>
      </w:pPr>
    </w:lvl>
    <w:lvl w:ilvl="1" w:tplc="99C4819C" w:tentative="1">
      <w:start w:val="1"/>
      <w:numFmt w:val="lowerLetter"/>
      <w:lvlText w:val="%2."/>
      <w:lvlJc w:val="left"/>
      <w:pPr>
        <w:ind w:left="1440" w:hanging="360"/>
      </w:pPr>
    </w:lvl>
    <w:lvl w:ilvl="2" w:tplc="BFAA6BB0" w:tentative="1">
      <w:start w:val="1"/>
      <w:numFmt w:val="lowerRoman"/>
      <w:lvlText w:val="%3."/>
      <w:lvlJc w:val="right"/>
      <w:pPr>
        <w:ind w:left="2160" w:hanging="180"/>
      </w:pPr>
    </w:lvl>
    <w:lvl w:ilvl="3" w:tplc="CEE0EC1E" w:tentative="1">
      <w:start w:val="1"/>
      <w:numFmt w:val="decimal"/>
      <w:lvlText w:val="%4."/>
      <w:lvlJc w:val="left"/>
      <w:pPr>
        <w:ind w:left="2880" w:hanging="360"/>
      </w:pPr>
    </w:lvl>
    <w:lvl w:ilvl="4" w:tplc="D0C82580" w:tentative="1">
      <w:start w:val="1"/>
      <w:numFmt w:val="lowerLetter"/>
      <w:lvlText w:val="%5."/>
      <w:lvlJc w:val="left"/>
      <w:pPr>
        <w:ind w:left="3600" w:hanging="360"/>
      </w:pPr>
    </w:lvl>
    <w:lvl w:ilvl="5" w:tplc="20526272" w:tentative="1">
      <w:start w:val="1"/>
      <w:numFmt w:val="lowerRoman"/>
      <w:lvlText w:val="%6."/>
      <w:lvlJc w:val="right"/>
      <w:pPr>
        <w:ind w:left="4320" w:hanging="180"/>
      </w:pPr>
    </w:lvl>
    <w:lvl w:ilvl="6" w:tplc="2488E086" w:tentative="1">
      <w:start w:val="1"/>
      <w:numFmt w:val="decimal"/>
      <w:lvlText w:val="%7."/>
      <w:lvlJc w:val="left"/>
      <w:pPr>
        <w:ind w:left="5040" w:hanging="360"/>
      </w:pPr>
    </w:lvl>
    <w:lvl w:ilvl="7" w:tplc="177C515C" w:tentative="1">
      <w:start w:val="1"/>
      <w:numFmt w:val="lowerLetter"/>
      <w:lvlText w:val="%8."/>
      <w:lvlJc w:val="left"/>
      <w:pPr>
        <w:ind w:left="5760" w:hanging="360"/>
      </w:pPr>
    </w:lvl>
    <w:lvl w:ilvl="8" w:tplc="A7668E84" w:tentative="1">
      <w:start w:val="1"/>
      <w:numFmt w:val="lowerRoman"/>
      <w:lvlText w:val="%9."/>
      <w:lvlJc w:val="right"/>
      <w:pPr>
        <w:ind w:left="6480" w:hanging="180"/>
      </w:pPr>
    </w:lvl>
  </w:abstractNum>
  <w:abstractNum w:abstractNumId="2" w15:restartNumberingAfterBreak="0">
    <w:nsid w:val="12377DBC"/>
    <w:multiLevelType w:val="hybridMultilevel"/>
    <w:tmpl w:val="F0B84116"/>
    <w:lvl w:ilvl="0" w:tplc="67CEA96C">
      <w:start w:val="1"/>
      <w:numFmt w:val="decimal"/>
      <w:lvlText w:val="%1."/>
      <w:lvlJc w:val="left"/>
      <w:pPr>
        <w:ind w:left="526" w:hanging="360"/>
      </w:pPr>
      <w:rPr>
        <w:rFonts w:ascii="Times New Roman" w:eastAsia="Arial" w:hAnsi="Times New Roman" w:cs="Times New Roman"/>
      </w:rPr>
    </w:lvl>
    <w:lvl w:ilvl="1" w:tplc="324E2C5A" w:tentative="1">
      <w:start w:val="1"/>
      <w:numFmt w:val="lowerLetter"/>
      <w:lvlText w:val="%2."/>
      <w:lvlJc w:val="left"/>
      <w:pPr>
        <w:ind w:left="1381" w:hanging="360"/>
      </w:pPr>
    </w:lvl>
    <w:lvl w:ilvl="2" w:tplc="E3AA8BE8" w:tentative="1">
      <w:start w:val="1"/>
      <w:numFmt w:val="lowerRoman"/>
      <w:lvlText w:val="%3."/>
      <w:lvlJc w:val="right"/>
      <w:pPr>
        <w:ind w:left="2101" w:hanging="180"/>
      </w:pPr>
    </w:lvl>
    <w:lvl w:ilvl="3" w:tplc="EEB41E62" w:tentative="1">
      <w:start w:val="1"/>
      <w:numFmt w:val="decimal"/>
      <w:lvlText w:val="%4."/>
      <w:lvlJc w:val="left"/>
      <w:pPr>
        <w:ind w:left="2821" w:hanging="360"/>
      </w:pPr>
    </w:lvl>
    <w:lvl w:ilvl="4" w:tplc="D5083B50" w:tentative="1">
      <w:start w:val="1"/>
      <w:numFmt w:val="lowerLetter"/>
      <w:lvlText w:val="%5."/>
      <w:lvlJc w:val="left"/>
      <w:pPr>
        <w:ind w:left="3541" w:hanging="360"/>
      </w:pPr>
    </w:lvl>
    <w:lvl w:ilvl="5" w:tplc="00306882" w:tentative="1">
      <w:start w:val="1"/>
      <w:numFmt w:val="lowerRoman"/>
      <w:lvlText w:val="%6."/>
      <w:lvlJc w:val="right"/>
      <w:pPr>
        <w:ind w:left="4261" w:hanging="180"/>
      </w:pPr>
    </w:lvl>
    <w:lvl w:ilvl="6" w:tplc="C512DA56" w:tentative="1">
      <w:start w:val="1"/>
      <w:numFmt w:val="decimal"/>
      <w:lvlText w:val="%7."/>
      <w:lvlJc w:val="left"/>
      <w:pPr>
        <w:ind w:left="4981" w:hanging="360"/>
      </w:pPr>
    </w:lvl>
    <w:lvl w:ilvl="7" w:tplc="BBD42884" w:tentative="1">
      <w:start w:val="1"/>
      <w:numFmt w:val="lowerLetter"/>
      <w:lvlText w:val="%8."/>
      <w:lvlJc w:val="left"/>
      <w:pPr>
        <w:ind w:left="5701" w:hanging="360"/>
      </w:pPr>
    </w:lvl>
    <w:lvl w:ilvl="8" w:tplc="C5A28D24" w:tentative="1">
      <w:start w:val="1"/>
      <w:numFmt w:val="lowerRoman"/>
      <w:lvlText w:val="%9."/>
      <w:lvlJc w:val="right"/>
      <w:pPr>
        <w:ind w:left="6421" w:hanging="180"/>
      </w:pPr>
    </w:lvl>
  </w:abstractNum>
  <w:abstractNum w:abstractNumId="3" w15:restartNumberingAfterBreak="0">
    <w:nsid w:val="16666B8E"/>
    <w:multiLevelType w:val="hybridMultilevel"/>
    <w:tmpl w:val="042C4D4A"/>
    <w:lvl w:ilvl="0" w:tplc="C30AED8A">
      <w:start w:val="1"/>
      <w:numFmt w:val="decimal"/>
      <w:lvlText w:val="%1."/>
      <w:lvlJc w:val="left"/>
      <w:pPr>
        <w:ind w:left="720" w:hanging="360"/>
      </w:pPr>
      <w:rPr>
        <w:rFonts w:hint="default"/>
      </w:rPr>
    </w:lvl>
    <w:lvl w:ilvl="1" w:tplc="68E20CC8" w:tentative="1">
      <w:start w:val="1"/>
      <w:numFmt w:val="lowerLetter"/>
      <w:lvlText w:val="%2."/>
      <w:lvlJc w:val="left"/>
      <w:pPr>
        <w:ind w:left="1440" w:hanging="360"/>
      </w:pPr>
    </w:lvl>
    <w:lvl w:ilvl="2" w:tplc="D038B566" w:tentative="1">
      <w:start w:val="1"/>
      <w:numFmt w:val="lowerRoman"/>
      <w:lvlText w:val="%3."/>
      <w:lvlJc w:val="right"/>
      <w:pPr>
        <w:ind w:left="2160" w:hanging="180"/>
      </w:pPr>
    </w:lvl>
    <w:lvl w:ilvl="3" w:tplc="A2EE3466" w:tentative="1">
      <w:start w:val="1"/>
      <w:numFmt w:val="decimal"/>
      <w:lvlText w:val="%4."/>
      <w:lvlJc w:val="left"/>
      <w:pPr>
        <w:ind w:left="2880" w:hanging="360"/>
      </w:pPr>
    </w:lvl>
    <w:lvl w:ilvl="4" w:tplc="889C6820" w:tentative="1">
      <w:start w:val="1"/>
      <w:numFmt w:val="lowerLetter"/>
      <w:lvlText w:val="%5."/>
      <w:lvlJc w:val="left"/>
      <w:pPr>
        <w:ind w:left="3600" w:hanging="360"/>
      </w:pPr>
    </w:lvl>
    <w:lvl w:ilvl="5" w:tplc="125464A4" w:tentative="1">
      <w:start w:val="1"/>
      <w:numFmt w:val="lowerRoman"/>
      <w:lvlText w:val="%6."/>
      <w:lvlJc w:val="right"/>
      <w:pPr>
        <w:ind w:left="4320" w:hanging="180"/>
      </w:pPr>
    </w:lvl>
    <w:lvl w:ilvl="6" w:tplc="43E04BE4" w:tentative="1">
      <w:start w:val="1"/>
      <w:numFmt w:val="decimal"/>
      <w:lvlText w:val="%7."/>
      <w:lvlJc w:val="left"/>
      <w:pPr>
        <w:ind w:left="5040" w:hanging="360"/>
      </w:pPr>
    </w:lvl>
    <w:lvl w:ilvl="7" w:tplc="DF382208" w:tentative="1">
      <w:start w:val="1"/>
      <w:numFmt w:val="lowerLetter"/>
      <w:lvlText w:val="%8."/>
      <w:lvlJc w:val="left"/>
      <w:pPr>
        <w:ind w:left="5760" w:hanging="360"/>
      </w:pPr>
    </w:lvl>
    <w:lvl w:ilvl="8" w:tplc="FA063BB0" w:tentative="1">
      <w:start w:val="1"/>
      <w:numFmt w:val="lowerRoman"/>
      <w:lvlText w:val="%9."/>
      <w:lvlJc w:val="right"/>
      <w:pPr>
        <w:ind w:left="6480" w:hanging="180"/>
      </w:pPr>
    </w:lvl>
  </w:abstractNum>
  <w:abstractNum w:abstractNumId="4" w15:restartNumberingAfterBreak="0">
    <w:nsid w:val="2F951B74"/>
    <w:multiLevelType w:val="hybridMultilevel"/>
    <w:tmpl w:val="B59472D6"/>
    <w:lvl w:ilvl="0" w:tplc="7B887A4A">
      <w:start w:val="1"/>
      <w:numFmt w:val="decimal"/>
      <w:lvlText w:val="%1."/>
      <w:lvlJc w:val="left"/>
      <w:pPr>
        <w:ind w:left="720" w:hanging="360"/>
      </w:pPr>
    </w:lvl>
    <w:lvl w:ilvl="1" w:tplc="D25E0456" w:tentative="1">
      <w:start w:val="1"/>
      <w:numFmt w:val="lowerLetter"/>
      <w:lvlText w:val="%2."/>
      <w:lvlJc w:val="left"/>
      <w:pPr>
        <w:ind w:left="1440" w:hanging="360"/>
      </w:pPr>
    </w:lvl>
    <w:lvl w:ilvl="2" w:tplc="A1B04EE4" w:tentative="1">
      <w:start w:val="1"/>
      <w:numFmt w:val="lowerRoman"/>
      <w:lvlText w:val="%3."/>
      <w:lvlJc w:val="right"/>
      <w:pPr>
        <w:ind w:left="2160" w:hanging="180"/>
      </w:pPr>
    </w:lvl>
    <w:lvl w:ilvl="3" w:tplc="DF2C3686" w:tentative="1">
      <w:start w:val="1"/>
      <w:numFmt w:val="decimal"/>
      <w:lvlText w:val="%4."/>
      <w:lvlJc w:val="left"/>
      <w:pPr>
        <w:ind w:left="2880" w:hanging="360"/>
      </w:pPr>
    </w:lvl>
    <w:lvl w:ilvl="4" w:tplc="2A4C2D80" w:tentative="1">
      <w:start w:val="1"/>
      <w:numFmt w:val="lowerLetter"/>
      <w:lvlText w:val="%5."/>
      <w:lvlJc w:val="left"/>
      <w:pPr>
        <w:ind w:left="3600" w:hanging="360"/>
      </w:pPr>
    </w:lvl>
    <w:lvl w:ilvl="5" w:tplc="D6A03966" w:tentative="1">
      <w:start w:val="1"/>
      <w:numFmt w:val="lowerRoman"/>
      <w:lvlText w:val="%6."/>
      <w:lvlJc w:val="right"/>
      <w:pPr>
        <w:ind w:left="4320" w:hanging="180"/>
      </w:pPr>
    </w:lvl>
    <w:lvl w:ilvl="6" w:tplc="8560542E" w:tentative="1">
      <w:start w:val="1"/>
      <w:numFmt w:val="decimal"/>
      <w:lvlText w:val="%7."/>
      <w:lvlJc w:val="left"/>
      <w:pPr>
        <w:ind w:left="5040" w:hanging="360"/>
      </w:pPr>
    </w:lvl>
    <w:lvl w:ilvl="7" w:tplc="DA5E0208" w:tentative="1">
      <w:start w:val="1"/>
      <w:numFmt w:val="lowerLetter"/>
      <w:lvlText w:val="%8."/>
      <w:lvlJc w:val="left"/>
      <w:pPr>
        <w:ind w:left="5760" w:hanging="360"/>
      </w:pPr>
    </w:lvl>
    <w:lvl w:ilvl="8" w:tplc="2D72D774" w:tentative="1">
      <w:start w:val="1"/>
      <w:numFmt w:val="lowerRoman"/>
      <w:lvlText w:val="%9."/>
      <w:lvlJc w:val="right"/>
      <w:pPr>
        <w:ind w:left="6480" w:hanging="180"/>
      </w:pPr>
    </w:lvl>
  </w:abstractNum>
  <w:abstractNum w:abstractNumId="5" w15:restartNumberingAfterBreak="0">
    <w:nsid w:val="4A0B3BDD"/>
    <w:multiLevelType w:val="hybridMultilevel"/>
    <w:tmpl w:val="999ED65E"/>
    <w:lvl w:ilvl="0" w:tplc="FDB0DA62">
      <w:start w:val="1"/>
      <w:numFmt w:val="decimal"/>
      <w:lvlText w:val="%1."/>
      <w:lvlJc w:val="left"/>
      <w:pPr>
        <w:ind w:left="720" w:hanging="360"/>
      </w:pPr>
    </w:lvl>
    <w:lvl w:ilvl="1" w:tplc="9F2C0750" w:tentative="1">
      <w:start w:val="1"/>
      <w:numFmt w:val="lowerLetter"/>
      <w:lvlText w:val="%2."/>
      <w:lvlJc w:val="left"/>
      <w:pPr>
        <w:ind w:left="1440" w:hanging="360"/>
      </w:pPr>
    </w:lvl>
    <w:lvl w:ilvl="2" w:tplc="CD1AF77A" w:tentative="1">
      <w:start w:val="1"/>
      <w:numFmt w:val="lowerRoman"/>
      <w:lvlText w:val="%3."/>
      <w:lvlJc w:val="right"/>
      <w:pPr>
        <w:ind w:left="2160" w:hanging="180"/>
      </w:pPr>
    </w:lvl>
    <w:lvl w:ilvl="3" w:tplc="A588E0E4" w:tentative="1">
      <w:start w:val="1"/>
      <w:numFmt w:val="decimal"/>
      <w:lvlText w:val="%4."/>
      <w:lvlJc w:val="left"/>
      <w:pPr>
        <w:ind w:left="2880" w:hanging="360"/>
      </w:pPr>
    </w:lvl>
    <w:lvl w:ilvl="4" w:tplc="1B2E0850" w:tentative="1">
      <w:start w:val="1"/>
      <w:numFmt w:val="lowerLetter"/>
      <w:lvlText w:val="%5."/>
      <w:lvlJc w:val="left"/>
      <w:pPr>
        <w:ind w:left="3600" w:hanging="360"/>
      </w:pPr>
    </w:lvl>
    <w:lvl w:ilvl="5" w:tplc="5CB40346" w:tentative="1">
      <w:start w:val="1"/>
      <w:numFmt w:val="lowerRoman"/>
      <w:lvlText w:val="%6."/>
      <w:lvlJc w:val="right"/>
      <w:pPr>
        <w:ind w:left="4320" w:hanging="180"/>
      </w:pPr>
    </w:lvl>
    <w:lvl w:ilvl="6" w:tplc="CCB61A04" w:tentative="1">
      <w:start w:val="1"/>
      <w:numFmt w:val="decimal"/>
      <w:lvlText w:val="%7."/>
      <w:lvlJc w:val="left"/>
      <w:pPr>
        <w:ind w:left="5040" w:hanging="360"/>
      </w:pPr>
    </w:lvl>
    <w:lvl w:ilvl="7" w:tplc="8F704F56" w:tentative="1">
      <w:start w:val="1"/>
      <w:numFmt w:val="lowerLetter"/>
      <w:lvlText w:val="%8."/>
      <w:lvlJc w:val="left"/>
      <w:pPr>
        <w:ind w:left="5760" w:hanging="360"/>
      </w:pPr>
    </w:lvl>
    <w:lvl w:ilvl="8" w:tplc="F7622340" w:tentative="1">
      <w:start w:val="1"/>
      <w:numFmt w:val="lowerRoman"/>
      <w:lvlText w:val="%9."/>
      <w:lvlJc w:val="right"/>
      <w:pPr>
        <w:ind w:left="6480" w:hanging="180"/>
      </w:pPr>
    </w:lvl>
  </w:abstractNum>
  <w:abstractNum w:abstractNumId="6" w15:restartNumberingAfterBreak="0">
    <w:nsid w:val="67B965AA"/>
    <w:multiLevelType w:val="hybridMultilevel"/>
    <w:tmpl w:val="E320C7FE"/>
    <w:lvl w:ilvl="0" w:tplc="D40AFED8">
      <w:start w:val="1"/>
      <w:numFmt w:val="decimal"/>
      <w:lvlText w:val="%1."/>
      <w:lvlJc w:val="left"/>
      <w:pPr>
        <w:ind w:left="720" w:hanging="360"/>
      </w:pPr>
    </w:lvl>
    <w:lvl w:ilvl="1" w:tplc="6C4AB394" w:tentative="1">
      <w:start w:val="1"/>
      <w:numFmt w:val="lowerLetter"/>
      <w:lvlText w:val="%2."/>
      <w:lvlJc w:val="left"/>
      <w:pPr>
        <w:ind w:left="1440" w:hanging="360"/>
      </w:pPr>
    </w:lvl>
    <w:lvl w:ilvl="2" w:tplc="AF2A5D3C" w:tentative="1">
      <w:start w:val="1"/>
      <w:numFmt w:val="lowerRoman"/>
      <w:lvlText w:val="%3."/>
      <w:lvlJc w:val="right"/>
      <w:pPr>
        <w:ind w:left="2160" w:hanging="180"/>
      </w:pPr>
    </w:lvl>
    <w:lvl w:ilvl="3" w:tplc="4594A63C" w:tentative="1">
      <w:start w:val="1"/>
      <w:numFmt w:val="decimal"/>
      <w:lvlText w:val="%4."/>
      <w:lvlJc w:val="left"/>
      <w:pPr>
        <w:ind w:left="2880" w:hanging="360"/>
      </w:pPr>
    </w:lvl>
    <w:lvl w:ilvl="4" w:tplc="CA3A8FDA" w:tentative="1">
      <w:start w:val="1"/>
      <w:numFmt w:val="lowerLetter"/>
      <w:lvlText w:val="%5."/>
      <w:lvlJc w:val="left"/>
      <w:pPr>
        <w:ind w:left="3600" w:hanging="360"/>
      </w:pPr>
    </w:lvl>
    <w:lvl w:ilvl="5" w:tplc="180E1B0E" w:tentative="1">
      <w:start w:val="1"/>
      <w:numFmt w:val="lowerRoman"/>
      <w:lvlText w:val="%6."/>
      <w:lvlJc w:val="right"/>
      <w:pPr>
        <w:ind w:left="4320" w:hanging="180"/>
      </w:pPr>
    </w:lvl>
    <w:lvl w:ilvl="6" w:tplc="43488328" w:tentative="1">
      <w:start w:val="1"/>
      <w:numFmt w:val="decimal"/>
      <w:lvlText w:val="%7."/>
      <w:lvlJc w:val="left"/>
      <w:pPr>
        <w:ind w:left="5040" w:hanging="360"/>
      </w:pPr>
    </w:lvl>
    <w:lvl w:ilvl="7" w:tplc="29923FCC" w:tentative="1">
      <w:start w:val="1"/>
      <w:numFmt w:val="lowerLetter"/>
      <w:lvlText w:val="%8."/>
      <w:lvlJc w:val="left"/>
      <w:pPr>
        <w:ind w:left="5760" w:hanging="360"/>
      </w:pPr>
    </w:lvl>
    <w:lvl w:ilvl="8" w:tplc="FF748F7E" w:tentative="1">
      <w:start w:val="1"/>
      <w:numFmt w:val="lowerRoman"/>
      <w:lvlText w:val="%9."/>
      <w:lvlJc w:val="right"/>
      <w:pPr>
        <w:ind w:left="6480" w:hanging="180"/>
      </w:pPr>
    </w:lvl>
  </w:abstractNum>
  <w:abstractNum w:abstractNumId="7" w15:restartNumberingAfterBreak="0">
    <w:nsid w:val="7AD931AD"/>
    <w:multiLevelType w:val="hybridMultilevel"/>
    <w:tmpl w:val="0CD6D624"/>
    <w:lvl w:ilvl="0" w:tplc="A51E1C78">
      <w:start w:val="1"/>
      <w:numFmt w:val="decimal"/>
      <w:lvlText w:val="%1."/>
      <w:lvlJc w:val="left"/>
      <w:pPr>
        <w:ind w:left="720" w:hanging="360"/>
      </w:pPr>
    </w:lvl>
    <w:lvl w:ilvl="1" w:tplc="8B301DE4" w:tentative="1">
      <w:start w:val="1"/>
      <w:numFmt w:val="lowerLetter"/>
      <w:lvlText w:val="%2."/>
      <w:lvlJc w:val="left"/>
      <w:pPr>
        <w:ind w:left="1440" w:hanging="360"/>
      </w:pPr>
    </w:lvl>
    <w:lvl w:ilvl="2" w:tplc="F5322CC0" w:tentative="1">
      <w:start w:val="1"/>
      <w:numFmt w:val="lowerRoman"/>
      <w:lvlText w:val="%3."/>
      <w:lvlJc w:val="right"/>
      <w:pPr>
        <w:ind w:left="2160" w:hanging="180"/>
      </w:pPr>
    </w:lvl>
    <w:lvl w:ilvl="3" w:tplc="479CB3FE" w:tentative="1">
      <w:start w:val="1"/>
      <w:numFmt w:val="decimal"/>
      <w:lvlText w:val="%4."/>
      <w:lvlJc w:val="left"/>
      <w:pPr>
        <w:ind w:left="2880" w:hanging="360"/>
      </w:pPr>
    </w:lvl>
    <w:lvl w:ilvl="4" w:tplc="C65A1EBC" w:tentative="1">
      <w:start w:val="1"/>
      <w:numFmt w:val="lowerLetter"/>
      <w:lvlText w:val="%5."/>
      <w:lvlJc w:val="left"/>
      <w:pPr>
        <w:ind w:left="3600" w:hanging="360"/>
      </w:pPr>
    </w:lvl>
    <w:lvl w:ilvl="5" w:tplc="948646D8" w:tentative="1">
      <w:start w:val="1"/>
      <w:numFmt w:val="lowerRoman"/>
      <w:lvlText w:val="%6."/>
      <w:lvlJc w:val="right"/>
      <w:pPr>
        <w:ind w:left="4320" w:hanging="180"/>
      </w:pPr>
    </w:lvl>
    <w:lvl w:ilvl="6" w:tplc="62B67C74" w:tentative="1">
      <w:start w:val="1"/>
      <w:numFmt w:val="decimal"/>
      <w:lvlText w:val="%7."/>
      <w:lvlJc w:val="left"/>
      <w:pPr>
        <w:ind w:left="5040" w:hanging="360"/>
      </w:pPr>
    </w:lvl>
    <w:lvl w:ilvl="7" w:tplc="EE3E3F62" w:tentative="1">
      <w:start w:val="1"/>
      <w:numFmt w:val="lowerLetter"/>
      <w:lvlText w:val="%8."/>
      <w:lvlJc w:val="left"/>
      <w:pPr>
        <w:ind w:left="5760" w:hanging="360"/>
      </w:pPr>
    </w:lvl>
    <w:lvl w:ilvl="8" w:tplc="09CC1354"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E4"/>
    <w:rsid w:val="00010544"/>
    <w:rsid w:val="0001290E"/>
    <w:rsid w:val="00012EAA"/>
    <w:rsid w:val="0002367D"/>
    <w:rsid w:val="00032573"/>
    <w:rsid w:val="000336B0"/>
    <w:rsid w:val="00034524"/>
    <w:rsid w:val="000355CF"/>
    <w:rsid w:val="0004193A"/>
    <w:rsid w:val="00043924"/>
    <w:rsid w:val="00046AA0"/>
    <w:rsid w:val="00050FE5"/>
    <w:rsid w:val="000578C4"/>
    <w:rsid w:val="00073F6F"/>
    <w:rsid w:val="000804A6"/>
    <w:rsid w:val="00085B16"/>
    <w:rsid w:val="00086ABB"/>
    <w:rsid w:val="00095BB3"/>
    <w:rsid w:val="000A209A"/>
    <w:rsid w:val="000B39F8"/>
    <w:rsid w:val="000B4160"/>
    <w:rsid w:val="000B6CC5"/>
    <w:rsid w:val="000B6F3D"/>
    <w:rsid w:val="000C4125"/>
    <w:rsid w:val="000C530A"/>
    <w:rsid w:val="000C5D9E"/>
    <w:rsid w:val="000D2919"/>
    <w:rsid w:val="000D2DE8"/>
    <w:rsid w:val="000D5E75"/>
    <w:rsid w:val="000E3040"/>
    <w:rsid w:val="000E414E"/>
    <w:rsid w:val="000E62AD"/>
    <w:rsid w:val="000F27B4"/>
    <w:rsid w:val="000F6FC2"/>
    <w:rsid w:val="0010079B"/>
    <w:rsid w:val="00110800"/>
    <w:rsid w:val="0011136B"/>
    <w:rsid w:val="00120232"/>
    <w:rsid w:val="00130DF7"/>
    <w:rsid w:val="001318EC"/>
    <w:rsid w:val="00141A59"/>
    <w:rsid w:val="00143FF6"/>
    <w:rsid w:val="00146CF4"/>
    <w:rsid w:val="00152D48"/>
    <w:rsid w:val="00153440"/>
    <w:rsid w:val="0015666A"/>
    <w:rsid w:val="001623E4"/>
    <w:rsid w:val="00163D21"/>
    <w:rsid w:val="00163D30"/>
    <w:rsid w:val="00177960"/>
    <w:rsid w:val="001823A7"/>
    <w:rsid w:val="00183841"/>
    <w:rsid w:val="0018569F"/>
    <w:rsid w:val="00192A5C"/>
    <w:rsid w:val="00194417"/>
    <w:rsid w:val="00194C48"/>
    <w:rsid w:val="00196B14"/>
    <w:rsid w:val="001A01F4"/>
    <w:rsid w:val="001A2635"/>
    <w:rsid w:val="001A390D"/>
    <w:rsid w:val="001A62C3"/>
    <w:rsid w:val="001B4BC2"/>
    <w:rsid w:val="001B5200"/>
    <w:rsid w:val="001B730B"/>
    <w:rsid w:val="001B7724"/>
    <w:rsid w:val="001B7FEE"/>
    <w:rsid w:val="001C2AF1"/>
    <w:rsid w:val="001C3223"/>
    <w:rsid w:val="001E24CA"/>
    <w:rsid w:val="001E2BDE"/>
    <w:rsid w:val="001F2320"/>
    <w:rsid w:val="001F59EE"/>
    <w:rsid w:val="00200DFB"/>
    <w:rsid w:val="00206C69"/>
    <w:rsid w:val="002119EB"/>
    <w:rsid w:val="00212924"/>
    <w:rsid w:val="00217517"/>
    <w:rsid w:val="00237D6B"/>
    <w:rsid w:val="002426E4"/>
    <w:rsid w:val="00246391"/>
    <w:rsid w:val="0025395F"/>
    <w:rsid w:val="00256B01"/>
    <w:rsid w:val="00256BD5"/>
    <w:rsid w:val="00261B9A"/>
    <w:rsid w:val="00267977"/>
    <w:rsid w:val="0028687F"/>
    <w:rsid w:val="002908E1"/>
    <w:rsid w:val="00297588"/>
    <w:rsid w:val="002A546F"/>
    <w:rsid w:val="002B01C8"/>
    <w:rsid w:val="002C4734"/>
    <w:rsid w:val="002C53CE"/>
    <w:rsid w:val="002C5960"/>
    <w:rsid w:val="002D38DA"/>
    <w:rsid w:val="002D3FF6"/>
    <w:rsid w:val="002D62DF"/>
    <w:rsid w:val="002E5BD7"/>
    <w:rsid w:val="002E674A"/>
    <w:rsid w:val="002F44C0"/>
    <w:rsid w:val="003153A5"/>
    <w:rsid w:val="00326466"/>
    <w:rsid w:val="00331B2C"/>
    <w:rsid w:val="0033318D"/>
    <w:rsid w:val="00334447"/>
    <w:rsid w:val="003376FC"/>
    <w:rsid w:val="00340AAC"/>
    <w:rsid w:val="00340C3E"/>
    <w:rsid w:val="003478FC"/>
    <w:rsid w:val="00367232"/>
    <w:rsid w:val="00385F8E"/>
    <w:rsid w:val="003862A9"/>
    <w:rsid w:val="0039096C"/>
    <w:rsid w:val="00393276"/>
    <w:rsid w:val="0039415A"/>
    <w:rsid w:val="003A0361"/>
    <w:rsid w:val="003A1500"/>
    <w:rsid w:val="003A41C4"/>
    <w:rsid w:val="003A539A"/>
    <w:rsid w:val="003A73A4"/>
    <w:rsid w:val="003B1AA4"/>
    <w:rsid w:val="003B3008"/>
    <w:rsid w:val="003B68CE"/>
    <w:rsid w:val="003C11EB"/>
    <w:rsid w:val="003D0CB4"/>
    <w:rsid w:val="003D2C05"/>
    <w:rsid w:val="003D6B19"/>
    <w:rsid w:val="003D6F05"/>
    <w:rsid w:val="003D7B8E"/>
    <w:rsid w:val="003F3B6F"/>
    <w:rsid w:val="003F5211"/>
    <w:rsid w:val="0041183A"/>
    <w:rsid w:val="0041456B"/>
    <w:rsid w:val="00415A1A"/>
    <w:rsid w:val="004164C6"/>
    <w:rsid w:val="00436FA0"/>
    <w:rsid w:val="004378F8"/>
    <w:rsid w:val="00440DEF"/>
    <w:rsid w:val="00441D5E"/>
    <w:rsid w:val="0044421E"/>
    <w:rsid w:val="004654DE"/>
    <w:rsid w:val="00471C24"/>
    <w:rsid w:val="00473B4F"/>
    <w:rsid w:val="00476DCD"/>
    <w:rsid w:val="00495272"/>
    <w:rsid w:val="00497DEA"/>
    <w:rsid w:val="004B3763"/>
    <w:rsid w:val="004B3B20"/>
    <w:rsid w:val="004C1752"/>
    <w:rsid w:val="004C1A38"/>
    <w:rsid w:val="004C6AFB"/>
    <w:rsid w:val="004C6E96"/>
    <w:rsid w:val="004C7EA5"/>
    <w:rsid w:val="004D136C"/>
    <w:rsid w:val="004E031F"/>
    <w:rsid w:val="004E1718"/>
    <w:rsid w:val="004E2BE0"/>
    <w:rsid w:val="004E74F3"/>
    <w:rsid w:val="004F2E97"/>
    <w:rsid w:val="004F4BB9"/>
    <w:rsid w:val="004F5622"/>
    <w:rsid w:val="004F7543"/>
    <w:rsid w:val="0050773C"/>
    <w:rsid w:val="00514F1A"/>
    <w:rsid w:val="00515511"/>
    <w:rsid w:val="00517E97"/>
    <w:rsid w:val="005247AF"/>
    <w:rsid w:val="005257E3"/>
    <w:rsid w:val="005274E0"/>
    <w:rsid w:val="005353D5"/>
    <w:rsid w:val="00537B4F"/>
    <w:rsid w:val="0054260A"/>
    <w:rsid w:val="005514B1"/>
    <w:rsid w:val="00555435"/>
    <w:rsid w:val="00570BB4"/>
    <w:rsid w:val="00575F0E"/>
    <w:rsid w:val="00594512"/>
    <w:rsid w:val="00594F67"/>
    <w:rsid w:val="005A0FD5"/>
    <w:rsid w:val="005A6A5B"/>
    <w:rsid w:val="005B1729"/>
    <w:rsid w:val="005B7A4B"/>
    <w:rsid w:val="005C172E"/>
    <w:rsid w:val="005C1963"/>
    <w:rsid w:val="005C42FB"/>
    <w:rsid w:val="005C790A"/>
    <w:rsid w:val="005D1951"/>
    <w:rsid w:val="005D6333"/>
    <w:rsid w:val="005D74FF"/>
    <w:rsid w:val="005E5A5B"/>
    <w:rsid w:val="005E759E"/>
    <w:rsid w:val="005F4C57"/>
    <w:rsid w:val="005F77FA"/>
    <w:rsid w:val="00604E3F"/>
    <w:rsid w:val="00606633"/>
    <w:rsid w:val="0061014A"/>
    <w:rsid w:val="00614CB2"/>
    <w:rsid w:val="00615CFF"/>
    <w:rsid w:val="00623147"/>
    <w:rsid w:val="00635208"/>
    <w:rsid w:val="006374FC"/>
    <w:rsid w:val="0064689A"/>
    <w:rsid w:val="006468A1"/>
    <w:rsid w:val="00652C49"/>
    <w:rsid w:val="00653547"/>
    <w:rsid w:val="00664D6B"/>
    <w:rsid w:val="006737D8"/>
    <w:rsid w:val="00690AAB"/>
    <w:rsid w:val="00691142"/>
    <w:rsid w:val="006917E4"/>
    <w:rsid w:val="006919A9"/>
    <w:rsid w:val="006A0B54"/>
    <w:rsid w:val="006A706C"/>
    <w:rsid w:val="006B3D3C"/>
    <w:rsid w:val="006C08BA"/>
    <w:rsid w:val="006C3B26"/>
    <w:rsid w:val="006D021B"/>
    <w:rsid w:val="006D1D68"/>
    <w:rsid w:val="006D4E34"/>
    <w:rsid w:val="006E239E"/>
    <w:rsid w:val="006E302D"/>
    <w:rsid w:val="006F3FE3"/>
    <w:rsid w:val="006F4C71"/>
    <w:rsid w:val="006F6577"/>
    <w:rsid w:val="006F7824"/>
    <w:rsid w:val="006F7947"/>
    <w:rsid w:val="00702ECC"/>
    <w:rsid w:val="00703230"/>
    <w:rsid w:val="00725AEF"/>
    <w:rsid w:val="00730F2A"/>
    <w:rsid w:val="00731450"/>
    <w:rsid w:val="00732E61"/>
    <w:rsid w:val="00741BD2"/>
    <w:rsid w:val="00746D47"/>
    <w:rsid w:val="00746FCE"/>
    <w:rsid w:val="00750EA9"/>
    <w:rsid w:val="00762552"/>
    <w:rsid w:val="00765CF3"/>
    <w:rsid w:val="0077169E"/>
    <w:rsid w:val="0077246C"/>
    <w:rsid w:val="00775843"/>
    <w:rsid w:val="00777FA6"/>
    <w:rsid w:val="00780A1C"/>
    <w:rsid w:val="0078136A"/>
    <w:rsid w:val="00782E98"/>
    <w:rsid w:val="007834E3"/>
    <w:rsid w:val="00797AB9"/>
    <w:rsid w:val="007A4769"/>
    <w:rsid w:val="007A6289"/>
    <w:rsid w:val="007B62D2"/>
    <w:rsid w:val="007C3CA4"/>
    <w:rsid w:val="007C6448"/>
    <w:rsid w:val="007C663A"/>
    <w:rsid w:val="007C6B67"/>
    <w:rsid w:val="007C788D"/>
    <w:rsid w:val="007E4F90"/>
    <w:rsid w:val="007E6257"/>
    <w:rsid w:val="007E7A97"/>
    <w:rsid w:val="007F087A"/>
    <w:rsid w:val="007F4E00"/>
    <w:rsid w:val="007F6524"/>
    <w:rsid w:val="007F6B1E"/>
    <w:rsid w:val="008060D7"/>
    <w:rsid w:val="00821BEC"/>
    <w:rsid w:val="00827176"/>
    <w:rsid w:val="008277BF"/>
    <w:rsid w:val="00832289"/>
    <w:rsid w:val="008348F6"/>
    <w:rsid w:val="00836C32"/>
    <w:rsid w:val="00842846"/>
    <w:rsid w:val="0084364C"/>
    <w:rsid w:val="008442A3"/>
    <w:rsid w:val="0084583B"/>
    <w:rsid w:val="008515F4"/>
    <w:rsid w:val="008573BF"/>
    <w:rsid w:val="008642A4"/>
    <w:rsid w:val="00867964"/>
    <w:rsid w:val="00870379"/>
    <w:rsid w:val="008719E5"/>
    <w:rsid w:val="00873360"/>
    <w:rsid w:val="00874C3E"/>
    <w:rsid w:val="00885ADB"/>
    <w:rsid w:val="00891B16"/>
    <w:rsid w:val="00892BC6"/>
    <w:rsid w:val="00893F89"/>
    <w:rsid w:val="008941D2"/>
    <w:rsid w:val="00894389"/>
    <w:rsid w:val="0089728F"/>
    <w:rsid w:val="008A0C3E"/>
    <w:rsid w:val="008A13D8"/>
    <w:rsid w:val="008A16EE"/>
    <w:rsid w:val="008A1FA6"/>
    <w:rsid w:val="008B06B8"/>
    <w:rsid w:val="008B0B6C"/>
    <w:rsid w:val="008C1179"/>
    <w:rsid w:val="008C1EA0"/>
    <w:rsid w:val="008C2E01"/>
    <w:rsid w:val="008D3FF5"/>
    <w:rsid w:val="008D7BAB"/>
    <w:rsid w:val="008E14F8"/>
    <w:rsid w:val="008E7471"/>
    <w:rsid w:val="008F41FA"/>
    <w:rsid w:val="008F5431"/>
    <w:rsid w:val="00900DA7"/>
    <w:rsid w:val="00902274"/>
    <w:rsid w:val="0090457C"/>
    <w:rsid w:val="009050D5"/>
    <w:rsid w:val="00906025"/>
    <w:rsid w:val="0090757D"/>
    <w:rsid w:val="009111E6"/>
    <w:rsid w:val="009137B9"/>
    <w:rsid w:val="00917A93"/>
    <w:rsid w:val="00922A7E"/>
    <w:rsid w:val="009376AD"/>
    <w:rsid w:val="00941601"/>
    <w:rsid w:val="00944118"/>
    <w:rsid w:val="0094453B"/>
    <w:rsid w:val="0094598A"/>
    <w:rsid w:val="00955ADA"/>
    <w:rsid w:val="00957AA6"/>
    <w:rsid w:val="009710A0"/>
    <w:rsid w:val="00975EAB"/>
    <w:rsid w:val="009819B6"/>
    <w:rsid w:val="00982B8A"/>
    <w:rsid w:val="0099784A"/>
    <w:rsid w:val="009A1D3F"/>
    <w:rsid w:val="009B6A8E"/>
    <w:rsid w:val="009B6ADA"/>
    <w:rsid w:val="009C4B1C"/>
    <w:rsid w:val="009D1566"/>
    <w:rsid w:val="009D390E"/>
    <w:rsid w:val="009D6FA7"/>
    <w:rsid w:val="009E32A5"/>
    <w:rsid w:val="009E660E"/>
    <w:rsid w:val="009F364A"/>
    <w:rsid w:val="009F4337"/>
    <w:rsid w:val="009F68CB"/>
    <w:rsid w:val="00A038EB"/>
    <w:rsid w:val="00A0492E"/>
    <w:rsid w:val="00A13CDD"/>
    <w:rsid w:val="00A26892"/>
    <w:rsid w:val="00A32E6A"/>
    <w:rsid w:val="00A4479A"/>
    <w:rsid w:val="00A45106"/>
    <w:rsid w:val="00A50145"/>
    <w:rsid w:val="00A54B3F"/>
    <w:rsid w:val="00A62093"/>
    <w:rsid w:val="00A6289E"/>
    <w:rsid w:val="00A66B58"/>
    <w:rsid w:val="00A74ACD"/>
    <w:rsid w:val="00A9637C"/>
    <w:rsid w:val="00AA34D5"/>
    <w:rsid w:val="00AA3711"/>
    <w:rsid w:val="00AB068E"/>
    <w:rsid w:val="00AC0075"/>
    <w:rsid w:val="00AC5D89"/>
    <w:rsid w:val="00AC6702"/>
    <w:rsid w:val="00AD3573"/>
    <w:rsid w:val="00AD57BA"/>
    <w:rsid w:val="00AD5CB2"/>
    <w:rsid w:val="00AE6861"/>
    <w:rsid w:val="00AE6ACE"/>
    <w:rsid w:val="00AF0E2D"/>
    <w:rsid w:val="00AF3FCF"/>
    <w:rsid w:val="00B02E2E"/>
    <w:rsid w:val="00B05C96"/>
    <w:rsid w:val="00B3044E"/>
    <w:rsid w:val="00B325BE"/>
    <w:rsid w:val="00B370E6"/>
    <w:rsid w:val="00B411D9"/>
    <w:rsid w:val="00B41A69"/>
    <w:rsid w:val="00B4498A"/>
    <w:rsid w:val="00B46787"/>
    <w:rsid w:val="00B52C13"/>
    <w:rsid w:val="00B64D6D"/>
    <w:rsid w:val="00B65921"/>
    <w:rsid w:val="00B675AE"/>
    <w:rsid w:val="00B83B77"/>
    <w:rsid w:val="00B859D6"/>
    <w:rsid w:val="00B85CC5"/>
    <w:rsid w:val="00B97712"/>
    <w:rsid w:val="00BA025F"/>
    <w:rsid w:val="00BA298E"/>
    <w:rsid w:val="00BA2C34"/>
    <w:rsid w:val="00BA3ACB"/>
    <w:rsid w:val="00BB6C15"/>
    <w:rsid w:val="00BC07F2"/>
    <w:rsid w:val="00BC4F24"/>
    <w:rsid w:val="00BC58DC"/>
    <w:rsid w:val="00BD48EA"/>
    <w:rsid w:val="00BD5DBB"/>
    <w:rsid w:val="00BD6A34"/>
    <w:rsid w:val="00BE2057"/>
    <w:rsid w:val="00BF3B2F"/>
    <w:rsid w:val="00BF4267"/>
    <w:rsid w:val="00C01018"/>
    <w:rsid w:val="00C03437"/>
    <w:rsid w:val="00C156F1"/>
    <w:rsid w:val="00C16A74"/>
    <w:rsid w:val="00C33F7F"/>
    <w:rsid w:val="00C36D42"/>
    <w:rsid w:val="00C405F6"/>
    <w:rsid w:val="00C42B6C"/>
    <w:rsid w:val="00C52C6D"/>
    <w:rsid w:val="00C56505"/>
    <w:rsid w:val="00C60E92"/>
    <w:rsid w:val="00C629ED"/>
    <w:rsid w:val="00C63800"/>
    <w:rsid w:val="00C65812"/>
    <w:rsid w:val="00C659F5"/>
    <w:rsid w:val="00C67D43"/>
    <w:rsid w:val="00C70477"/>
    <w:rsid w:val="00C7336C"/>
    <w:rsid w:val="00C82D28"/>
    <w:rsid w:val="00C85CB4"/>
    <w:rsid w:val="00CA020F"/>
    <w:rsid w:val="00CA5CE2"/>
    <w:rsid w:val="00CC041B"/>
    <w:rsid w:val="00CC20A1"/>
    <w:rsid w:val="00CD1BA9"/>
    <w:rsid w:val="00CE27B6"/>
    <w:rsid w:val="00CE57F1"/>
    <w:rsid w:val="00CF6CB3"/>
    <w:rsid w:val="00D01FF4"/>
    <w:rsid w:val="00D0266D"/>
    <w:rsid w:val="00D07019"/>
    <w:rsid w:val="00D1350A"/>
    <w:rsid w:val="00D1371F"/>
    <w:rsid w:val="00D2527F"/>
    <w:rsid w:val="00D26D22"/>
    <w:rsid w:val="00D33A3C"/>
    <w:rsid w:val="00D35B63"/>
    <w:rsid w:val="00D559C4"/>
    <w:rsid w:val="00D560E0"/>
    <w:rsid w:val="00D6019C"/>
    <w:rsid w:val="00D65305"/>
    <w:rsid w:val="00D65C0A"/>
    <w:rsid w:val="00D65F90"/>
    <w:rsid w:val="00D67F71"/>
    <w:rsid w:val="00D71164"/>
    <w:rsid w:val="00D90DFC"/>
    <w:rsid w:val="00D94799"/>
    <w:rsid w:val="00D97E22"/>
    <w:rsid w:val="00DA1233"/>
    <w:rsid w:val="00DA44F8"/>
    <w:rsid w:val="00DB1F34"/>
    <w:rsid w:val="00DB3962"/>
    <w:rsid w:val="00DB543C"/>
    <w:rsid w:val="00DB5492"/>
    <w:rsid w:val="00DB5F70"/>
    <w:rsid w:val="00DC3BD8"/>
    <w:rsid w:val="00DC46C7"/>
    <w:rsid w:val="00DC5ADD"/>
    <w:rsid w:val="00DD370F"/>
    <w:rsid w:val="00DD5F3E"/>
    <w:rsid w:val="00DD793A"/>
    <w:rsid w:val="00DE5CE8"/>
    <w:rsid w:val="00DF2CF7"/>
    <w:rsid w:val="00DF32F8"/>
    <w:rsid w:val="00DF5B79"/>
    <w:rsid w:val="00E014C0"/>
    <w:rsid w:val="00E05069"/>
    <w:rsid w:val="00E16A82"/>
    <w:rsid w:val="00E17C49"/>
    <w:rsid w:val="00E256FE"/>
    <w:rsid w:val="00E266F3"/>
    <w:rsid w:val="00E443E6"/>
    <w:rsid w:val="00E44EDD"/>
    <w:rsid w:val="00E45832"/>
    <w:rsid w:val="00E64852"/>
    <w:rsid w:val="00E66E0B"/>
    <w:rsid w:val="00E67BEA"/>
    <w:rsid w:val="00E763CC"/>
    <w:rsid w:val="00E818FA"/>
    <w:rsid w:val="00E917F2"/>
    <w:rsid w:val="00E94C2D"/>
    <w:rsid w:val="00E952A2"/>
    <w:rsid w:val="00E95862"/>
    <w:rsid w:val="00EA342A"/>
    <w:rsid w:val="00EB2457"/>
    <w:rsid w:val="00EB65C6"/>
    <w:rsid w:val="00EB6ADE"/>
    <w:rsid w:val="00EC1E0E"/>
    <w:rsid w:val="00EC24F3"/>
    <w:rsid w:val="00EC342D"/>
    <w:rsid w:val="00EC6CBE"/>
    <w:rsid w:val="00ED23B3"/>
    <w:rsid w:val="00ED5D98"/>
    <w:rsid w:val="00EE0110"/>
    <w:rsid w:val="00EE23B2"/>
    <w:rsid w:val="00EF4352"/>
    <w:rsid w:val="00F00D9A"/>
    <w:rsid w:val="00F058B0"/>
    <w:rsid w:val="00F07729"/>
    <w:rsid w:val="00F10FE7"/>
    <w:rsid w:val="00F11928"/>
    <w:rsid w:val="00F157D4"/>
    <w:rsid w:val="00F16531"/>
    <w:rsid w:val="00F219E5"/>
    <w:rsid w:val="00F2558C"/>
    <w:rsid w:val="00F30163"/>
    <w:rsid w:val="00F30B1C"/>
    <w:rsid w:val="00F321FF"/>
    <w:rsid w:val="00F33116"/>
    <w:rsid w:val="00F36116"/>
    <w:rsid w:val="00F405EF"/>
    <w:rsid w:val="00F4296A"/>
    <w:rsid w:val="00F433B7"/>
    <w:rsid w:val="00F448A3"/>
    <w:rsid w:val="00F51026"/>
    <w:rsid w:val="00F52CC6"/>
    <w:rsid w:val="00F53596"/>
    <w:rsid w:val="00F64323"/>
    <w:rsid w:val="00F674FD"/>
    <w:rsid w:val="00F75171"/>
    <w:rsid w:val="00F76CAC"/>
    <w:rsid w:val="00F80A32"/>
    <w:rsid w:val="00F85F73"/>
    <w:rsid w:val="00F92DC3"/>
    <w:rsid w:val="00F963F4"/>
    <w:rsid w:val="00FA2A9F"/>
    <w:rsid w:val="00FA4A8A"/>
    <w:rsid w:val="00FA7827"/>
    <w:rsid w:val="00FB0D10"/>
    <w:rsid w:val="00FB173F"/>
    <w:rsid w:val="00FB598F"/>
    <w:rsid w:val="00FC5442"/>
    <w:rsid w:val="00FC5685"/>
    <w:rsid w:val="00FC73B5"/>
    <w:rsid w:val="00FE5881"/>
    <w:rsid w:val="00FF01AA"/>
    <w:rsid w:val="00FF230F"/>
    <w:rsid w:val="00FF5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62D9C0E"/>
  <w15:chartTrackingRefBased/>
  <w15:docId w15:val="{16CABE50-F3B6-4D53-889C-B6D8E1A4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0F"/>
  </w:style>
  <w:style w:type="paragraph" w:styleId="Balk1">
    <w:name w:val="heading 1"/>
    <w:basedOn w:val="Normal"/>
    <w:next w:val="Normal"/>
    <w:link w:val="Balk1Char"/>
    <w:uiPriority w:val="9"/>
    <w:qFormat/>
    <w:rsid w:val="00F40CE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Balk4">
    <w:name w:val="heading 4"/>
    <w:basedOn w:val="Normal"/>
    <w:link w:val="Balk4Char"/>
    <w:qFormat/>
    <w:rsid w:val="000064F9"/>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qFormat/>
    <w:rsid w:val="00930F93"/>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ltyazChar">
    <w:name w:val="Altyazı Char"/>
    <w:link w:val="Altyaz"/>
    <w:rsid w:val="00930F93"/>
    <w:rPr>
      <w:rFonts w:ascii="Cambria" w:eastAsia="Times New Roman" w:hAnsi="Cambria" w:cs="Times New Roman"/>
      <w:sz w:val="24"/>
      <w:szCs w:val="24"/>
      <w:lang w:eastAsia="tr-TR"/>
    </w:rPr>
  </w:style>
  <w:style w:type="paragraph" w:styleId="HTMLncedenBiimlendirilmi">
    <w:name w:val="HTML Preformatted"/>
    <w:basedOn w:val="Normal"/>
    <w:link w:val="HTMLncedenBiimlendirilmiChar"/>
    <w:uiPriority w:val="99"/>
    <w:unhideWhenUsed/>
    <w:rsid w:val="008E7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8E7471"/>
    <w:rPr>
      <w:rFonts w:ascii="Courier New" w:eastAsia="Times New Roman" w:hAnsi="Courier New" w:cs="Courier New"/>
      <w:sz w:val="20"/>
      <w:szCs w:val="20"/>
      <w:lang w:eastAsia="tr-TR"/>
    </w:rPr>
  </w:style>
  <w:style w:type="character" w:customStyle="1" w:styleId="Balk4Char">
    <w:name w:val="Başlık 4 Char"/>
    <w:link w:val="Balk4"/>
    <w:rsid w:val="00F21811"/>
    <w:rPr>
      <w:rFonts w:ascii="Times New Roman" w:eastAsia="Times New Roman" w:hAnsi="Times New Roman" w:cs="Times New Roman"/>
      <w:b/>
      <w:bCs/>
      <w:sz w:val="24"/>
      <w:szCs w:val="24"/>
      <w:lang w:eastAsia="tr-TR"/>
    </w:rPr>
  </w:style>
  <w:style w:type="character" w:customStyle="1" w:styleId="Balk1Char">
    <w:name w:val="Başlık 1 Char"/>
    <w:link w:val="Balk1"/>
    <w:uiPriority w:val="9"/>
    <w:rsid w:val="00F40CEA"/>
    <w:rPr>
      <w:rFonts w:ascii="Arial" w:eastAsia="Times New Roman" w:hAnsi="Arial" w:cs="Arial"/>
      <w:b/>
      <w:bCs/>
      <w:kern w:val="32"/>
      <w:sz w:val="32"/>
      <w:szCs w:val="32"/>
      <w:lang w:eastAsia="tr-TR"/>
    </w:rPr>
  </w:style>
  <w:style w:type="character" w:customStyle="1" w:styleId="hps">
    <w:name w:val="hps"/>
    <w:basedOn w:val="VarsaylanParagrafYazTipi"/>
    <w:rsid w:val="001053F5"/>
  </w:style>
  <w:style w:type="character" w:customStyle="1" w:styleId="shorttext">
    <w:name w:val="short_text"/>
    <w:basedOn w:val="VarsaylanParagrafYazTipi"/>
    <w:rsid w:val="001053F5"/>
  </w:style>
  <w:style w:type="character" w:customStyle="1" w:styleId="value">
    <w:name w:val="value"/>
    <w:rsid w:val="00DB3962"/>
  </w:style>
  <w:style w:type="character" w:styleId="Kpr">
    <w:name w:val="Hyperlink"/>
    <w:uiPriority w:val="99"/>
    <w:unhideWhenUsed/>
    <w:rsid w:val="00AD0EB8"/>
    <w:rPr>
      <w:color w:val="0000FF"/>
      <w:u w:val="single"/>
    </w:rPr>
  </w:style>
  <w:style w:type="paragraph" w:styleId="ListeParagraf">
    <w:name w:val="List Paragraph"/>
    <w:basedOn w:val="Normal"/>
    <w:uiPriority w:val="34"/>
    <w:qFormat/>
    <w:rsid w:val="00F21811"/>
    <w:pPr>
      <w:spacing w:after="100" w:line="240" w:lineRule="auto"/>
      <w:ind w:left="720" w:hanging="357"/>
      <w:contextualSpacing/>
      <w:jc w:val="both"/>
    </w:pPr>
    <w:rPr>
      <w:rFonts w:ascii="Verdana" w:eastAsia="Calibri" w:hAnsi="Verdana" w:cs="Times New Roman"/>
      <w:sz w:val="20"/>
      <w:szCs w:val="20"/>
    </w:rPr>
  </w:style>
  <w:style w:type="character" w:customStyle="1" w:styleId="apple-converted-space">
    <w:name w:val="apple-converted-space"/>
    <w:basedOn w:val="VarsaylanParagrafYazTipi"/>
    <w:rsid w:val="00F21811"/>
  </w:style>
  <w:style w:type="paragraph" w:styleId="stBilgi">
    <w:name w:val="header"/>
    <w:basedOn w:val="Normal"/>
    <w:link w:val="stBilgiChar"/>
    <w:uiPriority w:val="99"/>
    <w:unhideWhenUsed/>
    <w:rsid w:val="00BF3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B2F"/>
  </w:style>
  <w:style w:type="paragraph" w:styleId="AltBilgi">
    <w:name w:val="footer"/>
    <w:basedOn w:val="Normal"/>
    <w:link w:val="AltBilgiChar"/>
    <w:uiPriority w:val="99"/>
    <w:unhideWhenUsed/>
    <w:rsid w:val="00BF3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nvas.ogu.edu.tr" TargetMode="External"/><Relationship Id="rId18" Type="http://schemas.openxmlformats.org/officeDocument/2006/relationships/hyperlink" Target="https://www.tcf.gov.tr/" TargetMode="External"/><Relationship Id="rId26" Type="http://schemas.openxmlformats.org/officeDocument/2006/relationships/hyperlink" Target="http://www.ozida.gov.tr/egitim/sosyalreh.htm" TargetMode="External"/><Relationship Id="rId3" Type="http://schemas.openxmlformats.org/officeDocument/2006/relationships/settings" Target="settings.xml"/><Relationship Id="rId21" Type="http://schemas.openxmlformats.org/officeDocument/2006/relationships/hyperlink" Target="https://www.ttf.org.tr/" TargetMode="External"/><Relationship Id="rId7" Type="http://schemas.openxmlformats.org/officeDocument/2006/relationships/image" Target="media/image1.png"/><Relationship Id="rId12" Type="http://schemas.openxmlformats.org/officeDocument/2006/relationships/hyperlink" Target="https://www.ankaranobel.com/ankara-nobel-tip-kitabevleri" TargetMode="External"/><Relationship Id="rId17" Type="http://schemas.openxmlformats.org/officeDocument/2006/relationships/hyperlink" Target="https://www.tff.org/default.aspx?pageID=733"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olimpikakademi.com.tr/makaleler/ataturkun-spor-ile-ilgili-soyledigi-sozler" TargetMode="External"/><Relationship Id="rId20" Type="http://schemas.openxmlformats.org/officeDocument/2006/relationships/hyperlink" Target="https://www.tmtf.gov.tr/" TargetMode="External"/><Relationship Id="rId29" Type="http://schemas.openxmlformats.org/officeDocument/2006/relationships/hyperlink" Target="Http://Hdl.Handle.Net/20.500.12627/769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karanobel.com/tumu-c-0?filtreler%5B2%5D%5B%5D=720" TargetMode="External"/><Relationship Id="rId24" Type="http://schemas.openxmlformats.org/officeDocument/2006/relationships/hyperlink" Target="https://www.nobelkitabevi.com/turk-geriatri-dernegi-bilim-kurulu-909" TargetMode="External"/><Relationship Id="rId5" Type="http://schemas.openxmlformats.org/officeDocument/2006/relationships/footnotes" Target="footnotes.xml"/><Relationship Id="rId15" Type="http://schemas.openxmlformats.org/officeDocument/2006/relationships/hyperlink" Target="https://www.ilkyardim.org.tr/temel-ilk-yardim-bilgileri.html" TargetMode="External"/><Relationship Id="rId23" Type="http://schemas.openxmlformats.org/officeDocument/2006/relationships/hyperlink" Target="https://www.bkmkitap.com/nobel-akademik-yayincilik" TargetMode="External"/><Relationship Id="rId28" Type="http://schemas.openxmlformats.org/officeDocument/2006/relationships/hyperlink" Target="http://www.sosyalhizmetuzmani.org/yaslisorunu.htm" TargetMode="External"/><Relationship Id="rId10" Type="http://schemas.openxmlformats.org/officeDocument/2006/relationships/hyperlink" Target="https://www.ankaranobel.com/tumu-c-0?filtreler%5B2%5D%5B%5D=994" TargetMode="External"/><Relationship Id="rId19" Type="http://schemas.openxmlformats.org/officeDocument/2006/relationships/hyperlink" Target="https://badminton.gov.t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bf.org.tr/,https://tvf.org.tr/,https://www.tff.org/,https://www.thf.org.tr/" TargetMode="External"/><Relationship Id="rId22" Type="http://schemas.openxmlformats.org/officeDocument/2006/relationships/hyperlink" Target="https://www.tyf.gov.tr/" TargetMode="External"/><Relationship Id="rId27" Type="http://schemas.openxmlformats.org/officeDocument/2006/relationships/hyperlink" Target="http://suleymandemirel.com.tr/icerik.asp?mod=74&amp;sid=34"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80</Pages>
  <Words>31563</Words>
  <Characters>179910</Characters>
  <Application>Microsoft Office Word</Application>
  <DocSecurity>0</DocSecurity>
  <Lines>1499</Lines>
  <Paragraphs>422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DEPARTMENT OF HEALTH CARE SERVICES</vt:lpstr>
      <vt:lpstr>ELDERLY CARE PROGRAM  (ÇİFTELER) </vt:lpstr>
      <vt:lpstr>2022 GRADUATION TEMPLATE</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Department of Health Care Services</vt:lpstr>
      <vt:lpstr>Elderly Care Program  </vt:lpstr>
      <vt:lpstr>COURSE INFORMATION FORM</vt:lpstr>
      <vt:lpstr/>
      <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Department of Health Care Services</vt:lpstr>
      <vt:lpstr>Elderly Care Program   </vt:lpstr>
    </vt:vector>
  </TitlesOfParts>
  <Company/>
  <LinksUpToDate>false</LinksUpToDate>
  <CharactersWithSpaces>211051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ESOGU</cp:lastModifiedBy>
  <cp:revision>193</cp:revision>
  <dcterms:created xsi:type="dcterms:W3CDTF">2023-08-03T13:38:00Z</dcterms:created>
  <dcterms:modified xsi:type="dcterms:W3CDTF">2023-12-22T09:31:00Z</dcterms:modified>
</cp:coreProperties>
</file>